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60DC7" w14:textId="77777777" w:rsidR="006E1DDE" w:rsidRPr="006E1DDE" w:rsidRDefault="006E1DDE" w:rsidP="006E1DDE">
      <w:pPr>
        <w:pStyle w:val="Default"/>
        <w:rPr>
          <w:rFonts w:ascii="Arial" w:hAnsi="Arial" w:cs="Arial"/>
        </w:rPr>
      </w:pPr>
    </w:p>
    <w:p w14:paraId="30DB7325" w14:textId="77777777" w:rsidR="006E1DDE" w:rsidRPr="006E1DDE" w:rsidRDefault="006E1DDE" w:rsidP="006E1DDE">
      <w:pPr>
        <w:pStyle w:val="Default"/>
        <w:jc w:val="center"/>
        <w:rPr>
          <w:rFonts w:ascii="Arial" w:hAnsi="Arial" w:cs="Arial"/>
          <w:sz w:val="32"/>
          <w:szCs w:val="32"/>
        </w:rPr>
      </w:pPr>
    </w:p>
    <w:p w14:paraId="6DDD22FD" w14:textId="77777777" w:rsidR="006E1DDE" w:rsidRPr="006E1DDE" w:rsidRDefault="006E1DDE" w:rsidP="006E1DDE">
      <w:pPr>
        <w:pStyle w:val="Default"/>
        <w:jc w:val="center"/>
        <w:rPr>
          <w:rFonts w:ascii="Arial" w:hAnsi="Arial" w:cs="Arial"/>
          <w:sz w:val="32"/>
          <w:szCs w:val="32"/>
        </w:rPr>
      </w:pPr>
    </w:p>
    <w:p w14:paraId="579427DD" w14:textId="77777777" w:rsidR="006E1DDE" w:rsidRPr="006E1DDE" w:rsidRDefault="006E1DDE" w:rsidP="006E1DDE">
      <w:pPr>
        <w:pStyle w:val="Default"/>
        <w:jc w:val="center"/>
        <w:rPr>
          <w:rFonts w:ascii="Arial" w:hAnsi="Arial" w:cs="Arial"/>
          <w:sz w:val="32"/>
          <w:szCs w:val="32"/>
        </w:rPr>
      </w:pPr>
    </w:p>
    <w:p w14:paraId="69CA2F1C" w14:textId="77777777" w:rsidR="006E1DDE" w:rsidRPr="006E1DDE" w:rsidRDefault="006E1DDE" w:rsidP="006E1DDE">
      <w:pPr>
        <w:pStyle w:val="Default"/>
        <w:jc w:val="center"/>
        <w:rPr>
          <w:rFonts w:ascii="Arial" w:hAnsi="Arial" w:cs="Arial"/>
          <w:sz w:val="32"/>
          <w:szCs w:val="32"/>
        </w:rPr>
      </w:pPr>
    </w:p>
    <w:p w14:paraId="48E61ADD" w14:textId="77777777" w:rsidR="007E1163" w:rsidRPr="00E21834" w:rsidRDefault="007E1163" w:rsidP="007E1163">
      <w:pPr>
        <w:pStyle w:val="Default"/>
        <w:jc w:val="center"/>
        <w:rPr>
          <w:rFonts w:ascii="Arial" w:hAnsi="Arial" w:cs="Arial"/>
          <w:b/>
          <w:sz w:val="32"/>
          <w:szCs w:val="32"/>
          <w:lang w:val="es-DO"/>
        </w:rPr>
      </w:pPr>
      <w:r>
        <w:rPr>
          <w:rFonts w:ascii="Arial" w:hAnsi="Arial" w:cs="Arial"/>
          <w:b/>
          <w:sz w:val="32"/>
          <w:szCs w:val="32"/>
          <w:lang w:val="es-DO"/>
        </w:rPr>
        <w:t>Ramón Faña Suarez</w:t>
      </w:r>
    </w:p>
    <w:p w14:paraId="3EA17DE8" w14:textId="77777777" w:rsidR="007E1163" w:rsidRPr="00E21834" w:rsidRDefault="007E1163" w:rsidP="007E1163">
      <w:pPr>
        <w:pStyle w:val="Default"/>
        <w:jc w:val="center"/>
        <w:rPr>
          <w:rFonts w:ascii="Arial" w:hAnsi="Arial" w:cs="Arial"/>
          <w:b/>
          <w:bCs/>
          <w:sz w:val="32"/>
          <w:szCs w:val="32"/>
          <w:lang w:val="es-DO"/>
        </w:rPr>
      </w:pPr>
      <w:r w:rsidRPr="00EE21AE">
        <w:rPr>
          <w:rFonts w:ascii="Arial" w:hAnsi="Arial" w:cs="Arial"/>
          <w:b/>
          <w:bCs/>
          <w:sz w:val="32"/>
          <w:szCs w:val="32"/>
          <w:lang w:val="es-DO"/>
        </w:rPr>
        <w:t>a9UD57986</w:t>
      </w:r>
    </w:p>
    <w:p w14:paraId="5467FD27" w14:textId="77777777" w:rsidR="007E1163" w:rsidRPr="00E21834" w:rsidRDefault="007E1163" w:rsidP="007E1163">
      <w:pPr>
        <w:pStyle w:val="Default"/>
        <w:jc w:val="center"/>
        <w:rPr>
          <w:rFonts w:ascii="Arial" w:hAnsi="Arial" w:cs="Arial"/>
          <w:b/>
          <w:bCs/>
          <w:sz w:val="32"/>
          <w:szCs w:val="32"/>
          <w:lang w:val="es-DO"/>
        </w:rPr>
      </w:pPr>
      <w:r>
        <w:rPr>
          <w:rFonts w:ascii="Arial" w:hAnsi="Arial" w:cs="Arial"/>
          <w:b/>
          <w:bCs/>
          <w:sz w:val="32"/>
          <w:szCs w:val="32"/>
          <w:lang w:val="es-DO"/>
        </w:rPr>
        <w:t>Estudios legales electorales</w:t>
      </w:r>
    </w:p>
    <w:p w14:paraId="6B0376DC" w14:textId="77777777" w:rsidR="006E1DDE" w:rsidRPr="007E1163" w:rsidRDefault="006E1DDE" w:rsidP="006E1DDE">
      <w:pPr>
        <w:pStyle w:val="Default"/>
        <w:jc w:val="center"/>
        <w:rPr>
          <w:rFonts w:ascii="Arial" w:hAnsi="Arial" w:cs="Arial"/>
          <w:b/>
          <w:bCs/>
          <w:sz w:val="32"/>
          <w:szCs w:val="32"/>
          <w:lang w:val="es-DO"/>
        </w:rPr>
      </w:pPr>
    </w:p>
    <w:p w14:paraId="7EF3CAA8" w14:textId="77777777" w:rsidR="006E1DDE" w:rsidRPr="007E1163" w:rsidRDefault="006E1DDE" w:rsidP="006E1DDE">
      <w:pPr>
        <w:pStyle w:val="Default"/>
        <w:jc w:val="center"/>
        <w:rPr>
          <w:rFonts w:ascii="Arial" w:hAnsi="Arial" w:cs="Arial"/>
          <w:b/>
          <w:bCs/>
          <w:sz w:val="32"/>
          <w:szCs w:val="32"/>
          <w:lang w:val="es-DO"/>
        </w:rPr>
      </w:pPr>
    </w:p>
    <w:p w14:paraId="69B28F3B" w14:textId="77777777" w:rsidR="006E1DDE" w:rsidRPr="007E1163" w:rsidRDefault="006E1DDE" w:rsidP="006E1DDE">
      <w:pPr>
        <w:pStyle w:val="Default"/>
        <w:jc w:val="center"/>
        <w:rPr>
          <w:rFonts w:ascii="Arial" w:hAnsi="Arial" w:cs="Arial"/>
          <w:b/>
          <w:bCs/>
          <w:sz w:val="32"/>
          <w:szCs w:val="32"/>
          <w:lang w:val="es-DO"/>
        </w:rPr>
      </w:pPr>
    </w:p>
    <w:p w14:paraId="022DC28C" w14:textId="77777777" w:rsidR="006E1DDE" w:rsidRPr="007E1163" w:rsidRDefault="006E1DDE" w:rsidP="006E1DDE">
      <w:pPr>
        <w:pStyle w:val="Default"/>
        <w:jc w:val="center"/>
        <w:rPr>
          <w:rFonts w:ascii="Arial" w:hAnsi="Arial" w:cs="Arial"/>
          <w:b/>
          <w:bCs/>
          <w:sz w:val="32"/>
          <w:szCs w:val="32"/>
          <w:lang w:val="es-DO"/>
        </w:rPr>
      </w:pPr>
    </w:p>
    <w:p w14:paraId="308D2EDB" w14:textId="77777777" w:rsidR="006E1DDE" w:rsidRPr="007E1163" w:rsidRDefault="006E1DDE" w:rsidP="006E1DDE">
      <w:pPr>
        <w:pStyle w:val="Default"/>
        <w:jc w:val="center"/>
        <w:rPr>
          <w:rFonts w:ascii="Arial" w:hAnsi="Arial" w:cs="Arial"/>
          <w:b/>
          <w:bCs/>
          <w:sz w:val="32"/>
          <w:szCs w:val="32"/>
          <w:lang w:val="es-DO"/>
        </w:rPr>
      </w:pPr>
    </w:p>
    <w:p w14:paraId="334B51AB" w14:textId="77777777" w:rsidR="006E1DDE" w:rsidRPr="007E1163" w:rsidRDefault="006E1DDE" w:rsidP="006E1DDE">
      <w:pPr>
        <w:pStyle w:val="Default"/>
        <w:jc w:val="center"/>
        <w:rPr>
          <w:rFonts w:ascii="Arial" w:hAnsi="Arial" w:cs="Arial"/>
          <w:b/>
          <w:bCs/>
          <w:sz w:val="32"/>
          <w:szCs w:val="32"/>
          <w:lang w:val="es-DO"/>
        </w:rPr>
      </w:pPr>
    </w:p>
    <w:p w14:paraId="6B88C9E3" w14:textId="77777777" w:rsidR="006E1DDE" w:rsidRPr="007E1163" w:rsidRDefault="006E1DDE" w:rsidP="006E1DDE">
      <w:pPr>
        <w:pStyle w:val="Default"/>
        <w:jc w:val="center"/>
        <w:rPr>
          <w:rFonts w:ascii="Arial" w:hAnsi="Arial" w:cs="Arial"/>
          <w:sz w:val="32"/>
          <w:szCs w:val="32"/>
          <w:lang w:val="es-DO"/>
        </w:rPr>
      </w:pPr>
    </w:p>
    <w:p w14:paraId="79B5EF37" w14:textId="77777777" w:rsidR="006E1DDE" w:rsidRPr="007E1163" w:rsidRDefault="000A4676" w:rsidP="006E1DDE">
      <w:pPr>
        <w:pStyle w:val="Default"/>
        <w:jc w:val="center"/>
        <w:rPr>
          <w:rFonts w:ascii="Arial" w:hAnsi="Arial" w:cs="Arial"/>
          <w:sz w:val="32"/>
          <w:szCs w:val="32"/>
          <w:lang w:val="es-DO"/>
        </w:rPr>
      </w:pPr>
      <w:r w:rsidRPr="007E1163">
        <w:rPr>
          <w:rFonts w:ascii="Arial" w:hAnsi="Arial" w:cs="Arial"/>
          <w:sz w:val="32"/>
          <w:szCs w:val="32"/>
          <w:lang w:val="es-DO"/>
        </w:rPr>
        <w:t>Nombre del curso</w:t>
      </w:r>
      <w:r w:rsidR="006E1DDE" w:rsidRPr="007E1163">
        <w:rPr>
          <w:rFonts w:ascii="Arial" w:hAnsi="Arial" w:cs="Arial"/>
          <w:sz w:val="32"/>
          <w:szCs w:val="32"/>
          <w:lang w:val="es-DO"/>
        </w:rPr>
        <w:t>:</w:t>
      </w:r>
    </w:p>
    <w:p w14:paraId="53A70498" w14:textId="2578B827" w:rsidR="006E1DDE" w:rsidRPr="007E1163" w:rsidRDefault="00C9367B" w:rsidP="006E1DDE">
      <w:pPr>
        <w:pStyle w:val="Default"/>
        <w:jc w:val="center"/>
        <w:rPr>
          <w:rFonts w:ascii="Arial" w:hAnsi="Arial" w:cs="Arial"/>
          <w:b/>
          <w:sz w:val="32"/>
          <w:szCs w:val="32"/>
          <w:lang w:val="es-DO"/>
        </w:rPr>
      </w:pPr>
      <w:r w:rsidRPr="007E1163">
        <w:rPr>
          <w:rFonts w:ascii="Arial" w:hAnsi="Arial" w:cs="Arial"/>
          <w:b/>
          <w:sz w:val="32"/>
          <w:szCs w:val="32"/>
          <w:lang w:val="es-DO"/>
        </w:rPr>
        <w:t>(</w:t>
      </w:r>
      <w:bookmarkStart w:id="0" w:name="_GoBack"/>
      <w:r>
        <w:rPr>
          <w:rFonts w:ascii="Arial" w:hAnsi="Arial" w:cs="Arial"/>
          <w:b/>
          <w:i/>
          <w:lang w:val="es-ES"/>
        </w:rPr>
        <w:t>ANALISIS</w:t>
      </w:r>
      <w:r w:rsidR="007E1163">
        <w:rPr>
          <w:rFonts w:ascii="Arial" w:hAnsi="Arial" w:cs="Arial"/>
          <w:b/>
          <w:i/>
          <w:lang w:val="es-ES"/>
        </w:rPr>
        <w:t xml:space="preserve"> CRÍTICO AL RECONOCIMIENTO PARTIDARIO EN REPUBLICA DOMINICANA PERIODO 2004-2012</w:t>
      </w:r>
      <w:bookmarkEnd w:id="0"/>
      <w:r w:rsidR="006E1DDE" w:rsidRPr="007E1163">
        <w:rPr>
          <w:rFonts w:ascii="Arial" w:hAnsi="Arial" w:cs="Arial"/>
          <w:b/>
          <w:sz w:val="32"/>
          <w:szCs w:val="32"/>
          <w:lang w:val="es-DO"/>
        </w:rPr>
        <w:t>)</w:t>
      </w:r>
    </w:p>
    <w:p w14:paraId="49681F8C" w14:textId="77777777" w:rsidR="006E1DDE" w:rsidRPr="007E1163" w:rsidRDefault="006E1DDE" w:rsidP="006E1DDE">
      <w:pPr>
        <w:pStyle w:val="Default"/>
        <w:jc w:val="center"/>
        <w:rPr>
          <w:rFonts w:ascii="Arial" w:hAnsi="Arial" w:cs="Arial"/>
          <w:sz w:val="32"/>
          <w:szCs w:val="32"/>
          <w:lang w:val="es-DO"/>
        </w:rPr>
      </w:pPr>
    </w:p>
    <w:p w14:paraId="3A8F2004" w14:textId="77777777" w:rsidR="006E1DDE" w:rsidRPr="007E1163" w:rsidRDefault="006E1DDE" w:rsidP="006E1DDE">
      <w:pPr>
        <w:pStyle w:val="Default"/>
        <w:jc w:val="center"/>
        <w:rPr>
          <w:rFonts w:ascii="Arial" w:hAnsi="Arial" w:cs="Arial"/>
          <w:sz w:val="32"/>
          <w:szCs w:val="32"/>
          <w:lang w:val="es-DO"/>
        </w:rPr>
      </w:pPr>
    </w:p>
    <w:p w14:paraId="1FCC1159" w14:textId="77777777" w:rsidR="006E1DDE" w:rsidRPr="007E1163" w:rsidRDefault="006E1DDE" w:rsidP="006E1DDE">
      <w:pPr>
        <w:pStyle w:val="Default"/>
        <w:jc w:val="center"/>
        <w:rPr>
          <w:rFonts w:ascii="Arial" w:hAnsi="Arial" w:cs="Arial"/>
          <w:sz w:val="32"/>
          <w:szCs w:val="32"/>
          <w:lang w:val="es-DO"/>
        </w:rPr>
      </w:pPr>
    </w:p>
    <w:p w14:paraId="72C23947" w14:textId="77777777" w:rsidR="006E1DDE" w:rsidRPr="007E1163" w:rsidRDefault="006E1DDE" w:rsidP="006E1DDE">
      <w:pPr>
        <w:pStyle w:val="Default"/>
        <w:jc w:val="center"/>
        <w:rPr>
          <w:rFonts w:ascii="Arial" w:hAnsi="Arial" w:cs="Arial"/>
          <w:sz w:val="32"/>
          <w:szCs w:val="32"/>
          <w:lang w:val="es-DO"/>
        </w:rPr>
      </w:pPr>
    </w:p>
    <w:p w14:paraId="201C509B" w14:textId="77777777" w:rsidR="006E1DDE" w:rsidRPr="007E1163" w:rsidRDefault="006E1DDE" w:rsidP="006E1DDE">
      <w:pPr>
        <w:pStyle w:val="Default"/>
        <w:jc w:val="center"/>
        <w:rPr>
          <w:rFonts w:ascii="Arial" w:hAnsi="Arial" w:cs="Arial"/>
          <w:sz w:val="32"/>
          <w:szCs w:val="32"/>
          <w:lang w:val="es-DO"/>
        </w:rPr>
      </w:pPr>
    </w:p>
    <w:p w14:paraId="794D0EDD" w14:textId="77777777" w:rsidR="006E1DDE" w:rsidRPr="007E1163" w:rsidRDefault="006E1DDE" w:rsidP="006E1DDE">
      <w:pPr>
        <w:pStyle w:val="Default"/>
        <w:jc w:val="center"/>
        <w:rPr>
          <w:rFonts w:ascii="Arial" w:hAnsi="Arial" w:cs="Arial"/>
          <w:sz w:val="32"/>
          <w:szCs w:val="32"/>
          <w:lang w:val="es-DO"/>
        </w:rPr>
      </w:pPr>
    </w:p>
    <w:p w14:paraId="1C403C35" w14:textId="77777777" w:rsidR="006E1DDE" w:rsidRPr="007E1163" w:rsidRDefault="006E1DDE" w:rsidP="006E1DDE">
      <w:pPr>
        <w:pStyle w:val="Default"/>
        <w:jc w:val="center"/>
        <w:rPr>
          <w:rFonts w:ascii="Arial" w:hAnsi="Arial" w:cs="Arial"/>
          <w:sz w:val="32"/>
          <w:szCs w:val="32"/>
          <w:lang w:val="es-DO"/>
        </w:rPr>
      </w:pPr>
    </w:p>
    <w:p w14:paraId="675283E9" w14:textId="77777777" w:rsidR="006E1DDE" w:rsidRPr="007E1163" w:rsidRDefault="006E1DDE" w:rsidP="006E1DDE">
      <w:pPr>
        <w:pStyle w:val="Default"/>
        <w:jc w:val="center"/>
        <w:rPr>
          <w:rFonts w:ascii="Arial" w:hAnsi="Arial" w:cs="Arial"/>
          <w:sz w:val="32"/>
          <w:szCs w:val="32"/>
          <w:lang w:val="es-DO"/>
        </w:rPr>
      </w:pPr>
    </w:p>
    <w:p w14:paraId="639B667F" w14:textId="77777777" w:rsidR="006E1DDE" w:rsidRPr="007E1163" w:rsidRDefault="006E1DDE" w:rsidP="006E1DDE">
      <w:pPr>
        <w:pStyle w:val="Default"/>
        <w:jc w:val="center"/>
        <w:rPr>
          <w:rFonts w:ascii="Arial" w:hAnsi="Arial" w:cs="Arial"/>
          <w:sz w:val="32"/>
          <w:szCs w:val="32"/>
          <w:lang w:val="es-DO"/>
        </w:rPr>
      </w:pPr>
    </w:p>
    <w:p w14:paraId="5BB802B5" w14:textId="77777777" w:rsidR="006E1DDE" w:rsidRPr="007E1163" w:rsidRDefault="006E1DDE" w:rsidP="006E1DDE">
      <w:pPr>
        <w:pStyle w:val="Default"/>
        <w:jc w:val="center"/>
        <w:rPr>
          <w:rFonts w:ascii="Arial" w:hAnsi="Arial" w:cs="Arial"/>
          <w:sz w:val="32"/>
          <w:szCs w:val="32"/>
          <w:lang w:val="es-DO"/>
        </w:rPr>
      </w:pPr>
    </w:p>
    <w:p w14:paraId="3D4CBB29" w14:textId="77777777" w:rsidR="006E1DDE" w:rsidRPr="007E1163" w:rsidRDefault="006E1DDE" w:rsidP="006E1DDE">
      <w:pPr>
        <w:pStyle w:val="Default"/>
        <w:jc w:val="center"/>
        <w:rPr>
          <w:rFonts w:ascii="Arial" w:hAnsi="Arial" w:cs="Arial"/>
          <w:sz w:val="32"/>
          <w:szCs w:val="32"/>
          <w:lang w:val="es-DO"/>
        </w:rPr>
      </w:pPr>
    </w:p>
    <w:p w14:paraId="43B4F2D4" w14:textId="77777777" w:rsidR="006E1DDE" w:rsidRPr="007E1163" w:rsidRDefault="006E1DDE" w:rsidP="006E1DDE">
      <w:pPr>
        <w:pStyle w:val="Default"/>
        <w:jc w:val="center"/>
        <w:rPr>
          <w:rFonts w:ascii="Arial" w:hAnsi="Arial" w:cs="Arial"/>
          <w:sz w:val="32"/>
          <w:szCs w:val="32"/>
          <w:lang w:val="es-DO"/>
        </w:rPr>
      </w:pPr>
    </w:p>
    <w:p w14:paraId="0FD48E2E" w14:textId="77777777" w:rsidR="006E1DDE" w:rsidRPr="007E1163" w:rsidRDefault="006E1DDE" w:rsidP="006E1DDE">
      <w:pPr>
        <w:pStyle w:val="Default"/>
        <w:jc w:val="center"/>
        <w:rPr>
          <w:rFonts w:ascii="Arial" w:hAnsi="Arial" w:cs="Arial"/>
          <w:sz w:val="32"/>
          <w:szCs w:val="32"/>
          <w:lang w:val="es-DO"/>
        </w:rPr>
      </w:pPr>
      <w:r w:rsidRPr="007E1163">
        <w:rPr>
          <w:rFonts w:ascii="Arial" w:hAnsi="Arial" w:cs="Arial"/>
          <w:sz w:val="32"/>
          <w:szCs w:val="32"/>
          <w:lang w:val="es-DO"/>
        </w:rPr>
        <w:t>ATLANTIC INTERNATIONAL UNIVERSITY</w:t>
      </w:r>
    </w:p>
    <w:p w14:paraId="685F220C" w14:textId="39AFE26B" w:rsidR="00437F13" w:rsidRPr="007E1163" w:rsidRDefault="007E1163" w:rsidP="006E1DDE">
      <w:pPr>
        <w:jc w:val="center"/>
        <w:rPr>
          <w:rFonts w:ascii="Arial" w:hAnsi="Arial" w:cs="Arial"/>
          <w:b/>
          <w:bCs/>
          <w:sz w:val="32"/>
          <w:szCs w:val="32"/>
          <w:lang w:val="es-DO"/>
        </w:rPr>
      </w:pPr>
      <w:r>
        <w:rPr>
          <w:rFonts w:ascii="Arial" w:hAnsi="Arial" w:cs="Arial"/>
          <w:b/>
          <w:bCs/>
          <w:sz w:val="32"/>
          <w:szCs w:val="32"/>
          <w:lang w:val="es-DO"/>
        </w:rPr>
        <w:t>06</w:t>
      </w:r>
      <w:r w:rsidR="006E1DDE" w:rsidRPr="007E1163">
        <w:rPr>
          <w:rFonts w:ascii="Arial" w:hAnsi="Arial" w:cs="Arial"/>
          <w:b/>
          <w:bCs/>
          <w:sz w:val="32"/>
          <w:szCs w:val="32"/>
          <w:lang w:val="es-DO"/>
        </w:rPr>
        <w:t>/</w:t>
      </w:r>
      <w:r>
        <w:rPr>
          <w:rFonts w:ascii="Arial" w:hAnsi="Arial" w:cs="Arial"/>
          <w:b/>
          <w:bCs/>
          <w:sz w:val="32"/>
          <w:szCs w:val="32"/>
          <w:lang w:val="es-DO"/>
        </w:rPr>
        <w:t>2019</w:t>
      </w:r>
    </w:p>
    <w:p w14:paraId="24AA0E10" w14:textId="77777777" w:rsidR="006E1DDE" w:rsidRPr="007E1163" w:rsidRDefault="006E1DDE" w:rsidP="006E1DDE">
      <w:pPr>
        <w:jc w:val="center"/>
        <w:rPr>
          <w:rFonts w:ascii="Arial" w:hAnsi="Arial" w:cs="Arial"/>
          <w:b/>
          <w:bCs/>
          <w:sz w:val="32"/>
          <w:szCs w:val="32"/>
          <w:lang w:val="es-DO"/>
        </w:rPr>
      </w:pPr>
    </w:p>
    <w:p w14:paraId="4DFC3588" w14:textId="77777777" w:rsidR="007E1163" w:rsidRPr="007E1163" w:rsidRDefault="000A4676" w:rsidP="00C9367B">
      <w:pPr>
        <w:spacing w:line="360" w:lineRule="auto"/>
        <w:jc w:val="both"/>
        <w:rPr>
          <w:rFonts w:ascii="Bookman Old Style" w:hAnsi="Bookman Old Style" w:cs="Arial"/>
          <w:sz w:val="24"/>
          <w:szCs w:val="24"/>
          <w:lang w:val="es-DO"/>
        </w:rPr>
      </w:pPr>
      <w:r w:rsidRPr="000A4676">
        <w:rPr>
          <w:rFonts w:ascii="Arial" w:hAnsi="Arial" w:cs="Arial"/>
          <w:sz w:val="28"/>
          <w:szCs w:val="28"/>
          <w:lang w:val="es-ES"/>
        </w:rPr>
        <w:lastRenderedPageBreak/>
        <w:t>Introducción</w:t>
      </w:r>
      <w:r w:rsidRPr="000A4676">
        <w:rPr>
          <w:rFonts w:ascii="Arial" w:hAnsi="Arial" w:cs="Arial"/>
          <w:sz w:val="28"/>
          <w:szCs w:val="28"/>
          <w:lang w:val="es-ES"/>
        </w:rPr>
        <w:br/>
      </w:r>
      <w:r w:rsidR="007E1163" w:rsidRPr="007E1163">
        <w:rPr>
          <w:rFonts w:ascii="Bookman Old Style" w:hAnsi="Bookman Old Style" w:cs="Arial"/>
          <w:sz w:val="24"/>
          <w:szCs w:val="24"/>
          <w:lang w:val="es-DO"/>
        </w:rPr>
        <w:t xml:space="preserve">Las razones por las cuales hemos escogido este tema para optar por el título de Magister en Estudios Políticos Electorales por la Universidad de Granada y la Pontificia Universidad Católica Madre y Maestra, es que hemos observado que la Ley 275/97 trata de manera superficial el asunto de los requisitos que se le exige a toda agrupación de ciudadanos que se organice de conformidad con las disposiciones legales con la finalidad de formarse como partido político. Así como que no se establecen mecanismos para que, después de reconocido como agrupación o partido político, se le dé seguimiento al cumplimiento de las  disposiciones establecidas por la Constitución y la ley. </w:t>
      </w:r>
    </w:p>
    <w:p w14:paraId="5F9E8AB4" w14:textId="77777777" w:rsidR="007E1163" w:rsidRPr="007E1163" w:rsidRDefault="007E1163" w:rsidP="00C9367B">
      <w:pPr>
        <w:spacing w:line="360" w:lineRule="auto"/>
        <w:ind w:firstLine="708"/>
        <w:jc w:val="both"/>
        <w:rPr>
          <w:rFonts w:ascii="Bookman Old Style" w:hAnsi="Bookman Old Style" w:cs="Arial"/>
          <w:sz w:val="24"/>
          <w:szCs w:val="24"/>
          <w:lang w:val="es-DO"/>
        </w:rPr>
      </w:pPr>
      <w:r w:rsidRPr="007E1163">
        <w:rPr>
          <w:rFonts w:ascii="Bookman Old Style" w:hAnsi="Bookman Old Style" w:cs="Arial"/>
          <w:sz w:val="24"/>
          <w:szCs w:val="24"/>
          <w:lang w:val="es-DO"/>
        </w:rPr>
        <w:t xml:space="preserve">Esta debilidad de la ley,  permite que en cada período electoral exista mayor  cantidad de organizaciones  que se presentan ante la Junta Central Electoral para solicitar su reconocimiento y que como tales no tienen el carácter de ser organizaciones políticas sino son mecanismos para obtener financiamiento electoral, lo que a nuestro entender debe ser atendido, pues en la medida que se institucionalicen los partidos políticos se fortalecerá el sistema democrático. </w:t>
      </w:r>
    </w:p>
    <w:p w14:paraId="603C1599" w14:textId="77777777" w:rsidR="007E1163" w:rsidRPr="007E1163" w:rsidRDefault="007E1163" w:rsidP="00C9367B">
      <w:pPr>
        <w:spacing w:line="360" w:lineRule="auto"/>
        <w:ind w:firstLine="708"/>
        <w:jc w:val="both"/>
        <w:rPr>
          <w:rFonts w:ascii="Bookman Old Style" w:hAnsi="Bookman Old Style" w:cs="Arial"/>
          <w:sz w:val="24"/>
          <w:szCs w:val="24"/>
          <w:lang w:val="es-DO"/>
        </w:rPr>
      </w:pPr>
      <w:r w:rsidRPr="007E1163">
        <w:rPr>
          <w:rFonts w:ascii="Bookman Old Style" w:hAnsi="Bookman Old Style" w:cs="Arial"/>
          <w:sz w:val="24"/>
          <w:szCs w:val="24"/>
          <w:lang w:val="es-DO"/>
        </w:rPr>
        <w:t xml:space="preserve">Es importante resaltar que en el Congreso cursa un proyecto de ley de partidos políticos, el que, entendemos, cuando se convierta en ley, coadyuvará a mejorar la formación de estas entidades políticas, así como a garantizar e incrementar el fortalecimiento institucional que resulte en una práctica política consecuente con los principios, valores y ética esenciales en todo sistema democrático.   </w:t>
      </w:r>
    </w:p>
    <w:p w14:paraId="7C15723C" w14:textId="77777777" w:rsidR="007E1163" w:rsidRPr="007E1163" w:rsidRDefault="007E1163" w:rsidP="00C9367B">
      <w:pPr>
        <w:spacing w:line="360" w:lineRule="auto"/>
        <w:ind w:firstLine="708"/>
        <w:jc w:val="both"/>
        <w:rPr>
          <w:rFonts w:ascii="Bookman Old Style" w:hAnsi="Bookman Old Style" w:cs="Arial"/>
          <w:sz w:val="24"/>
          <w:szCs w:val="24"/>
          <w:lang w:val="es-DO"/>
        </w:rPr>
      </w:pPr>
      <w:r w:rsidRPr="007E1163">
        <w:rPr>
          <w:rFonts w:ascii="Bookman Old Style" w:hAnsi="Bookman Old Style" w:cs="Arial"/>
          <w:sz w:val="24"/>
          <w:szCs w:val="24"/>
          <w:lang w:val="es-DO"/>
        </w:rPr>
        <w:t xml:space="preserve">En ese sentido el presente trabajo de investigación tiene como problemática fundamental alcanzar los siguientes objetivos: determinar los requisitos que se deben establecer para el reconocimiento de los partidos políticos a partir de un análisis de la aplicación del artículo 42 de la Ley Electoral No.275/97 que permitan un perfeccionamiento del sistema político en la República Dominicana. Analizar los mecanismos de control que se utilizan </w:t>
      </w:r>
      <w:r w:rsidRPr="007E1163">
        <w:rPr>
          <w:rFonts w:ascii="Bookman Old Style" w:hAnsi="Bookman Old Style" w:cs="Arial"/>
          <w:sz w:val="24"/>
          <w:szCs w:val="24"/>
          <w:lang w:val="es-DO"/>
        </w:rPr>
        <w:lastRenderedPageBreak/>
        <w:t>con posterioridad al reconocimiento de partidos políticos. Esto se traduce en un objetivo que enfoca desde el punto de vista histórico, legal y procedimental un análisis crítico de esta situación y dada la oportunidad del tema y la ausencia de un trabajo de este tipo relacionado con el tema el mismo constituye un aporte al análisis de esta problemática.</w:t>
      </w:r>
    </w:p>
    <w:p w14:paraId="5DCC57F7" w14:textId="77777777" w:rsidR="007E1163" w:rsidRPr="007E1163" w:rsidRDefault="007E1163" w:rsidP="00C9367B">
      <w:pPr>
        <w:spacing w:line="360" w:lineRule="auto"/>
        <w:ind w:firstLine="708"/>
        <w:jc w:val="both"/>
        <w:rPr>
          <w:rFonts w:ascii="Bookman Old Style" w:hAnsi="Bookman Old Style" w:cs="Arial"/>
          <w:sz w:val="24"/>
          <w:szCs w:val="24"/>
          <w:lang w:val="es-DO"/>
        </w:rPr>
      </w:pPr>
      <w:r w:rsidRPr="007E1163">
        <w:rPr>
          <w:rFonts w:ascii="Bookman Old Style" w:hAnsi="Bookman Old Style" w:cs="Arial"/>
          <w:sz w:val="24"/>
          <w:szCs w:val="24"/>
          <w:lang w:val="es-DO"/>
        </w:rPr>
        <w:t xml:space="preserve">La investigación centra su atención en la observación de la realidad tal como se presenta, sin modificarla, limitándose en describir el fenómeno político-electoral que nos preocupa, observando la situación en el momento actual. De esta manera la investigación se puede calificar de no-experimental, descriptiva y </w:t>
      </w:r>
      <w:proofErr w:type="spellStart"/>
      <w:r w:rsidRPr="007E1163">
        <w:rPr>
          <w:rFonts w:ascii="Bookman Old Style" w:hAnsi="Bookman Old Style" w:cs="Arial"/>
          <w:sz w:val="24"/>
          <w:szCs w:val="24"/>
          <w:lang w:val="es-DO"/>
        </w:rPr>
        <w:t>transeccional</w:t>
      </w:r>
      <w:proofErr w:type="spellEnd"/>
      <w:r w:rsidRPr="007E1163">
        <w:rPr>
          <w:rFonts w:ascii="Bookman Old Style" w:hAnsi="Bookman Old Style" w:cs="Arial"/>
          <w:sz w:val="24"/>
          <w:szCs w:val="24"/>
          <w:lang w:val="es-DO"/>
        </w:rPr>
        <w:t>, con un claro enfoque cualitativo.</w:t>
      </w:r>
    </w:p>
    <w:p w14:paraId="0357756D" w14:textId="77777777" w:rsidR="007E1163" w:rsidRPr="007E1163" w:rsidRDefault="007E1163" w:rsidP="00C9367B">
      <w:pPr>
        <w:spacing w:line="360" w:lineRule="auto"/>
        <w:ind w:firstLine="708"/>
        <w:jc w:val="both"/>
        <w:rPr>
          <w:rFonts w:ascii="Bookman Old Style" w:hAnsi="Bookman Old Style" w:cs="Arial"/>
          <w:sz w:val="24"/>
          <w:szCs w:val="24"/>
          <w:lang w:val="es-DO"/>
        </w:rPr>
      </w:pPr>
      <w:r w:rsidRPr="007E1163">
        <w:rPr>
          <w:rFonts w:ascii="Bookman Old Style" w:hAnsi="Bookman Old Style" w:cs="Arial"/>
          <w:sz w:val="24"/>
          <w:szCs w:val="24"/>
          <w:lang w:val="es-DO"/>
        </w:rPr>
        <w:t xml:space="preserve">Las fuentes utilizadas fueron esencialmente documentos, artículos y libros relacionados con el tema, algunos extraídos de la Web, así como el marco legal que sustenta el fenómeno jurídico electoral que se investiga. Por último, algunas entrevistas a expertos clave en el conocimiento de la problemática.  </w:t>
      </w:r>
    </w:p>
    <w:p w14:paraId="011D2666" w14:textId="77777777" w:rsidR="007E1163" w:rsidRDefault="007E1163" w:rsidP="007E1163">
      <w:pPr>
        <w:spacing w:line="360" w:lineRule="auto"/>
        <w:jc w:val="both"/>
        <w:rPr>
          <w:rFonts w:ascii="Bookman Old Style" w:hAnsi="Bookman Old Style" w:cs="Arial"/>
          <w:sz w:val="24"/>
          <w:szCs w:val="24"/>
          <w:lang w:val="es-DO"/>
        </w:rPr>
      </w:pPr>
    </w:p>
    <w:p w14:paraId="4814E76B" w14:textId="77777777" w:rsidR="00C9367B" w:rsidRDefault="00C9367B" w:rsidP="007E1163">
      <w:pPr>
        <w:spacing w:line="360" w:lineRule="auto"/>
        <w:jc w:val="both"/>
        <w:rPr>
          <w:rFonts w:ascii="Bookman Old Style" w:hAnsi="Bookman Old Style" w:cs="Arial"/>
          <w:sz w:val="24"/>
          <w:szCs w:val="24"/>
          <w:lang w:val="es-DO"/>
        </w:rPr>
      </w:pPr>
    </w:p>
    <w:p w14:paraId="64FED87F" w14:textId="77777777" w:rsidR="00C9367B" w:rsidRDefault="00C9367B" w:rsidP="007E1163">
      <w:pPr>
        <w:spacing w:line="360" w:lineRule="auto"/>
        <w:jc w:val="both"/>
        <w:rPr>
          <w:rFonts w:ascii="Bookman Old Style" w:hAnsi="Bookman Old Style" w:cs="Arial"/>
          <w:sz w:val="24"/>
          <w:szCs w:val="24"/>
          <w:lang w:val="es-DO"/>
        </w:rPr>
      </w:pPr>
    </w:p>
    <w:p w14:paraId="1FC47E2B" w14:textId="77777777" w:rsidR="00C9367B" w:rsidRDefault="00C9367B" w:rsidP="007E1163">
      <w:pPr>
        <w:spacing w:line="360" w:lineRule="auto"/>
        <w:jc w:val="both"/>
        <w:rPr>
          <w:rFonts w:ascii="Bookman Old Style" w:hAnsi="Bookman Old Style" w:cs="Arial"/>
          <w:sz w:val="24"/>
          <w:szCs w:val="24"/>
          <w:lang w:val="es-DO"/>
        </w:rPr>
      </w:pPr>
    </w:p>
    <w:p w14:paraId="5028FF07" w14:textId="77777777" w:rsidR="00C9367B" w:rsidRDefault="00C9367B" w:rsidP="007E1163">
      <w:pPr>
        <w:spacing w:line="360" w:lineRule="auto"/>
        <w:jc w:val="both"/>
        <w:rPr>
          <w:rFonts w:ascii="Bookman Old Style" w:hAnsi="Bookman Old Style" w:cs="Arial"/>
          <w:sz w:val="24"/>
          <w:szCs w:val="24"/>
          <w:lang w:val="es-DO"/>
        </w:rPr>
      </w:pPr>
    </w:p>
    <w:p w14:paraId="4FCC8D5A" w14:textId="77777777" w:rsidR="00C9367B" w:rsidRDefault="00C9367B" w:rsidP="007E1163">
      <w:pPr>
        <w:spacing w:line="360" w:lineRule="auto"/>
        <w:jc w:val="both"/>
        <w:rPr>
          <w:rFonts w:ascii="Bookman Old Style" w:hAnsi="Bookman Old Style" w:cs="Arial"/>
          <w:sz w:val="24"/>
          <w:szCs w:val="24"/>
          <w:lang w:val="es-DO"/>
        </w:rPr>
      </w:pPr>
    </w:p>
    <w:p w14:paraId="75579F6B" w14:textId="77777777" w:rsidR="00C9367B" w:rsidRDefault="00C9367B" w:rsidP="007E1163">
      <w:pPr>
        <w:spacing w:line="360" w:lineRule="auto"/>
        <w:jc w:val="both"/>
        <w:rPr>
          <w:rFonts w:ascii="Bookman Old Style" w:hAnsi="Bookman Old Style" w:cs="Arial"/>
          <w:sz w:val="24"/>
          <w:szCs w:val="24"/>
          <w:lang w:val="es-DO"/>
        </w:rPr>
      </w:pPr>
    </w:p>
    <w:p w14:paraId="3D8BB106" w14:textId="77777777" w:rsidR="00C9367B" w:rsidRDefault="00C9367B" w:rsidP="007E1163">
      <w:pPr>
        <w:spacing w:line="360" w:lineRule="auto"/>
        <w:jc w:val="both"/>
        <w:rPr>
          <w:rFonts w:ascii="Bookman Old Style" w:hAnsi="Bookman Old Style" w:cs="Arial"/>
          <w:sz w:val="24"/>
          <w:szCs w:val="24"/>
          <w:lang w:val="es-DO"/>
        </w:rPr>
      </w:pPr>
    </w:p>
    <w:p w14:paraId="33131543" w14:textId="77777777" w:rsidR="00C9367B" w:rsidRPr="007E1163" w:rsidRDefault="00C9367B" w:rsidP="007E1163">
      <w:pPr>
        <w:spacing w:line="360" w:lineRule="auto"/>
        <w:jc w:val="both"/>
        <w:rPr>
          <w:rFonts w:ascii="Bookman Old Style" w:hAnsi="Bookman Old Style" w:cs="Arial"/>
          <w:sz w:val="24"/>
          <w:szCs w:val="24"/>
          <w:lang w:val="es-DO"/>
        </w:rPr>
      </w:pPr>
    </w:p>
    <w:p w14:paraId="3F20A6CB" w14:textId="77777777" w:rsidR="00E765D7" w:rsidRDefault="00E765D7" w:rsidP="007E1163">
      <w:pPr>
        <w:pStyle w:val="Ttulo1"/>
        <w:rPr>
          <w:rFonts w:ascii="Arial" w:hAnsi="Arial" w:cs="Arial"/>
          <w:sz w:val="28"/>
          <w:szCs w:val="28"/>
        </w:rPr>
      </w:pPr>
    </w:p>
    <w:p w14:paraId="0FDFC5C8" w14:textId="0B4CF422" w:rsidR="007E1163" w:rsidRDefault="007E1163" w:rsidP="007E1163">
      <w:pPr>
        <w:pStyle w:val="Ttulo1"/>
        <w:rPr>
          <w:rFonts w:ascii="Arial" w:hAnsi="Arial" w:cs="Arial"/>
          <w:sz w:val="28"/>
          <w:szCs w:val="28"/>
        </w:rPr>
      </w:pPr>
      <w:r>
        <w:rPr>
          <w:rFonts w:ascii="Arial" w:hAnsi="Arial" w:cs="Arial"/>
          <w:sz w:val="28"/>
          <w:szCs w:val="28"/>
        </w:rPr>
        <w:t>Índice</w:t>
      </w:r>
    </w:p>
    <w:p w14:paraId="00150468" w14:textId="7649559A" w:rsidR="00E765D7" w:rsidRDefault="00E765D7" w:rsidP="00E765D7">
      <w:pPr>
        <w:rPr>
          <w:lang w:val="es-ES" w:eastAsia="es-ES"/>
        </w:rPr>
      </w:pPr>
      <w:r>
        <w:rPr>
          <w:lang w:val="es-ES" w:eastAsia="es-ES"/>
        </w:rPr>
        <w:t xml:space="preserve"> </w:t>
      </w:r>
    </w:p>
    <w:p w14:paraId="2FDE9F9D" w14:textId="77777777" w:rsidR="00E765D7" w:rsidRPr="001E50D8" w:rsidRDefault="00E765D7" w:rsidP="00E765D7">
      <w:pPr>
        <w:pStyle w:val="Ttulo2"/>
        <w:ind w:firstLine="708"/>
        <w:rPr>
          <w:rFonts w:ascii="Bookman Old Style" w:hAnsi="Bookman Old Style" w:cs="Arial"/>
          <w:lang w:val="es-DO"/>
        </w:rPr>
      </w:pPr>
      <w:r w:rsidRPr="001E50D8">
        <w:rPr>
          <w:rFonts w:ascii="Bookman Old Style" w:hAnsi="Bookman Old Style" w:cs="Arial"/>
          <w:lang w:val="es-DO"/>
        </w:rPr>
        <w:t>1.1 Antecedentes doctrinales.</w:t>
      </w:r>
    </w:p>
    <w:p w14:paraId="3D66E7FD" w14:textId="77777777" w:rsidR="00E765D7" w:rsidRDefault="00E765D7" w:rsidP="00E765D7">
      <w:pPr>
        <w:rPr>
          <w:lang w:val="es-ES" w:eastAsia="es-ES"/>
        </w:rPr>
      </w:pPr>
    </w:p>
    <w:p w14:paraId="705FF3B5" w14:textId="77777777" w:rsidR="00E765D7" w:rsidRPr="001E50D8" w:rsidRDefault="00E765D7" w:rsidP="00E765D7">
      <w:pPr>
        <w:pStyle w:val="Ttulo2"/>
        <w:ind w:firstLine="708"/>
        <w:rPr>
          <w:rFonts w:ascii="Bookman Old Style" w:hAnsi="Bookman Old Style" w:cs="Arial"/>
          <w:lang w:val="es-DO"/>
        </w:rPr>
      </w:pPr>
      <w:r w:rsidRPr="001E50D8">
        <w:rPr>
          <w:rFonts w:ascii="Bookman Old Style" w:hAnsi="Bookman Old Style" w:cs="Arial"/>
          <w:lang w:val="es-DO"/>
        </w:rPr>
        <w:t>1.2 Evolución de los partidos latinoamericanos</w:t>
      </w:r>
    </w:p>
    <w:p w14:paraId="30F65C8D" w14:textId="77777777" w:rsidR="00E765D7" w:rsidRPr="00E765D7" w:rsidRDefault="00E765D7" w:rsidP="00E765D7">
      <w:pPr>
        <w:rPr>
          <w:lang w:val="es-DO" w:eastAsia="es-ES"/>
        </w:rPr>
      </w:pPr>
    </w:p>
    <w:p w14:paraId="4A8648E9" w14:textId="77777777" w:rsidR="00E765D7" w:rsidRPr="001E50D8" w:rsidRDefault="00E765D7" w:rsidP="00E765D7">
      <w:pPr>
        <w:pStyle w:val="Ttulo3"/>
        <w:ind w:left="708" w:firstLine="708"/>
        <w:rPr>
          <w:rFonts w:ascii="Bookman Old Style" w:hAnsi="Bookman Old Style" w:cs="Arial"/>
          <w:sz w:val="24"/>
          <w:szCs w:val="24"/>
          <w:lang w:val="es-DO"/>
        </w:rPr>
      </w:pPr>
      <w:r w:rsidRPr="001E50D8">
        <w:rPr>
          <w:rFonts w:ascii="Bookman Old Style" w:hAnsi="Bookman Old Style" w:cs="Arial"/>
          <w:sz w:val="24"/>
          <w:szCs w:val="24"/>
          <w:lang w:val="es-DO"/>
        </w:rPr>
        <w:t>1.2.1</w:t>
      </w:r>
      <w:r w:rsidRPr="001E50D8">
        <w:rPr>
          <w:rFonts w:ascii="Bookman Old Style" w:hAnsi="Bookman Old Style" w:cs="Arial"/>
          <w:sz w:val="24"/>
          <w:szCs w:val="24"/>
          <w:lang w:val="es-DO"/>
        </w:rPr>
        <w:tab/>
        <w:t>Definición de Partidos Políticos</w:t>
      </w:r>
    </w:p>
    <w:p w14:paraId="085550BB" w14:textId="77777777" w:rsidR="007E1163" w:rsidRDefault="007E1163" w:rsidP="007E1163">
      <w:pPr>
        <w:rPr>
          <w:lang w:val="es-ES" w:eastAsia="es-ES"/>
        </w:rPr>
      </w:pPr>
    </w:p>
    <w:p w14:paraId="4161AB03" w14:textId="77777777" w:rsidR="00E765D7" w:rsidRPr="007E1163" w:rsidRDefault="00E765D7" w:rsidP="007E1163">
      <w:pPr>
        <w:rPr>
          <w:lang w:val="es-ES" w:eastAsia="es-ES"/>
        </w:rPr>
      </w:pPr>
    </w:p>
    <w:p w14:paraId="067AF0A5" w14:textId="77777777" w:rsidR="00DD12D6" w:rsidRDefault="00DD12D6" w:rsidP="00DD12D6">
      <w:pPr>
        <w:pStyle w:val="Ttulo1"/>
        <w:rPr>
          <w:rFonts w:ascii="Bookman Old Style" w:hAnsi="Bookman Old Style" w:cs="Arial"/>
          <w:sz w:val="24"/>
          <w:szCs w:val="24"/>
          <w:lang w:val="es-DO"/>
        </w:rPr>
      </w:pPr>
    </w:p>
    <w:p w14:paraId="356EA9DB" w14:textId="77777777" w:rsidR="00DD12D6" w:rsidRDefault="00DD12D6" w:rsidP="00DD12D6">
      <w:pPr>
        <w:pStyle w:val="Ttulo1"/>
        <w:rPr>
          <w:rFonts w:ascii="Bookman Old Style" w:hAnsi="Bookman Old Style" w:cs="Arial"/>
          <w:sz w:val="24"/>
          <w:szCs w:val="24"/>
          <w:lang w:val="es-DO"/>
        </w:rPr>
      </w:pPr>
    </w:p>
    <w:p w14:paraId="71770E12" w14:textId="77777777" w:rsidR="00DD12D6" w:rsidRDefault="00DD12D6" w:rsidP="00DD12D6">
      <w:pPr>
        <w:pStyle w:val="Ttulo1"/>
        <w:rPr>
          <w:rFonts w:ascii="Bookman Old Style" w:hAnsi="Bookman Old Style" w:cs="Arial"/>
          <w:sz w:val="24"/>
          <w:szCs w:val="24"/>
          <w:lang w:val="es-DO"/>
        </w:rPr>
      </w:pPr>
    </w:p>
    <w:p w14:paraId="7F63CEBB" w14:textId="77777777" w:rsidR="00DD12D6" w:rsidRDefault="00DD12D6" w:rsidP="00DD12D6">
      <w:pPr>
        <w:pStyle w:val="Ttulo1"/>
        <w:rPr>
          <w:rFonts w:ascii="Bookman Old Style" w:hAnsi="Bookman Old Style" w:cs="Arial"/>
          <w:sz w:val="24"/>
          <w:szCs w:val="24"/>
          <w:lang w:val="es-DO"/>
        </w:rPr>
      </w:pPr>
    </w:p>
    <w:p w14:paraId="32FEE86D" w14:textId="77777777" w:rsidR="00DD12D6" w:rsidRDefault="00DD12D6" w:rsidP="00DD12D6">
      <w:pPr>
        <w:pStyle w:val="Ttulo1"/>
        <w:rPr>
          <w:rFonts w:ascii="Bookman Old Style" w:hAnsi="Bookman Old Style" w:cs="Arial"/>
          <w:sz w:val="24"/>
          <w:szCs w:val="24"/>
          <w:lang w:val="es-DO"/>
        </w:rPr>
      </w:pPr>
    </w:p>
    <w:p w14:paraId="78276740" w14:textId="77777777" w:rsidR="00DD12D6" w:rsidRDefault="00DD12D6" w:rsidP="00DD12D6">
      <w:pPr>
        <w:pStyle w:val="Ttulo1"/>
        <w:rPr>
          <w:rFonts w:ascii="Bookman Old Style" w:hAnsi="Bookman Old Style" w:cs="Arial"/>
          <w:sz w:val="24"/>
          <w:szCs w:val="24"/>
          <w:lang w:val="es-DO"/>
        </w:rPr>
      </w:pPr>
    </w:p>
    <w:p w14:paraId="1AB0F14C" w14:textId="77777777" w:rsidR="00DD12D6" w:rsidRDefault="00DD12D6" w:rsidP="00DD12D6">
      <w:pPr>
        <w:pStyle w:val="Ttulo1"/>
        <w:rPr>
          <w:rFonts w:ascii="Bookman Old Style" w:hAnsi="Bookman Old Style" w:cs="Arial"/>
          <w:sz w:val="24"/>
          <w:szCs w:val="24"/>
          <w:lang w:val="es-DO"/>
        </w:rPr>
      </w:pPr>
    </w:p>
    <w:p w14:paraId="1125AB6E" w14:textId="77777777" w:rsidR="00DD12D6" w:rsidRDefault="00DD12D6" w:rsidP="00DD12D6">
      <w:pPr>
        <w:pStyle w:val="Ttulo1"/>
        <w:rPr>
          <w:rFonts w:ascii="Bookman Old Style" w:hAnsi="Bookman Old Style" w:cs="Arial"/>
          <w:sz w:val="24"/>
          <w:szCs w:val="24"/>
          <w:lang w:val="es-DO"/>
        </w:rPr>
      </w:pPr>
    </w:p>
    <w:p w14:paraId="6D2E64FD" w14:textId="77777777" w:rsidR="00DD12D6" w:rsidRDefault="00DD12D6" w:rsidP="00DD12D6">
      <w:pPr>
        <w:pStyle w:val="Ttulo1"/>
        <w:rPr>
          <w:rFonts w:ascii="Bookman Old Style" w:hAnsi="Bookman Old Style" w:cs="Arial"/>
          <w:sz w:val="24"/>
          <w:szCs w:val="24"/>
          <w:lang w:val="es-DO"/>
        </w:rPr>
      </w:pPr>
    </w:p>
    <w:p w14:paraId="1A3D10C2" w14:textId="77777777" w:rsidR="00DD12D6" w:rsidRDefault="00DD12D6" w:rsidP="00DD12D6">
      <w:pPr>
        <w:pStyle w:val="Ttulo1"/>
        <w:rPr>
          <w:rFonts w:ascii="Bookman Old Style" w:hAnsi="Bookman Old Style" w:cs="Arial"/>
          <w:sz w:val="24"/>
          <w:szCs w:val="24"/>
          <w:lang w:val="es-DO"/>
        </w:rPr>
      </w:pPr>
    </w:p>
    <w:p w14:paraId="4B6BE2AA" w14:textId="77777777" w:rsidR="00DD12D6" w:rsidRDefault="00DD12D6" w:rsidP="00DD12D6">
      <w:pPr>
        <w:pStyle w:val="Ttulo1"/>
        <w:rPr>
          <w:rFonts w:ascii="Bookman Old Style" w:hAnsi="Bookman Old Style" w:cs="Arial"/>
          <w:sz w:val="24"/>
          <w:szCs w:val="24"/>
          <w:lang w:val="es-DO"/>
        </w:rPr>
      </w:pPr>
    </w:p>
    <w:p w14:paraId="27268326" w14:textId="77777777" w:rsidR="00C9367B" w:rsidRDefault="00C9367B" w:rsidP="009C3658">
      <w:pPr>
        <w:pStyle w:val="Ttulo1"/>
        <w:rPr>
          <w:rFonts w:ascii="Bookman Old Style" w:hAnsi="Bookman Old Style" w:cs="Arial"/>
          <w:sz w:val="24"/>
          <w:szCs w:val="24"/>
          <w:lang w:val="es-DO"/>
        </w:rPr>
      </w:pPr>
    </w:p>
    <w:p w14:paraId="7FCA4F0A" w14:textId="77777777" w:rsidR="00C9367B" w:rsidRDefault="00C9367B" w:rsidP="00C9367B">
      <w:pPr>
        <w:rPr>
          <w:lang w:val="es-DO" w:eastAsia="es-ES"/>
        </w:rPr>
      </w:pPr>
    </w:p>
    <w:p w14:paraId="0F4728CC" w14:textId="77777777" w:rsidR="00C9367B" w:rsidRDefault="00C9367B" w:rsidP="00C9367B">
      <w:pPr>
        <w:rPr>
          <w:lang w:val="es-DO" w:eastAsia="es-ES"/>
        </w:rPr>
      </w:pPr>
    </w:p>
    <w:p w14:paraId="37F4DED2" w14:textId="77777777" w:rsidR="00C9367B" w:rsidRPr="00C9367B" w:rsidRDefault="00C9367B" w:rsidP="00C9367B">
      <w:pPr>
        <w:rPr>
          <w:lang w:val="es-DO" w:eastAsia="es-ES"/>
        </w:rPr>
      </w:pPr>
    </w:p>
    <w:p w14:paraId="0B8222DF" w14:textId="77777777" w:rsidR="00C9367B" w:rsidRPr="00C9367B" w:rsidRDefault="00C9367B" w:rsidP="00C9367B">
      <w:pPr>
        <w:rPr>
          <w:lang w:val="es-DO" w:eastAsia="es-ES"/>
        </w:rPr>
      </w:pPr>
    </w:p>
    <w:p w14:paraId="07109D1B" w14:textId="46DE9C41" w:rsidR="00DD12D6" w:rsidRDefault="00DD12D6" w:rsidP="00C9367B">
      <w:pPr>
        <w:pStyle w:val="Ttulo1"/>
        <w:jc w:val="both"/>
        <w:rPr>
          <w:rFonts w:ascii="Bookman Old Style" w:hAnsi="Bookman Old Style" w:cs="Arial"/>
          <w:sz w:val="24"/>
          <w:szCs w:val="24"/>
          <w:lang w:val="es-DO"/>
        </w:rPr>
      </w:pPr>
      <w:r w:rsidRPr="001E50D8">
        <w:rPr>
          <w:rFonts w:ascii="Bookman Old Style" w:hAnsi="Bookman Old Style" w:cs="Arial"/>
          <w:sz w:val="24"/>
          <w:szCs w:val="24"/>
          <w:lang w:val="es-DO"/>
        </w:rPr>
        <w:lastRenderedPageBreak/>
        <w:t>SISTEMAS DE PARTIDOS POLITICOS Y SU ROL EN LA DEMOCRACIA</w:t>
      </w:r>
      <w:bookmarkStart w:id="1" w:name="_Toc369268851"/>
      <w:bookmarkStart w:id="2" w:name="_Toc369270433"/>
      <w:bookmarkStart w:id="3" w:name="_Toc369270578"/>
      <w:bookmarkStart w:id="4" w:name="_Toc369270624"/>
      <w:bookmarkStart w:id="5" w:name="_Toc370195979"/>
      <w:bookmarkStart w:id="6" w:name="_Toc370197591"/>
      <w:bookmarkStart w:id="7" w:name="_Toc370197687"/>
      <w:bookmarkStart w:id="8" w:name="_Toc370197908"/>
      <w:bookmarkStart w:id="9" w:name="_Toc372489464"/>
    </w:p>
    <w:p w14:paraId="651D37C3" w14:textId="77777777" w:rsidR="009C3658" w:rsidRPr="009C3658" w:rsidRDefault="009C3658" w:rsidP="00C9367B">
      <w:pPr>
        <w:jc w:val="both"/>
        <w:rPr>
          <w:lang w:val="es-DO" w:eastAsia="es-ES"/>
        </w:rPr>
      </w:pPr>
    </w:p>
    <w:p w14:paraId="3E1B5817" w14:textId="34854C67" w:rsidR="007E1163" w:rsidRPr="00DD12D6" w:rsidRDefault="007E1163" w:rsidP="00C9367B">
      <w:pPr>
        <w:pStyle w:val="Ttulo2"/>
        <w:jc w:val="both"/>
        <w:rPr>
          <w:rFonts w:ascii="Bookman Old Style" w:hAnsi="Bookman Old Style" w:cs="Arial"/>
          <w:lang w:val="es-DO"/>
        </w:rPr>
      </w:pPr>
      <w:r w:rsidRPr="001E50D8">
        <w:rPr>
          <w:rFonts w:ascii="Bookman Old Style" w:hAnsi="Bookman Old Style" w:cs="Arial"/>
          <w:lang w:val="es-DO"/>
        </w:rPr>
        <w:t>1.1 Antecedentes doctrinales.</w:t>
      </w:r>
      <w:bookmarkEnd w:id="1"/>
      <w:bookmarkEnd w:id="2"/>
      <w:bookmarkEnd w:id="3"/>
      <w:bookmarkEnd w:id="4"/>
      <w:bookmarkEnd w:id="5"/>
      <w:bookmarkEnd w:id="6"/>
      <w:bookmarkEnd w:id="7"/>
      <w:bookmarkEnd w:id="8"/>
      <w:bookmarkEnd w:id="9"/>
    </w:p>
    <w:p w14:paraId="3A0F44A5" w14:textId="77777777" w:rsidR="007E1163" w:rsidRPr="007E1163" w:rsidRDefault="007E1163" w:rsidP="00C9367B">
      <w:pPr>
        <w:spacing w:line="360" w:lineRule="auto"/>
        <w:jc w:val="both"/>
        <w:rPr>
          <w:rFonts w:ascii="Bookman Old Style" w:hAnsi="Bookman Old Style" w:cs="Arial"/>
          <w:sz w:val="24"/>
          <w:szCs w:val="24"/>
          <w:lang w:val="es-DO"/>
        </w:rPr>
      </w:pPr>
      <w:r w:rsidRPr="007E1163">
        <w:rPr>
          <w:rFonts w:ascii="Bookman Old Style" w:hAnsi="Bookman Old Style" w:cs="Arial"/>
          <w:sz w:val="24"/>
          <w:szCs w:val="24"/>
          <w:lang w:val="es-DO"/>
        </w:rPr>
        <w:t>Los partidos políticos expresados en términos conceptuales llevan implícito una característica significativa que es su universalidad. Hasta en las dictaduras o en las sociedades de estructura familiar tienen partidos políticos</w:t>
      </w:r>
      <w:r w:rsidRPr="007E1163">
        <w:rPr>
          <w:rFonts w:ascii="Bookman Old Style" w:hAnsi="Bookman Old Style" w:cs="Arial"/>
          <w:b/>
          <w:sz w:val="24"/>
          <w:szCs w:val="24"/>
          <w:lang w:val="es-DO"/>
        </w:rPr>
        <w:t>,</w:t>
      </w:r>
      <w:r w:rsidRPr="007E1163">
        <w:rPr>
          <w:rFonts w:ascii="Bookman Old Style" w:hAnsi="Bookman Old Style" w:cs="Arial"/>
          <w:sz w:val="24"/>
          <w:szCs w:val="24"/>
          <w:lang w:val="es-DO"/>
        </w:rPr>
        <w:t xml:space="preserve"> aunque único, pero en las sociedades contemporáneas es prácticamente imposible no convivir con el sistema de partidos, porque constituyen un elemento fundamental para el sustento de la democracia actual.</w:t>
      </w:r>
    </w:p>
    <w:p w14:paraId="76C9430F" w14:textId="77777777" w:rsidR="007E1163" w:rsidRPr="007E1163" w:rsidRDefault="007E1163" w:rsidP="00C9367B">
      <w:pPr>
        <w:spacing w:line="360" w:lineRule="auto"/>
        <w:ind w:firstLine="708"/>
        <w:jc w:val="both"/>
        <w:rPr>
          <w:rFonts w:ascii="Bookman Old Style" w:hAnsi="Bookman Old Style" w:cs="Arial"/>
          <w:b/>
          <w:sz w:val="24"/>
          <w:szCs w:val="24"/>
          <w:lang w:val="es-DO"/>
        </w:rPr>
      </w:pPr>
      <w:r w:rsidRPr="007E1163">
        <w:rPr>
          <w:rFonts w:ascii="Bookman Old Style" w:hAnsi="Bookman Old Style" w:cs="Arial"/>
          <w:sz w:val="24"/>
          <w:szCs w:val="24"/>
          <w:lang w:val="es-DO"/>
        </w:rPr>
        <w:t xml:space="preserve">Fue  a partir del incremento de la participación política que surgió la necesidad de desarrollar las estructuras partidarias para satisfacer las demandas de la democracia. Trayendo consigo los procesos de urbanización de los siglos XVIII y XIX. Fue posteriormente que los partidos se constituyeron en herramienta de control de las medidas del gobierno y el parlamento. </w:t>
      </w:r>
    </w:p>
    <w:p w14:paraId="221E7D7A" w14:textId="77777777" w:rsidR="007E1163" w:rsidRPr="007E1163" w:rsidRDefault="007E1163" w:rsidP="00C9367B">
      <w:pPr>
        <w:spacing w:line="360" w:lineRule="auto"/>
        <w:ind w:firstLine="708"/>
        <w:jc w:val="both"/>
        <w:rPr>
          <w:rFonts w:ascii="Bookman Old Style" w:hAnsi="Bookman Old Style" w:cs="Arial"/>
          <w:sz w:val="24"/>
          <w:szCs w:val="24"/>
          <w:lang w:val="es-DO"/>
        </w:rPr>
      </w:pPr>
      <w:r w:rsidRPr="007E1163">
        <w:rPr>
          <w:rFonts w:ascii="Bookman Old Style" w:hAnsi="Bookman Old Style" w:cs="Arial"/>
          <w:sz w:val="24"/>
          <w:szCs w:val="24"/>
          <w:lang w:val="es-DO"/>
        </w:rPr>
        <w:t xml:space="preserve">Para analizar el sistemas de partidos políticos y su rol en la democracia,  es necesario remontarse muy atrás en la historia, y en ese sentido nos  remitimos a  los años del 1795.  Ello significa que para analizar los antecedentes hay que partir en primer lugar, de un enfoque general sobre el origen de los partidos políticos, y luego estudiar específicamente, el surgimiento de los partidos políticos en la República Dominicana que es el interés  de este trabajo. </w:t>
      </w:r>
    </w:p>
    <w:p w14:paraId="06C081DF" w14:textId="77777777" w:rsidR="007E1163" w:rsidRPr="007E1163" w:rsidRDefault="007E1163" w:rsidP="00C9367B">
      <w:pPr>
        <w:spacing w:line="360" w:lineRule="auto"/>
        <w:ind w:firstLine="708"/>
        <w:jc w:val="both"/>
        <w:rPr>
          <w:rFonts w:ascii="Bookman Old Style" w:hAnsi="Bookman Old Style" w:cs="Arial"/>
          <w:b/>
          <w:color w:val="FF0000"/>
          <w:sz w:val="24"/>
          <w:szCs w:val="24"/>
          <w:lang w:val="es-DO"/>
        </w:rPr>
      </w:pPr>
      <w:r w:rsidRPr="007E1163">
        <w:rPr>
          <w:rFonts w:ascii="Bookman Old Style" w:hAnsi="Bookman Old Style" w:cs="Arial"/>
          <w:sz w:val="24"/>
          <w:szCs w:val="24"/>
          <w:lang w:val="es-DO"/>
        </w:rPr>
        <w:t xml:space="preserve">A nivel doctrinal el primer análisis sobre el surgimiento de los partidos políticos se encuentran en los trabajos de </w:t>
      </w:r>
      <w:proofErr w:type="spellStart"/>
      <w:r w:rsidRPr="007E1163">
        <w:rPr>
          <w:rFonts w:ascii="Bookman Old Style" w:hAnsi="Bookman Old Style" w:cs="Arial"/>
          <w:sz w:val="24"/>
          <w:szCs w:val="24"/>
          <w:lang w:val="es-DO"/>
        </w:rPr>
        <w:t>Ostrogorski</w:t>
      </w:r>
      <w:proofErr w:type="spellEnd"/>
      <w:r w:rsidRPr="007E1163">
        <w:rPr>
          <w:rFonts w:ascii="Bookman Old Style" w:hAnsi="Bookman Old Style" w:cs="Arial"/>
          <w:sz w:val="24"/>
          <w:szCs w:val="24"/>
          <w:lang w:val="es-DO"/>
        </w:rPr>
        <w:t xml:space="preserve"> (1902) y posteriormente lo continuó desarrollando </w:t>
      </w:r>
      <w:proofErr w:type="spellStart"/>
      <w:r w:rsidRPr="007E1163">
        <w:rPr>
          <w:rFonts w:ascii="Bookman Old Style" w:hAnsi="Bookman Old Style" w:cs="Arial"/>
          <w:sz w:val="24"/>
          <w:szCs w:val="24"/>
          <w:lang w:val="es-DO"/>
        </w:rPr>
        <w:t>Duverger</w:t>
      </w:r>
      <w:proofErr w:type="spellEnd"/>
      <w:r w:rsidRPr="007E1163">
        <w:rPr>
          <w:rFonts w:ascii="Bookman Old Style" w:hAnsi="Bookman Old Style" w:cs="Arial"/>
          <w:sz w:val="24"/>
          <w:szCs w:val="24"/>
          <w:lang w:val="es-DO"/>
        </w:rPr>
        <w:t xml:space="preserve"> (1951)</w:t>
      </w:r>
      <w:r w:rsidRPr="007E1163">
        <w:rPr>
          <w:rFonts w:ascii="Bookman Old Style" w:hAnsi="Bookman Old Style" w:cs="Arial"/>
          <w:b/>
          <w:sz w:val="24"/>
          <w:szCs w:val="24"/>
          <w:lang w:val="es-DO"/>
        </w:rPr>
        <w:t xml:space="preserve">. </w:t>
      </w:r>
      <w:r w:rsidRPr="007E1163">
        <w:rPr>
          <w:rFonts w:ascii="Bookman Old Style" w:hAnsi="Bookman Old Style" w:cs="Arial"/>
          <w:sz w:val="24"/>
          <w:szCs w:val="24"/>
          <w:lang w:val="es-DO"/>
        </w:rPr>
        <w:t xml:space="preserve">En términos doctrinales ha sido enfocada esta temática como una vertiente de las llamadas teorías institucionales que ponen el acento sobre la relación de estas organizaciones con el parlamento. Esto significó que en un primer momento estas fueran vistas como organizaciones auxiliares de las llamadas cámaras representativas y su objetivo era la selección y tareas asignadas por los miembros de la </w:t>
      </w:r>
      <w:r w:rsidRPr="007E1163">
        <w:rPr>
          <w:rFonts w:ascii="Bookman Old Style" w:hAnsi="Bookman Old Style" w:cs="Arial"/>
          <w:sz w:val="24"/>
          <w:szCs w:val="24"/>
          <w:lang w:val="es-DO"/>
        </w:rPr>
        <w:lastRenderedPageBreak/>
        <w:t>asamblea. Esta corriente estuvo influenciada porque en Inglaterra donde surgieron inicialmente estas agrupaciones eran organizaciones de creación interna al parlamento como el partido conservador inglés o de creación externa como los que crearon desde la sociedad, esto es el Partido Laborista inglés (</w:t>
      </w:r>
      <w:proofErr w:type="spellStart"/>
      <w:r w:rsidRPr="007E1163">
        <w:rPr>
          <w:rFonts w:ascii="Bookman Old Style" w:hAnsi="Bookman Old Style" w:cs="Arial"/>
          <w:sz w:val="24"/>
          <w:szCs w:val="24"/>
          <w:lang w:val="es-DO"/>
        </w:rPr>
        <w:t>Malamud</w:t>
      </w:r>
      <w:proofErr w:type="spellEnd"/>
      <w:r w:rsidRPr="007E1163">
        <w:rPr>
          <w:rFonts w:ascii="Bookman Old Style" w:hAnsi="Bookman Old Style" w:cs="Arial"/>
          <w:sz w:val="24"/>
          <w:szCs w:val="24"/>
          <w:lang w:val="es-DO"/>
        </w:rPr>
        <w:t xml:space="preserve">, 2003, p. 322). </w:t>
      </w:r>
    </w:p>
    <w:p w14:paraId="2243059B" w14:textId="77777777" w:rsidR="007E1163" w:rsidRPr="007E1163" w:rsidRDefault="007E1163" w:rsidP="00C9367B">
      <w:pPr>
        <w:spacing w:line="360" w:lineRule="auto"/>
        <w:ind w:firstLine="708"/>
        <w:jc w:val="both"/>
        <w:rPr>
          <w:rFonts w:ascii="Bookman Old Style" w:hAnsi="Bookman Old Style" w:cs="Arial"/>
          <w:sz w:val="24"/>
          <w:szCs w:val="24"/>
          <w:lang w:val="es-DO"/>
        </w:rPr>
      </w:pPr>
      <w:r w:rsidRPr="007E1163">
        <w:rPr>
          <w:rFonts w:ascii="Bookman Old Style" w:hAnsi="Bookman Old Style" w:cs="Arial"/>
          <w:sz w:val="24"/>
          <w:szCs w:val="24"/>
          <w:lang w:val="es-DO"/>
        </w:rPr>
        <w:t xml:space="preserve">Estas doctrinas fueron enriquecidas posteriormente con las posturas de </w:t>
      </w:r>
      <w:proofErr w:type="spellStart"/>
      <w:r w:rsidRPr="007E1163">
        <w:rPr>
          <w:rFonts w:ascii="Bookman Old Style" w:hAnsi="Bookman Old Style" w:cs="Arial"/>
          <w:sz w:val="24"/>
          <w:szCs w:val="24"/>
          <w:lang w:val="es-DO"/>
        </w:rPr>
        <w:t>Lipset</w:t>
      </w:r>
      <w:proofErr w:type="spellEnd"/>
      <w:r w:rsidRPr="007E1163">
        <w:rPr>
          <w:rFonts w:ascii="Bookman Old Style" w:hAnsi="Bookman Old Style" w:cs="Arial"/>
          <w:sz w:val="24"/>
          <w:szCs w:val="24"/>
          <w:lang w:val="es-DO"/>
        </w:rPr>
        <w:t xml:space="preserve"> &amp; </w:t>
      </w:r>
      <w:proofErr w:type="spellStart"/>
      <w:r w:rsidRPr="007E1163">
        <w:rPr>
          <w:rFonts w:ascii="Bookman Old Style" w:hAnsi="Bookman Old Style" w:cs="Arial"/>
          <w:sz w:val="24"/>
          <w:szCs w:val="24"/>
          <w:lang w:val="es-DO"/>
        </w:rPr>
        <w:t>Rokkan</w:t>
      </w:r>
      <w:proofErr w:type="spellEnd"/>
      <w:r w:rsidRPr="007E1163">
        <w:rPr>
          <w:rFonts w:ascii="Bookman Old Style" w:hAnsi="Bookman Old Style" w:cs="Arial"/>
          <w:sz w:val="24"/>
          <w:szCs w:val="24"/>
          <w:lang w:val="es-DO"/>
        </w:rPr>
        <w:t xml:space="preserve"> (1967, citado por </w:t>
      </w:r>
      <w:proofErr w:type="spellStart"/>
      <w:r w:rsidRPr="007E1163">
        <w:rPr>
          <w:rFonts w:ascii="Bookman Old Style" w:hAnsi="Bookman Old Style" w:cs="Arial"/>
          <w:sz w:val="24"/>
          <w:szCs w:val="24"/>
          <w:lang w:val="es-DO"/>
        </w:rPr>
        <w:t>Malamud</w:t>
      </w:r>
      <w:proofErr w:type="spellEnd"/>
      <w:r w:rsidRPr="007E1163">
        <w:rPr>
          <w:rFonts w:ascii="Bookman Old Style" w:hAnsi="Bookman Old Style" w:cs="Arial"/>
          <w:sz w:val="24"/>
          <w:szCs w:val="24"/>
          <w:lang w:val="es-DO"/>
        </w:rPr>
        <w:t xml:space="preserve">, 2003) los cuales han desarrollado “un amplio marco teórico” para justificar el surgimiento de los partidos políticos señalando que estos surgieron a partir de una “serie de crisis y rupturas históricas que dividieron a las sociedades nacionales cuando </w:t>
      </w:r>
      <w:proofErr w:type="spellStart"/>
      <w:r w:rsidRPr="007E1163">
        <w:rPr>
          <w:rFonts w:ascii="Bookman Old Style" w:hAnsi="Bookman Old Style" w:cs="Arial"/>
          <w:sz w:val="24"/>
          <w:szCs w:val="24"/>
          <w:lang w:val="es-DO"/>
        </w:rPr>
        <w:t>aun</w:t>
      </w:r>
      <w:proofErr w:type="spellEnd"/>
      <w:r w:rsidRPr="007E1163">
        <w:rPr>
          <w:rFonts w:ascii="Bookman Old Style" w:hAnsi="Bookman Old Style" w:cs="Arial"/>
          <w:sz w:val="24"/>
          <w:szCs w:val="24"/>
          <w:lang w:val="es-DO"/>
        </w:rPr>
        <w:t xml:space="preserve"> no estaban consolidadas como tales, y provocaron, en quiebre, la formación de agrupaciones políticas” (p. 322). </w:t>
      </w:r>
    </w:p>
    <w:p w14:paraId="003ACAA1" w14:textId="77777777" w:rsidR="007E1163" w:rsidRPr="007E1163" w:rsidRDefault="007E1163" w:rsidP="00C9367B">
      <w:pPr>
        <w:spacing w:line="360" w:lineRule="auto"/>
        <w:jc w:val="both"/>
        <w:rPr>
          <w:rFonts w:ascii="Bookman Old Style" w:hAnsi="Bookman Old Style" w:cs="Arial"/>
          <w:sz w:val="24"/>
          <w:szCs w:val="24"/>
          <w:lang w:val="es-DO"/>
        </w:rPr>
      </w:pPr>
      <w:r w:rsidRPr="007E1163">
        <w:rPr>
          <w:rFonts w:ascii="Bookman Old Style" w:hAnsi="Bookman Old Style" w:cs="Arial"/>
          <w:sz w:val="24"/>
          <w:szCs w:val="24"/>
          <w:lang w:val="es-DO"/>
        </w:rPr>
        <w:tab/>
        <w:t xml:space="preserve">Continúa </w:t>
      </w:r>
      <w:proofErr w:type="spellStart"/>
      <w:r w:rsidRPr="007E1163">
        <w:rPr>
          <w:rFonts w:ascii="Bookman Old Style" w:hAnsi="Bookman Old Style" w:cs="Arial"/>
          <w:sz w:val="24"/>
          <w:szCs w:val="24"/>
          <w:lang w:val="es-DO"/>
        </w:rPr>
        <w:t>Malamud</w:t>
      </w:r>
      <w:proofErr w:type="spellEnd"/>
      <w:r w:rsidRPr="007E1163">
        <w:rPr>
          <w:rFonts w:ascii="Bookman Old Style" w:hAnsi="Bookman Old Style" w:cs="Arial"/>
          <w:sz w:val="24"/>
          <w:szCs w:val="24"/>
          <w:lang w:val="es-DO"/>
        </w:rPr>
        <w:t xml:space="preserve"> señalando que en resumen, todas estas teorías que hemos analizado, en su mayoría parten del surgimiento de partidos tuvo que lugar en la </w:t>
      </w:r>
      <w:proofErr w:type="spellStart"/>
      <w:r w:rsidRPr="007E1163">
        <w:rPr>
          <w:rFonts w:ascii="Bookman Old Style" w:hAnsi="Bookman Old Style" w:cs="Arial"/>
          <w:i/>
          <w:sz w:val="24"/>
          <w:szCs w:val="24"/>
          <w:lang w:val="es-DO"/>
        </w:rPr>
        <w:t>Reform</w:t>
      </w:r>
      <w:proofErr w:type="spellEnd"/>
      <w:r w:rsidRPr="007E1163">
        <w:rPr>
          <w:rFonts w:ascii="Bookman Old Style" w:hAnsi="Bookman Old Style" w:cs="Arial"/>
          <w:i/>
          <w:sz w:val="24"/>
          <w:szCs w:val="24"/>
          <w:lang w:val="es-DO"/>
        </w:rPr>
        <w:t xml:space="preserve"> </w:t>
      </w:r>
      <w:proofErr w:type="spellStart"/>
      <w:r w:rsidRPr="007E1163">
        <w:rPr>
          <w:rFonts w:ascii="Bookman Old Style" w:hAnsi="Bookman Old Style" w:cs="Arial"/>
          <w:i/>
          <w:sz w:val="24"/>
          <w:szCs w:val="24"/>
          <w:lang w:val="es-DO"/>
        </w:rPr>
        <w:t>Act</w:t>
      </w:r>
      <w:proofErr w:type="spellEnd"/>
      <w:r w:rsidRPr="007E1163">
        <w:rPr>
          <w:rFonts w:ascii="Bookman Old Style" w:hAnsi="Bookman Old Style" w:cs="Arial"/>
          <w:sz w:val="24"/>
          <w:szCs w:val="24"/>
          <w:lang w:val="es-DO"/>
        </w:rPr>
        <w:t xml:space="preserve"> (reforma electoral </w:t>
      </w:r>
      <w:r w:rsidRPr="007E1163">
        <w:rPr>
          <w:rFonts w:ascii="Bookman Old Style" w:hAnsi="Bookman Old Style" w:cs="Arial"/>
          <w:b/>
          <w:sz w:val="24"/>
          <w:szCs w:val="24"/>
          <w:lang w:val="es-DO"/>
        </w:rPr>
        <w:t>Acta de Reforma o Ley de Reforma</w:t>
      </w:r>
      <w:r w:rsidRPr="007E1163">
        <w:rPr>
          <w:rFonts w:ascii="Bookman Old Style" w:hAnsi="Bookman Old Style" w:cs="Arial"/>
          <w:sz w:val="24"/>
          <w:szCs w:val="24"/>
          <w:lang w:val="es-DO"/>
        </w:rPr>
        <w:t xml:space="preserve">) ocurrida en Inglaterra en 1832, y las mismas son vistas como antecesores de los partidos modernos. Sin desmerecimiento para ellos, como </w:t>
      </w:r>
      <w:proofErr w:type="spellStart"/>
      <w:r w:rsidRPr="007E1163">
        <w:rPr>
          <w:rFonts w:ascii="Bookman Old Style" w:hAnsi="Bookman Old Style" w:cs="Arial"/>
          <w:sz w:val="24"/>
          <w:szCs w:val="24"/>
          <w:lang w:val="es-DO"/>
        </w:rPr>
        <w:t>protopartidos</w:t>
      </w:r>
      <w:proofErr w:type="spellEnd"/>
      <w:r w:rsidRPr="007E1163">
        <w:rPr>
          <w:rFonts w:ascii="Bookman Old Style" w:hAnsi="Bookman Old Style" w:cs="Arial"/>
          <w:sz w:val="24"/>
          <w:szCs w:val="24"/>
          <w:lang w:val="es-DO"/>
        </w:rPr>
        <w:t xml:space="preserve"> se calificarían las fracciones </w:t>
      </w:r>
      <w:r w:rsidRPr="007E1163">
        <w:rPr>
          <w:rFonts w:ascii="Bookman Old Style" w:hAnsi="Bookman Old Style" w:cs="Arial"/>
          <w:i/>
          <w:sz w:val="24"/>
          <w:szCs w:val="24"/>
          <w:lang w:val="es-DO"/>
        </w:rPr>
        <w:t xml:space="preserve">tories y </w:t>
      </w:r>
      <w:proofErr w:type="spellStart"/>
      <w:r w:rsidRPr="007E1163">
        <w:rPr>
          <w:rFonts w:ascii="Bookman Old Style" w:hAnsi="Bookman Old Style" w:cs="Arial"/>
          <w:i/>
          <w:sz w:val="24"/>
          <w:szCs w:val="24"/>
          <w:lang w:val="es-DO"/>
        </w:rPr>
        <w:t>whigs</w:t>
      </w:r>
      <w:proofErr w:type="spellEnd"/>
      <w:r w:rsidRPr="007E1163">
        <w:rPr>
          <w:rFonts w:ascii="Bookman Old Style" w:hAnsi="Bookman Old Style" w:cs="Arial"/>
          <w:sz w:val="24"/>
          <w:szCs w:val="24"/>
          <w:lang w:val="es-DO"/>
        </w:rPr>
        <w:t xml:space="preserve"> existentes en Gran Bretaña con anterioridad a la reforma (p. 323).  </w:t>
      </w:r>
    </w:p>
    <w:p w14:paraId="6A7C2241" w14:textId="77777777" w:rsidR="007E1163" w:rsidRPr="007E1163" w:rsidRDefault="007E1163" w:rsidP="00C9367B">
      <w:pPr>
        <w:spacing w:line="360" w:lineRule="auto"/>
        <w:ind w:firstLine="708"/>
        <w:jc w:val="both"/>
        <w:rPr>
          <w:rFonts w:ascii="Bookman Old Style" w:hAnsi="Bookman Old Style" w:cs="Arial"/>
          <w:b/>
          <w:color w:val="FF0000"/>
          <w:sz w:val="24"/>
          <w:szCs w:val="24"/>
          <w:lang w:val="es-DO"/>
        </w:rPr>
      </w:pPr>
      <w:r w:rsidRPr="007E1163">
        <w:rPr>
          <w:rFonts w:ascii="Bookman Old Style" w:hAnsi="Bookman Old Style" w:cs="Arial"/>
          <w:sz w:val="24"/>
          <w:szCs w:val="24"/>
          <w:lang w:val="es-DO"/>
        </w:rPr>
        <w:t xml:space="preserve">Enfocado en el análisis anterior,  Sartori (2007) afirma que la creación de los partidos estuvo vinculada a la aceptación del pluralismo y la diversidad. Es así como la idea de  partido fue percibida durante mucho tiempo como negativa y perjudicial para el equilibrio del Estado. La existencia de diversos grupos u organizaciones con diferentes ideas o propuestas era percibida como un riesgo que afectaba la continuidad misma de la sociedad y del Estado. Así es que ni las ideas liberales de la  Revolución Francesa y mucho menos la norteamericana del siglo XVIII le dieron un valor real a los partidos políticos (p. 48).  </w:t>
      </w:r>
    </w:p>
    <w:p w14:paraId="373B186B" w14:textId="77777777" w:rsidR="007E1163" w:rsidRPr="007E1163" w:rsidRDefault="007E1163" w:rsidP="00C9367B">
      <w:pPr>
        <w:spacing w:line="360" w:lineRule="auto"/>
        <w:ind w:firstLine="708"/>
        <w:jc w:val="both"/>
        <w:rPr>
          <w:rFonts w:ascii="Bookman Old Style" w:hAnsi="Bookman Old Style" w:cs="Arial"/>
          <w:sz w:val="24"/>
          <w:szCs w:val="24"/>
          <w:lang w:val="es-DO"/>
        </w:rPr>
      </w:pPr>
      <w:r w:rsidRPr="007E1163">
        <w:rPr>
          <w:rFonts w:ascii="Bookman Old Style" w:hAnsi="Bookman Old Style" w:cs="Arial"/>
          <w:sz w:val="24"/>
          <w:szCs w:val="24"/>
          <w:lang w:val="es-DO"/>
        </w:rPr>
        <w:lastRenderedPageBreak/>
        <w:t xml:space="preserve">Sin embargo, de acuerdo a  </w:t>
      </w:r>
      <w:proofErr w:type="spellStart"/>
      <w:r w:rsidRPr="007E1163">
        <w:rPr>
          <w:rFonts w:ascii="Bookman Old Style" w:hAnsi="Bookman Old Style" w:cs="Arial"/>
          <w:sz w:val="24"/>
          <w:szCs w:val="24"/>
          <w:lang w:val="es-DO"/>
        </w:rPr>
        <w:t>Duverger</w:t>
      </w:r>
      <w:proofErr w:type="spellEnd"/>
      <w:r w:rsidRPr="007E1163">
        <w:rPr>
          <w:rFonts w:ascii="Bookman Old Style" w:hAnsi="Bookman Old Style" w:cs="Arial"/>
          <w:sz w:val="24"/>
          <w:szCs w:val="24"/>
          <w:lang w:val="es-DO"/>
        </w:rPr>
        <w:t xml:space="preserve"> (1982), este autor dice que los primeros partidos políticos nacieron desde dentro de la institución parlamentaria y en ese sentido, los denominó “partidos parlamentarios o electorales”. En su análisis se refiere a</w:t>
      </w:r>
      <w:r w:rsidRPr="007E1163">
        <w:rPr>
          <w:rFonts w:ascii="Bookman Old Style" w:hAnsi="Bookman Old Style" w:cs="Arial"/>
          <w:b/>
          <w:color w:val="FF0000"/>
          <w:sz w:val="24"/>
          <w:szCs w:val="24"/>
          <w:lang w:val="es-DO"/>
        </w:rPr>
        <w:t xml:space="preserve"> </w:t>
      </w:r>
      <w:r w:rsidRPr="007E1163">
        <w:rPr>
          <w:rFonts w:ascii="Bookman Old Style" w:hAnsi="Bookman Old Style" w:cs="Arial"/>
          <w:sz w:val="24"/>
          <w:szCs w:val="24"/>
          <w:lang w:val="es-DO"/>
        </w:rPr>
        <w:t>que las primeras organizaciones partidarias nacieron a partir del enlace entre legisladores en función de la existencia  de una comunidad de doctrinas que los hizo coordinar sus acciones en el Parlamento y votar en forma conjunta  de manera reiterada.  Además de esta idea, existía otra clave de conexión entre los parlamentarios, que fue la existencia de intereses regionales o geográficos comunes. En muchos casos la coordinación nació</w:t>
      </w:r>
      <w:r w:rsidRPr="007E1163">
        <w:rPr>
          <w:rFonts w:ascii="Bookman Old Style" w:hAnsi="Bookman Old Style" w:cs="Arial"/>
          <w:b/>
          <w:sz w:val="24"/>
          <w:szCs w:val="24"/>
          <w:lang w:val="es-DO"/>
        </w:rPr>
        <w:t>,</w:t>
      </w:r>
      <w:r w:rsidRPr="007E1163">
        <w:rPr>
          <w:rFonts w:ascii="Bookman Old Style" w:hAnsi="Bookman Old Style" w:cs="Arial"/>
          <w:sz w:val="24"/>
          <w:szCs w:val="24"/>
          <w:lang w:val="es-DO"/>
        </w:rPr>
        <w:t xml:space="preserve"> no ya de valores o principios comunes, sino también de que existían intereses objetivos emergentes que pertenecían a una misma zona o región geográfica (p. 70, 71)</w:t>
      </w:r>
    </w:p>
    <w:p w14:paraId="71248BF2" w14:textId="77777777" w:rsidR="007E1163" w:rsidRPr="007E1163" w:rsidRDefault="007E1163" w:rsidP="00C9367B">
      <w:pPr>
        <w:spacing w:line="360" w:lineRule="auto"/>
        <w:ind w:firstLine="708"/>
        <w:jc w:val="both"/>
        <w:rPr>
          <w:rFonts w:ascii="Bookman Old Style" w:hAnsi="Bookman Old Style" w:cs="Arial"/>
          <w:sz w:val="24"/>
          <w:szCs w:val="24"/>
          <w:lang w:val="es-DO"/>
        </w:rPr>
      </w:pPr>
      <w:r w:rsidRPr="007E1163">
        <w:rPr>
          <w:rFonts w:ascii="Bookman Old Style" w:hAnsi="Bookman Old Style" w:cs="Arial"/>
          <w:sz w:val="24"/>
          <w:szCs w:val="24"/>
          <w:lang w:val="es-DO"/>
        </w:rPr>
        <w:t xml:space="preserve">Cada parlamento tenía un vínculo originario con un territorio o circunscripción electoral  de la que era representante, articulándose esta figura con un comité electoral  correspondiente a su respectivo territorio.  Es así como se produce la coherencia entre parlamentarios y entre cada uno de éstos con su comité electoral, y su resultado fue el inicio de los primeros partidos  políticos.  </w:t>
      </w:r>
      <w:proofErr w:type="spellStart"/>
      <w:r w:rsidRPr="007E1163">
        <w:rPr>
          <w:rFonts w:ascii="Bookman Old Style" w:hAnsi="Bookman Old Style" w:cs="Arial"/>
          <w:sz w:val="24"/>
          <w:szCs w:val="24"/>
          <w:lang w:val="es-DO"/>
        </w:rPr>
        <w:t>Duverger</w:t>
      </w:r>
      <w:proofErr w:type="spellEnd"/>
      <w:r w:rsidRPr="007E1163">
        <w:rPr>
          <w:rFonts w:ascii="Bookman Old Style" w:hAnsi="Bookman Old Style" w:cs="Arial"/>
          <w:sz w:val="24"/>
          <w:szCs w:val="24"/>
          <w:lang w:val="es-DO"/>
        </w:rPr>
        <w:t xml:space="preserve"> (1957) refiere, que el paso final para la formación de los partidos políticos es la decisión de promover la creación de comités electorales y candidatos en las circunscripciones en las que todavía no contaban con representantes legislativos. Los puestos de estos partidos dependían de la coordinación parlamentaria con el poder diseminado entre los diferentes legisladores, pero fue muy débil su estructura (p. 15-21).</w:t>
      </w:r>
    </w:p>
    <w:p w14:paraId="2219C345" w14:textId="77777777" w:rsidR="007E1163" w:rsidRPr="007E1163" w:rsidRDefault="007E1163" w:rsidP="00C9367B">
      <w:pPr>
        <w:spacing w:line="360" w:lineRule="auto"/>
        <w:ind w:firstLine="708"/>
        <w:jc w:val="both"/>
        <w:rPr>
          <w:rFonts w:ascii="Bookman Old Style" w:hAnsi="Bookman Old Style" w:cs="Arial"/>
          <w:sz w:val="24"/>
          <w:szCs w:val="24"/>
          <w:lang w:val="es-DO"/>
        </w:rPr>
      </w:pPr>
      <w:r w:rsidRPr="007E1163">
        <w:rPr>
          <w:rFonts w:ascii="Bookman Old Style" w:hAnsi="Bookman Old Style" w:cs="Arial"/>
          <w:sz w:val="24"/>
          <w:szCs w:val="24"/>
          <w:lang w:val="es-DO"/>
        </w:rPr>
        <w:t xml:space="preserve">A diferencia del enfoque anterior, pensadores como el politólogo noruego </w:t>
      </w:r>
      <w:proofErr w:type="spellStart"/>
      <w:r w:rsidRPr="007E1163">
        <w:rPr>
          <w:rFonts w:ascii="Bookman Old Style" w:hAnsi="Bookman Old Style" w:cs="Arial"/>
          <w:sz w:val="24"/>
          <w:szCs w:val="24"/>
          <w:lang w:val="es-DO"/>
        </w:rPr>
        <w:t>Stein</w:t>
      </w:r>
      <w:proofErr w:type="spellEnd"/>
      <w:r w:rsidRPr="007E1163">
        <w:rPr>
          <w:rFonts w:ascii="Bookman Old Style" w:hAnsi="Bookman Old Style" w:cs="Arial"/>
          <w:sz w:val="24"/>
          <w:szCs w:val="24"/>
          <w:lang w:val="es-DO"/>
        </w:rPr>
        <w:t xml:space="preserve"> </w:t>
      </w:r>
      <w:proofErr w:type="spellStart"/>
      <w:r w:rsidRPr="007E1163">
        <w:rPr>
          <w:rFonts w:ascii="Bookman Old Style" w:hAnsi="Bookman Old Style" w:cs="Arial"/>
          <w:sz w:val="24"/>
          <w:szCs w:val="24"/>
          <w:lang w:val="es-DO"/>
        </w:rPr>
        <w:t>Rokkan</w:t>
      </w:r>
      <w:proofErr w:type="spellEnd"/>
      <w:r w:rsidRPr="007E1163">
        <w:rPr>
          <w:rFonts w:ascii="Bookman Old Style" w:hAnsi="Bookman Old Style" w:cs="Arial"/>
          <w:sz w:val="24"/>
          <w:szCs w:val="24"/>
          <w:lang w:val="es-DO"/>
        </w:rPr>
        <w:t xml:space="preserve"> (1967) postuló la existencia de una vinculación entre ciertos procesos de fractura social ocurridos en Europa Occidental y el surgimiento de diferentes tipos de partidos políticos.  El mismo sostiene que los partidos nacen como consecuencia de cuatro fracturas históricas: dos de ellas son el resultado del proceso de formación del  Estado nacional, y las otras dos,  producto de la industrialización. En este contexto, no todos los países atraviesan las cuatro </w:t>
      </w:r>
      <w:r w:rsidRPr="007E1163">
        <w:rPr>
          <w:rFonts w:ascii="Bookman Old Style" w:hAnsi="Bookman Old Style" w:cs="Arial"/>
          <w:sz w:val="24"/>
          <w:szCs w:val="24"/>
          <w:lang w:val="es-DO"/>
        </w:rPr>
        <w:lastRenderedPageBreak/>
        <w:t xml:space="preserve">fracturas ni las viven en la misma secuencia cronológica, pero la construcción de estas categorías sirve de referencia para analizar el surgimiento de los partidos modernos.  La existencia de  fractura relacionada con factores étnicos o regionales se enfrentan a los esfuerzos de formación del Estado nacional, y como consecuencia de este conflicto emergen los partidos regionales o de origen étnico;  un buen ejemplo lo tenemos con los vascos o catalanes en España, o los </w:t>
      </w:r>
      <w:proofErr w:type="spellStart"/>
      <w:r w:rsidRPr="007E1163">
        <w:rPr>
          <w:rFonts w:ascii="Bookman Old Style" w:hAnsi="Bookman Old Style" w:cs="Arial"/>
          <w:sz w:val="24"/>
          <w:szCs w:val="24"/>
          <w:lang w:val="es-DO"/>
        </w:rPr>
        <w:t>valones</w:t>
      </w:r>
      <w:proofErr w:type="spellEnd"/>
      <w:r w:rsidRPr="007E1163">
        <w:rPr>
          <w:rFonts w:ascii="Bookman Old Style" w:hAnsi="Bookman Old Style" w:cs="Arial"/>
          <w:sz w:val="24"/>
          <w:szCs w:val="24"/>
          <w:lang w:val="es-DO"/>
        </w:rPr>
        <w:t xml:space="preserve"> y flamencos en Bélgica (p. 6).    </w:t>
      </w:r>
    </w:p>
    <w:p w14:paraId="5164E763" w14:textId="77777777" w:rsidR="007E1163" w:rsidRPr="007E1163" w:rsidRDefault="007E1163" w:rsidP="00C9367B">
      <w:pPr>
        <w:spacing w:line="360" w:lineRule="auto"/>
        <w:ind w:firstLine="708"/>
        <w:jc w:val="both"/>
        <w:rPr>
          <w:rFonts w:ascii="Bookman Old Style" w:hAnsi="Bookman Old Style" w:cs="Arial"/>
          <w:b/>
          <w:color w:val="FF0000"/>
          <w:sz w:val="24"/>
          <w:szCs w:val="24"/>
          <w:lang w:val="es-DO"/>
        </w:rPr>
      </w:pPr>
      <w:r w:rsidRPr="007E1163">
        <w:rPr>
          <w:rFonts w:ascii="Bookman Old Style" w:hAnsi="Bookman Old Style" w:cs="Arial"/>
          <w:sz w:val="24"/>
          <w:szCs w:val="24"/>
          <w:lang w:val="es-DO"/>
        </w:rPr>
        <w:t xml:space="preserve">La segunda fractura histórica señalada por </w:t>
      </w:r>
      <w:proofErr w:type="spellStart"/>
      <w:r w:rsidRPr="007E1163">
        <w:rPr>
          <w:rFonts w:ascii="Bookman Old Style" w:hAnsi="Bookman Old Style" w:cs="Arial"/>
          <w:sz w:val="24"/>
          <w:szCs w:val="24"/>
          <w:lang w:val="es-DO"/>
        </w:rPr>
        <w:t>Rokkan</w:t>
      </w:r>
      <w:proofErr w:type="spellEnd"/>
      <w:r w:rsidRPr="007E1163">
        <w:rPr>
          <w:rFonts w:ascii="Bookman Old Style" w:hAnsi="Bookman Old Style" w:cs="Arial"/>
          <w:sz w:val="24"/>
          <w:szCs w:val="24"/>
          <w:lang w:val="es-DO"/>
        </w:rPr>
        <w:t xml:space="preserve"> (1967) se refiere al conflicto de secularización del Estado,  el proceso de separación del Estado respecto de la iglesia en Europa a comienzo del siglo XVI, que fue un fuerte enfrentamiento entre el poder del Estado nacional y la reivindicación de la influencia de la iglesia.  Como fruto de esa pugna se crearon los partidos religiosos, que tenían como objetivo para defender los intereses de las respectivas iglesias, ante el avance de la laicidad del Estado con el correspondiente debilitamiento de las autoridades religiosas (p. 6).  </w:t>
      </w:r>
    </w:p>
    <w:p w14:paraId="270D9915" w14:textId="77777777" w:rsidR="007E1163" w:rsidRPr="007E1163" w:rsidRDefault="007E1163" w:rsidP="00C9367B">
      <w:pPr>
        <w:spacing w:line="360" w:lineRule="auto"/>
        <w:ind w:firstLine="708"/>
        <w:jc w:val="both"/>
        <w:rPr>
          <w:rFonts w:ascii="Bookman Old Style" w:hAnsi="Bookman Old Style" w:cs="Arial"/>
          <w:sz w:val="24"/>
          <w:szCs w:val="24"/>
          <w:lang w:val="es-DO"/>
        </w:rPr>
      </w:pPr>
      <w:r w:rsidRPr="007E1163">
        <w:rPr>
          <w:rFonts w:ascii="Bookman Old Style" w:hAnsi="Bookman Old Style" w:cs="Arial"/>
          <w:sz w:val="24"/>
          <w:szCs w:val="24"/>
          <w:lang w:val="es-DO"/>
        </w:rPr>
        <w:t>Muchos partidos socialcristianos europeos nacieron como resultado de este proceso político cultural, después de transcurrir el tiempo y de haber sido afirmada la separación entre el Estado y la iglesia; estos partidos han modificado sustancialmente sus posiciones y han asumido nuevas posturas frente a diferentes temas.  El desprendimiento entre Estado y sociedad fue lo que provocó una tensión entre ciudad y campo, esto como resultado del proceso de urbanización.</w:t>
      </w:r>
    </w:p>
    <w:p w14:paraId="1B817DCC" w14:textId="77777777" w:rsidR="00C024FC" w:rsidRDefault="00C024FC" w:rsidP="00C9367B">
      <w:pPr>
        <w:pStyle w:val="Ttulo2"/>
        <w:ind w:firstLine="708"/>
        <w:jc w:val="both"/>
        <w:rPr>
          <w:rFonts w:ascii="Bookman Old Style" w:hAnsi="Bookman Old Style" w:cs="Arial"/>
          <w:lang w:val="es-DO"/>
        </w:rPr>
      </w:pPr>
    </w:p>
    <w:p w14:paraId="5E4F1CA8" w14:textId="77777777" w:rsidR="00C024FC" w:rsidRDefault="00C024FC" w:rsidP="00C9367B">
      <w:pPr>
        <w:pStyle w:val="Ttulo2"/>
        <w:ind w:firstLine="708"/>
        <w:jc w:val="both"/>
        <w:rPr>
          <w:rFonts w:ascii="Bookman Old Style" w:hAnsi="Bookman Old Style" w:cs="Arial"/>
          <w:lang w:val="es-DO"/>
        </w:rPr>
      </w:pPr>
    </w:p>
    <w:p w14:paraId="078688D1" w14:textId="77777777" w:rsidR="00C024FC" w:rsidRPr="00C024FC" w:rsidRDefault="00C024FC" w:rsidP="00C024FC">
      <w:pPr>
        <w:rPr>
          <w:lang w:val="es-DO" w:eastAsia="x-none"/>
        </w:rPr>
      </w:pPr>
    </w:p>
    <w:p w14:paraId="1C0B52F1" w14:textId="77777777" w:rsidR="00C024FC" w:rsidRDefault="00C024FC" w:rsidP="00C9367B">
      <w:pPr>
        <w:pStyle w:val="Ttulo2"/>
        <w:ind w:firstLine="708"/>
        <w:jc w:val="both"/>
        <w:rPr>
          <w:rFonts w:ascii="Bookman Old Style" w:hAnsi="Bookman Old Style" w:cs="Arial"/>
          <w:lang w:val="es-DO"/>
        </w:rPr>
      </w:pPr>
    </w:p>
    <w:p w14:paraId="4C482A2B" w14:textId="77777777" w:rsidR="00C024FC" w:rsidRDefault="00C024FC" w:rsidP="00C9367B">
      <w:pPr>
        <w:pStyle w:val="Ttulo2"/>
        <w:ind w:firstLine="708"/>
        <w:jc w:val="both"/>
        <w:rPr>
          <w:rFonts w:ascii="Bookman Old Style" w:hAnsi="Bookman Old Style" w:cs="Arial"/>
          <w:lang w:val="es-DO"/>
        </w:rPr>
      </w:pPr>
    </w:p>
    <w:p w14:paraId="6F23357E" w14:textId="77777777" w:rsidR="00E765D7" w:rsidRPr="001E50D8" w:rsidRDefault="00E765D7" w:rsidP="00C9367B">
      <w:pPr>
        <w:pStyle w:val="Ttulo2"/>
        <w:ind w:firstLine="708"/>
        <w:jc w:val="both"/>
        <w:rPr>
          <w:rFonts w:ascii="Bookman Old Style" w:hAnsi="Bookman Old Style" w:cs="Arial"/>
          <w:lang w:val="es-DO"/>
        </w:rPr>
      </w:pPr>
      <w:r w:rsidRPr="001E50D8">
        <w:rPr>
          <w:rFonts w:ascii="Bookman Old Style" w:hAnsi="Bookman Old Style" w:cs="Arial"/>
          <w:lang w:val="es-DO"/>
        </w:rPr>
        <w:t>1.2 Evolución de los partidos latinoamericanos</w:t>
      </w:r>
    </w:p>
    <w:p w14:paraId="34C81C15" w14:textId="77777777" w:rsidR="00E765D7" w:rsidRPr="00E765D7" w:rsidRDefault="00E765D7" w:rsidP="00C9367B">
      <w:pPr>
        <w:jc w:val="both"/>
        <w:rPr>
          <w:rFonts w:ascii="Bookman Old Style" w:hAnsi="Bookman Old Style" w:cs="Arial"/>
          <w:sz w:val="24"/>
          <w:szCs w:val="24"/>
          <w:lang w:val="es-DO"/>
        </w:rPr>
      </w:pPr>
    </w:p>
    <w:p w14:paraId="7BEA2E76" w14:textId="77777777" w:rsidR="00E765D7" w:rsidRPr="00E765D7" w:rsidRDefault="00E765D7" w:rsidP="00C9367B">
      <w:pPr>
        <w:tabs>
          <w:tab w:val="left" w:pos="709"/>
          <w:tab w:val="left" w:pos="8460"/>
        </w:tabs>
        <w:spacing w:line="360" w:lineRule="auto"/>
        <w:jc w:val="both"/>
        <w:rPr>
          <w:rFonts w:ascii="Bookman Old Style" w:hAnsi="Bookman Old Style" w:cs="Arial"/>
          <w:sz w:val="24"/>
          <w:szCs w:val="24"/>
          <w:lang w:val="es-DO"/>
        </w:rPr>
      </w:pPr>
      <w:r w:rsidRPr="00E765D7">
        <w:rPr>
          <w:rFonts w:ascii="Bookman Old Style" w:hAnsi="Bookman Old Style" w:cs="Arial"/>
          <w:sz w:val="24"/>
          <w:szCs w:val="24"/>
          <w:lang w:val="es-DO"/>
        </w:rPr>
        <w:t>Los modelos teóricos europeos para el estudio de los partidos políticos latinoamericanos son insuficientes, debido a que los procesos históricos que llevaron a</w:t>
      </w:r>
      <w:r w:rsidRPr="00E765D7">
        <w:rPr>
          <w:rFonts w:ascii="Bookman Old Style" w:hAnsi="Bookman Old Style" w:cs="Arial"/>
          <w:b/>
          <w:color w:val="FF0000"/>
          <w:sz w:val="24"/>
          <w:szCs w:val="24"/>
          <w:lang w:val="es-DO"/>
        </w:rPr>
        <w:t xml:space="preserve"> </w:t>
      </w:r>
      <w:r w:rsidRPr="00E765D7">
        <w:rPr>
          <w:rFonts w:ascii="Bookman Old Style" w:hAnsi="Bookman Old Style" w:cs="Arial"/>
          <w:sz w:val="24"/>
          <w:szCs w:val="24"/>
          <w:lang w:val="es-DO"/>
        </w:rPr>
        <w:t>la aparición de los partidos en ambas regiones son disímiles y sus ámbitos de interacción son distintos.</w:t>
      </w:r>
    </w:p>
    <w:p w14:paraId="62056717" w14:textId="77777777" w:rsidR="00E765D7" w:rsidRPr="00E765D7" w:rsidRDefault="00E765D7" w:rsidP="00C9367B">
      <w:pPr>
        <w:tabs>
          <w:tab w:val="left" w:pos="709"/>
          <w:tab w:val="left" w:pos="8460"/>
        </w:tabs>
        <w:spacing w:line="360" w:lineRule="auto"/>
        <w:jc w:val="both"/>
        <w:rPr>
          <w:rFonts w:ascii="Bookman Old Style" w:hAnsi="Bookman Old Style" w:cs="Arial"/>
          <w:b/>
          <w:color w:val="FF0000"/>
          <w:sz w:val="24"/>
          <w:szCs w:val="24"/>
          <w:lang w:val="es-DO"/>
        </w:rPr>
      </w:pPr>
      <w:r w:rsidRPr="00E765D7">
        <w:rPr>
          <w:rFonts w:ascii="Bookman Old Style" w:hAnsi="Bookman Old Style" w:cs="Arial"/>
          <w:sz w:val="24"/>
          <w:szCs w:val="24"/>
          <w:lang w:val="es-DO"/>
        </w:rPr>
        <w:tab/>
        <w:t>En sentido amplio, para</w:t>
      </w:r>
      <w:r w:rsidRPr="00E765D7">
        <w:rPr>
          <w:rFonts w:ascii="Bookman Old Style" w:hAnsi="Bookman Old Style" w:cs="Arial"/>
          <w:color w:val="FF0000"/>
          <w:sz w:val="24"/>
          <w:szCs w:val="24"/>
          <w:lang w:val="es-DO"/>
        </w:rPr>
        <w:t xml:space="preserve"> </w:t>
      </w:r>
      <w:r w:rsidRPr="00E765D7">
        <w:rPr>
          <w:rFonts w:ascii="Bookman Old Style" w:hAnsi="Bookman Old Style" w:cs="Arial"/>
          <w:sz w:val="24"/>
          <w:szCs w:val="24"/>
          <w:lang w:val="es-DO"/>
        </w:rPr>
        <w:t xml:space="preserve">autores como </w:t>
      </w:r>
      <w:proofErr w:type="spellStart"/>
      <w:r w:rsidRPr="00E765D7">
        <w:rPr>
          <w:rFonts w:ascii="Bookman Old Style" w:hAnsi="Bookman Old Style" w:cs="Arial"/>
          <w:sz w:val="24"/>
          <w:szCs w:val="24"/>
          <w:lang w:val="es-DO"/>
        </w:rPr>
        <w:t>Katz</w:t>
      </w:r>
      <w:proofErr w:type="spellEnd"/>
      <w:r w:rsidRPr="00E765D7">
        <w:rPr>
          <w:rFonts w:ascii="Bookman Old Style" w:hAnsi="Bookman Old Style" w:cs="Arial"/>
          <w:sz w:val="24"/>
          <w:szCs w:val="24"/>
          <w:lang w:val="es-DO"/>
        </w:rPr>
        <w:t xml:space="preserve"> y </w:t>
      </w:r>
      <w:proofErr w:type="spellStart"/>
      <w:r w:rsidRPr="00E765D7">
        <w:rPr>
          <w:rFonts w:ascii="Bookman Old Style" w:hAnsi="Bookman Old Style" w:cs="Arial"/>
          <w:sz w:val="24"/>
          <w:szCs w:val="24"/>
          <w:lang w:val="es-DO"/>
        </w:rPr>
        <w:t>Mair</w:t>
      </w:r>
      <w:proofErr w:type="spellEnd"/>
      <w:r w:rsidRPr="00E765D7">
        <w:rPr>
          <w:rFonts w:ascii="Bookman Old Style" w:hAnsi="Bookman Old Style" w:cs="Arial"/>
          <w:sz w:val="24"/>
          <w:szCs w:val="24"/>
          <w:lang w:val="es-DO"/>
        </w:rPr>
        <w:t xml:space="preserve"> (1995) lo que importa en este punto al margen de la burguesía europea es que en Europa los partidos políticos modernos nacieron desde abajo como expresión de la sociedad civil. En América Latina ocurrió todo lo contrario, desde sus inicios los partidos como instituciones nacieron desde arriba (p. 6)</w:t>
      </w:r>
      <w:r w:rsidRPr="00E765D7">
        <w:rPr>
          <w:rFonts w:ascii="Bookman Old Style" w:hAnsi="Bookman Old Style" w:cs="Arial"/>
          <w:b/>
          <w:color w:val="FF0000"/>
          <w:sz w:val="24"/>
          <w:szCs w:val="24"/>
          <w:lang w:val="es-DO"/>
        </w:rPr>
        <w:t>.</w:t>
      </w:r>
    </w:p>
    <w:p w14:paraId="0450D1DF" w14:textId="77777777" w:rsidR="00E765D7" w:rsidRPr="00E765D7" w:rsidRDefault="00E765D7" w:rsidP="00C9367B">
      <w:pPr>
        <w:tabs>
          <w:tab w:val="left" w:pos="709"/>
          <w:tab w:val="left" w:pos="8460"/>
        </w:tabs>
        <w:spacing w:line="360" w:lineRule="auto"/>
        <w:jc w:val="both"/>
        <w:rPr>
          <w:rFonts w:ascii="Bookman Old Style" w:hAnsi="Bookman Old Style" w:cs="Arial"/>
          <w:sz w:val="24"/>
          <w:szCs w:val="24"/>
          <w:lang w:val="es-DO"/>
        </w:rPr>
      </w:pPr>
      <w:r w:rsidRPr="00E765D7">
        <w:rPr>
          <w:rFonts w:ascii="Bookman Old Style" w:hAnsi="Bookman Old Style" w:cs="Arial"/>
          <w:sz w:val="24"/>
          <w:szCs w:val="24"/>
          <w:lang w:val="es-DO"/>
        </w:rPr>
        <w:tab/>
        <w:t xml:space="preserve">Sin embargo, </w:t>
      </w:r>
      <w:proofErr w:type="spellStart"/>
      <w:r w:rsidRPr="00E765D7">
        <w:rPr>
          <w:rFonts w:ascii="Bookman Old Style" w:hAnsi="Bookman Old Style" w:cs="Arial"/>
          <w:sz w:val="24"/>
          <w:szCs w:val="24"/>
          <w:lang w:val="es-DO"/>
        </w:rPr>
        <w:t>Lijphatr</w:t>
      </w:r>
      <w:proofErr w:type="spellEnd"/>
      <w:r w:rsidRPr="00E765D7">
        <w:rPr>
          <w:rFonts w:ascii="Bookman Old Style" w:hAnsi="Bookman Old Style" w:cs="Arial"/>
          <w:sz w:val="24"/>
          <w:szCs w:val="24"/>
          <w:lang w:val="es-DO"/>
        </w:rPr>
        <w:t xml:space="preserve"> (1991) dice que  los sistemas de gobierno parlamentarios, propios de los sistemas políticos europeos, marcan la trayectoria y las interacciones de los partidos de manera distinta a como lo hacen los sistemas presidenciales, propios de los países latinoamericanos.  En principio, los sistemas parlamentarios suelen facilitar la cohesión de los partidos, mientras que los sistemas presidenciales no necesariamente requieren esta característica de los partidos. Además, los sistemas presidenciales tienen inherentemente efectos reductores sobre el número de partidos (p. 130-131).</w:t>
      </w:r>
    </w:p>
    <w:p w14:paraId="2B901CCC" w14:textId="77777777" w:rsidR="00E765D7" w:rsidRPr="00E765D7" w:rsidRDefault="00E765D7" w:rsidP="00C9367B">
      <w:pPr>
        <w:tabs>
          <w:tab w:val="left" w:pos="709"/>
          <w:tab w:val="left" w:pos="8460"/>
        </w:tabs>
        <w:spacing w:line="360" w:lineRule="auto"/>
        <w:jc w:val="both"/>
        <w:rPr>
          <w:rFonts w:ascii="Bookman Old Style" w:hAnsi="Bookman Old Style" w:cs="Arial"/>
          <w:sz w:val="24"/>
          <w:szCs w:val="24"/>
          <w:lang w:val="es-DO"/>
        </w:rPr>
      </w:pPr>
      <w:r w:rsidRPr="00E765D7">
        <w:rPr>
          <w:rFonts w:ascii="Bookman Old Style" w:hAnsi="Bookman Old Style" w:cs="Arial"/>
          <w:sz w:val="24"/>
          <w:szCs w:val="24"/>
          <w:lang w:val="es-DO"/>
        </w:rPr>
        <w:tab/>
        <w:t xml:space="preserve">En este contexto teórico de acuerdo a Sartori (1987) los partidos se definen como “…cualquier grupo político que se presenta a elecciones y que puede colocar mediante elecciones a sus candidatos en cargos públicos” (p.98). Para ampliar esta definición de manera que abarque a los partidos políticos latinoamericanos –independientemente de que se esté en un marco democrático o no democrático, otros estudiosos hacen una corrección y nos referimos a  </w:t>
      </w:r>
      <w:proofErr w:type="spellStart"/>
      <w:r w:rsidRPr="00E765D7">
        <w:rPr>
          <w:rFonts w:ascii="Bookman Old Style" w:hAnsi="Bookman Old Style" w:cs="Arial"/>
          <w:sz w:val="24"/>
          <w:szCs w:val="24"/>
          <w:lang w:val="es-DO"/>
        </w:rPr>
        <w:t>Mainwaring</w:t>
      </w:r>
      <w:proofErr w:type="spellEnd"/>
      <w:r w:rsidRPr="00E765D7">
        <w:rPr>
          <w:rFonts w:ascii="Bookman Old Style" w:hAnsi="Bookman Old Style" w:cs="Arial"/>
          <w:sz w:val="24"/>
          <w:szCs w:val="24"/>
          <w:lang w:val="es-DO"/>
        </w:rPr>
        <w:t xml:space="preserve"> y </w:t>
      </w:r>
      <w:proofErr w:type="spellStart"/>
      <w:r w:rsidRPr="00E765D7">
        <w:rPr>
          <w:rFonts w:ascii="Bookman Old Style" w:hAnsi="Bookman Old Style" w:cs="Arial"/>
          <w:sz w:val="24"/>
          <w:szCs w:val="24"/>
          <w:lang w:val="es-DO"/>
        </w:rPr>
        <w:t>Scully</w:t>
      </w:r>
      <w:proofErr w:type="spellEnd"/>
      <w:r w:rsidRPr="00E765D7">
        <w:rPr>
          <w:rFonts w:ascii="Bookman Old Style" w:hAnsi="Bookman Old Style" w:cs="Arial"/>
          <w:sz w:val="24"/>
          <w:szCs w:val="24"/>
          <w:lang w:val="es-DO"/>
        </w:rPr>
        <w:t xml:space="preserve"> (1995), los cuales agregan que “tal definición, </w:t>
      </w:r>
      <w:r w:rsidRPr="00E765D7">
        <w:rPr>
          <w:rFonts w:ascii="Bookman Old Style" w:hAnsi="Bookman Old Style" w:cs="Arial"/>
          <w:sz w:val="24"/>
          <w:szCs w:val="24"/>
          <w:lang w:val="es-DO"/>
        </w:rPr>
        <w:lastRenderedPageBreak/>
        <w:t>al añadir que un grupo político que presentaría candidatos a cargos públicos pero es incapaz de hacerlo porque está proscrito o porque las elecciones no se realizan, es también un partido” (p. 2-3).</w:t>
      </w:r>
    </w:p>
    <w:p w14:paraId="52AD8E35" w14:textId="77777777" w:rsidR="00E765D7" w:rsidRPr="00E765D7" w:rsidRDefault="00E765D7" w:rsidP="00C9367B">
      <w:pPr>
        <w:tabs>
          <w:tab w:val="left" w:pos="709"/>
          <w:tab w:val="left" w:pos="8460"/>
        </w:tabs>
        <w:spacing w:line="360" w:lineRule="auto"/>
        <w:jc w:val="both"/>
        <w:rPr>
          <w:rFonts w:ascii="Bookman Old Style" w:hAnsi="Bookman Old Style" w:cs="Arial"/>
          <w:sz w:val="24"/>
          <w:szCs w:val="24"/>
          <w:lang w:val="es-DO"/>
        </w:rPr>
      </w:pPr>
      <w:r w:rsidRPr="00E765D7">
        <w:rPr>
          <w:rFonts w:ascii="Bookman Old Style" w:hAnsi="Bookman Old Style" w:cs="Arial"/>
          <w:sz w:val="24"/>
          <w:szCs w:val="24"/>
          <w:lang w:val="es-DO"/>
        </w:rPr>
        <w:tab/>
        <w:t xml:space="preserve">Luego de haber definido lo que es un partido político para tener una visión más profunda de estas organizaciones políticas es necesario  contar con una clasificación basada en las grandes líneas de los procesos de conflicto e integración que enmarcan el devenir político de Latinoamérica desde sus orígenes. Este esfuerzo se circunscribe a la importancia que </w:t>
      </w:r>
      <w:proofErr w:type="spellStart"/>
      <w:r w:rsidRPr="00E765D7">
        <w:rPr>
          <w:rFonts w:ascii="Bookman Old Style" w:hAnsi="Bookman Old Style" w:cs="Arial"/>
          <w:sz w:val="24"/>
          <w:szCs w:val="24"/>
          <w:lang w:val="es-DO"/>
        </w:rPr>
        <w:t>Panebianco</w:t>
      </w:r>
      <w:proofErr w:type="spellEnd"/>
      <w:r w:rsidRPr="00E765D7">
        <w:rPr>
          <w:rFonts w:ascii="Bookman Old Style" w:hAnsi="Bookman Old Style" w:cs="Arial"/>
          <w:sz w:val="24"/>
          <w:szCs w:val="24"/>
          <w:lang w:val="es-DO"/>
        </w:rPr>
        <w:t xml:space="preserve"> (1990) le da a las peculiaridades del período de formación de cada caso particular, ya que, según dice, tales circunstancias generan rasgos que se reflejan e influyen sobre las características del partido incluso a decenios de distancia (p. 45).</w:t>
      </w:r>
    </w:p>
    <w:p w14:paraId="673567C2" w14:textId="77777777" w:rsidR="00E765D7" w:rsidRPr="00E765D7" w:rsidRDefault="00E765D7" w:rsidP="00C9367B">
      <w:pPr>
        <w:tabs>
          <w:tab w:val="left" w:pos="709"/>
          <w:tab w:val="left" w:pos="8460"/>
        </w:tabs>
        <w:spacing w:line="360" w:lineRule="auto"/>
        <w:jc w:val="both"/>
        <w:rPr>
          <w:rFonts w:ascii="Bookman Old Style" w:hAnsi="Bookman Old Style" w:cs="Arial"/>
          <w:sz w:val="24"/>
          <w:szCs w:val="24"/>
          <w:lang w:val="es-DO"/>
        </w:rPr>
      </w:pPr>
      <w:r w:rsidRPr="00E765D7">
        <w:rPr>
          <w:rFonts w:ascii="Bookman Old Style" w:hAnsi="Bookman Old Style" w:cs="Arial"/>
          <w:sz w:val="24"/>
          <w:szCs w:val="24"/>
          <w:lang w:val="es-DO"/>
        </w:rPr>
        <w:tab/>
        <w:t xml:space="preserve">Con relación a ello existen tres formas de constitución de los partidos. Para </w:t>
      </w:r>
      <w:proofErr w:type="spellStart"/>
      <w:r w:rsidRPr="00E765D7">
        <w:rPr>
          <w:rFonts w:ascii="Bookman Old Style" w:hAnsi="Bookman Old Style" w:cs="Arial"/>
          <w:sz w:val="24"/>
          <w:szCs w:val="24"/>
          <w:lang w:val="es-DO"/>
        </w:rPr>
        <w:t>Panebianco</w:t>
      </w:r>
      <w:proofErr w:type="spellEnd"/>
      <w:r w:rsidRPr="00E765D7">
        <w:rPr>
          <w:rFonts w:ascii="Bookman Old Style" w:hAnsi="Bookman Old Style" w:cs="Arial"/>
          <w:sz w:val="24"/>
          <w:szCs w:val="24"/>
          <w:lang w:val="es-DO"/>
        </w:rPr>
        <w:t xml:space="preserve"> (1990). El partido puede constituirse por penetración territorial o por difusión territorial, o por una combinación de ambas modalidades.  Estos criterios se refieren básicamente a si el partido es organizado desde un centro que controla todo el proceso –lo  que sería penetración territorial- o si, en cambio, se produce por generación espontánea (p. 45)</w:t>
      </w:r>
    </w:p>
    <w:p w14:paraId="06DA7BE2" w14:textId="77777777" w:rsidR="00E765D7" w:rsidRPr="001E50D8" w:rsidRDefault="00E765D7" w:rsidP="00C9367B">
      <w:pPr>
        <w:pStyle w:val="Ttulo3"/>
        <w:ind w:left="708" w:firstLine="708"/>
        <w:jc w:val="both"/>
        <w:rPr>
          <w:rFonts w:ascii="Bookman Old Style" w:hAnsi="Bookman Old Style" w:cs="Arial"/>
          <w:sz w:val="24"/>
          <w:szCs w:val="24"/>
          <w:lang w:val="es-DO"/>
        </w:rPr>
      </w:pPr>
      <w:bookmarkStart w:id="10" w:name="_Toc369270437"/>
      <w:bookmarkStart w:id="11" w:name="_Toc369270582"/>
      <w:bookmarkStart w:id="12" w:name="_Toc369270628"/>
      <w:bookmarkStart w:id="13" w:name="_Toc370195983"/>
      <w:bookmarkStart w:id="14" w:name="_Toc370197597"/>
      <w:bookmarkStart w:id="15" w:name="_Toc370197693"/>
      <w:bookmarkStart w:id="16" w:name="_Toc370197914"/>
      <w:bookmarkStart w:id="17" w:name="_Toc372489466"/>
      <w:r w:rsidRPr="001E50D8">
        <w:rPr>
          <w:rFonts w:ascii="Bookman Old Style" w:hAnsi="Bookman Old Style" w:cs="Arial"/>
          <w:sz w:val="24"/>
          <w:szCs w:val="24"/>
          <w:lang w:val="es-DO"/>
        </w:rPr>
        <w:t>1.2.1</w:t>
      </w:r>
      <w:r w:rsidRPr="001E50D8">
        <w:rPr>
          <w:rFonts w:ascii="Bookman Old Style" w:hAnsi="Bookman Old Style" w:cs="Arial"/>
          <w:sz w:val="24"/>
          <w:szCs w:val="24"/>
          <w:lang w:val="es-DO"/>
        </w:rPr>
        <w:tab/>
        <w:t>Definición de Partidos Políticos</w:t>
      </w:r>
      <w:bookmarkEnd w:id="10"/>
      <w:bookmarkEnd w:id="11"/>
      <w:bookmarkEnd w:id="12"/>
      <w:bookmarkEnd w:id="13"/>
      <w:bookmarkEnd w:id="14"/>
      <w:bookmarkEnd w:id="15"/>
      <w:bookmarkEnd w:id="16"/>
      <w:bookmarkEnd w:id="17"/>
    </w:p>
    <w:p w14:paraId="06CF50FE" w14:textId="77777777" w:rsidR="00E765D7" w:rsidRPr="00E765D7" w:rsidRDefault="00E765D7" w:rsidP="00C9367B">
      <w:pPr>
        <w:spacing w:line="360" w:lineRule="auto"/>
        <w:jc w:val="both"/>
        <w:rPr>
          <w:rFonts w:ascii="Bookman Old Style" w:hAnsi="Bookman Old Style" w:cs="Arial"/>
          <w:sz w:val="24"/>
          <w:szCs w:val="24"/>
          <w:lang w:val="es-DO"/>
        </w:rPr>
      </w:pPr>
    </w:p>
    <w:p w14:paraId="5A62C31D" w14:textId="77777777" w:rsidR="00E765D7" w:rsidRPr="00E765D7" w:rsidRDefault="00E765D7" w:rsidP="00C9367B">
      <w:pPr>
        <w:spacing w:line="360" w:lineRule="auto"/>
        <w:jc w:val="both"/>
        <w:rPr>
          <w:rFonts w:ascii="Bookman Old Style" w:hAnsi="Bookman Old Style" w:cs="Arial"/>
          <w:sz w:val="24"/>
          <w:szCs w:val="24"/>
          <w:lang w:val="es-DO"/>
        </w:rPr>
      </w:pPr>
      <w:r w:rsidRPr="00E765D7">
        <w:rPr>
          <w:rFonts w:ascii="Bookman Old Style" w:hAnsi="Bookman Old Style" w:cs="Arial"/>
          <w:sz w:val="24"/>
          <w:szCs w:val="24"/>
          <w:lang w:val="es-DO"/>
        </w:rPr>
        <w:t>Muchas son las acepciones  que se utilizan para definir qué es un  partido político, y desde luego existe una buena cantidad de respuestas al respecto.  En el sentido etimológico de la palabra los diccionarios la definen como “conjunto o agregado  de personas que siguen y defienden una misma facción, opinión o causa.”</w:t>
      </w:r>
    </w:p>
    <w:p w14:paraId="19E41B23" w14:textId="77777777" w:rsidR="00E765D7" w:rsidRPr="00E765D7" w:rsidRDefault="00E765D7" w:rsidP="00C9367B">
      <w:pPr>
        <w:spacing w:line="360" w:lineRule="auto"/>
        <w:ind w:firstLine="708"/>
        <w:jc w:val="both"/>
        <w:rPr>
          <w:rFonts w:ascii="Bookman Old Style" w:hAnsi="Bookman Old Style" w:cs="Arial"/>
          <w:sz w:val="24"/>
          <w:szCs w:val="24"/>
          <w:lang w:val="es-DO"/>
        </w:rPr>
      </w:pPr>
      <w:r w:rsidRPr="00E765D7">
        <w:rPr>
          <w:rFonts w:ascii="Bookman Old Style" w:hAnsi="Bookman Old Style" w:cs="Arial"/>
          <w:sz w:val="24"/>
          <w:szCs w:val="24"/>
          <w:lang w:val="es-DO"/>
        </w:rPr>
        <w:t xml:space="preserve">De acuerdo a Sartori (citado por Coleman y </w:t>
      </w:r>
      <w:proofErr w:type="spellStart"/>
      <w:r w:rsidRPr="00E765D7">
        <w:rPr>
          <w:rFonts w:ascii="Bookman Old Style" w:hAnsi="Bookman Old Style" w:cs="Arial"/>
          <w:sz w:val="24"/>
          <w:szCs w:val="24"/>
          <w:lang w:val="es-DO"/>
        </w:rPr>
        <w:t>Rosberg</w:t>
      </w:r>
      <w:proofErr w:type="spellEnd"/>
      <w:r w:rsidRPr="00E765D7">
        <w:rPr>
          <w:rFonts w:ascii="Bookman Old Style" w:hAnsi="Bookman Old Style" w:cs="Arial"/>
          <w:sz w:val="24"/>
          <w:szCs w:val="24"/>
          <w:lang w:val="es-DO"/>
        </w:rPr>
        <w:t>, 1975), un partido político es “una asociación que busca adquirir o mantener un control legal solo o en coalición o en competencia electoral con otros, sobre el personal y la política de gobierno de un Estado (p. 120).</w:t>
      </w:r>
    </w:p>
    <w:p w14:paraId="5EF1BAE5" w14:textId="77777777" w:rsidR="00E765D7" w:rsidRPr="00E765D7" w:rsidRDefault="00E765D7" w:rsidP="00C9367B">
      <w:pPr>
        <w:spacing w:line="360" w:lineRule="auto"/>
        <w:ind w:firstLine="708"/>
        <w:jc w:val="both"/>
        <w:rPr>
          <w:rFonts w:ascii="Bookman Old Style" w:hAnsi="Bookman Old Style" w:cs="Arial"/>
          <w:sz w:val="24"/>
          <w:szCs w:val="24"/>
          <w:lang w:val="es-DO"/>
        </w:rPr>
      </w:pPr>
      <w:r w:rsidRPr="00E765D7">
        <w:rPr>
          <w:rFonts w:ascii="Bookman Old Style" w:hAnsi="Bookman Old Style" w:cs="Arial"/>
          <w:sz w:val="24"/>
          <w:szCs w:val="24"/>
          <w:lang w:val="es-DO"/>
        </w:rPr>
        <w:lastRenderedPageBreak/>
        <w:t xml:space="preserve">Sin embargo varios autores tienen opiniones sobre definición de partidos políticos, veamos algunos conceptos. Estudiosos del tema tales como </w:t>
      </w:r>
      <w:proofErr w:type="spellStart"/>
      <w:r w:rsidRPr="00E765D7">
        <w:rPr>
          <w:rFonts w:ascii="Bookman Old Style" w:hAnsi="Bookman Old Style" w:cs="Arial"/>
          <w:sz w:val="24"/>
          <w:szCs w:val="24"/>
          <w:lang w:val="es-DO"/>
        </w:rPr>
        <w:t>Lasswell</w:t>
      </w:r>
      <w:proofErr w:type="spellEnd"/>
      <w:r w:rsidRPr="00E765D7">
        <w:rPr>
          <w:rFonts w:ascii="Bookman Old Style" w:hAnsi="Bookman Old Style" w:cs="Arial"/>
          <w:sz w:val="24"/>
          <w:szCs w:val="24"/>
          <w:lang w:val="es-DO"/>
        </w:rPr>
        <w:t xml:space="preserve">  y Kaplan (1965) más bien se refieren a</w:t>
      </w:r>
      <w:r w:rsidRPr="00E765D7">
        <w:rPr>
          <w:rFonts w:ascii="Bookman Old Style" w:hAnsi="Bookman Old Style" w:cs="Arial"/>
          <w:b/>
          <w:color w:val="FF0000"/>
          <w:sz w:val="24"/>
          <w:szCs w:val="24"/>
          <w:lang w:val="es-DO"/>
        </w:rPr>
        <w:t xml:space="preserve">  </w:t>
      </w:r>
      <w:r w:rsidRPr="00E765D7">
        <w:rPr>
          <w:rFonts w:ascii="Bookman Old Style" w:hAnsi="Bookman Old Style" w:cs="Arial"/>
          <w:sz w:val="24"/>
          <w:szCs w:val="24"/>
          <w:lang w:val="es-DO"/>
        </w:rPr>
        <w:t>que un partido político es “un grupo que formula cuestiones generales y presenta candidatos a las elecciones” (p. 169, 170).</w:t>
      </w:r>
    </w:p>
    <w:p w14:paraId="7A9BD155" w14:textId="77777777" w:rsidR="00E765D7" w:rsidRPr="00E765D7" w:rsidRDefault="00E765D7" w:rsidP="00C9367B">
      <w:pPr>
        <w:spacing w:line="360" w:lineRule="auto"/>
        <w:ind w:firstLine="708"/>
        <w:jc w:val="both"/>
        <w:rPr>
          <w:rFonts w:ascii="Bookman Old Style" w:hAnsi="Bookman Old Style" w:cs="Arial"/>
          <w:sz w:val="24"/>
          <w:szCs w:val="24"/>
          <w:lang w:val="es-DO"/>
        </w:rPr>
      </w:pPr>
      <w:r w:rsidRPr="00E765D7">
        <w:rPr>
          <w:rFonts w:ascii="Bookman Old Style" w:hAnsi="Bookman Old Style" w:cs="Arial"/>
          <w:sz w:val="24"/>
          <w:szCs w:val="24"/>
          <w:lang w:val="es-DO"/>
        </w:rPr>
        <w:t xml:space="preserve">Para </w:t>
      </w:r>
      <w:proofErr w:type="spellStart"/>
      <w:r w:rsidRPr="00E765D7">
        <w:rPr>
          <w:rFonts w:ascii="Bookman Old Style" w:hAnsi="Bookman Old Style" w:cs="Arial"/>
          <w:sz w:val="24"/>
          <w:szCs w:val="24"/>
          <w:lang w:val="es-DO"/>
        </w:rPr>
        <w:t>Duverger</w:t>
      </w:r>
      <w:proofErr w:type="spellEnd"/>
      <w:r w:rsidRPr="00E765D7">
        <w:rPr>
          <w:rFonts w:ascii="Bookman Old Style" w:hAnsi="Bookman Old Style" w:cs="Arial"/>
          <w:sz w:val="24"/>
          <w:szCs w:val="24"/>
          <w:lang w:val="es-DO"/>
        </w:rPr>
        <w:t xml:space="preserve">, citado por </w:t>
      </w:r>
      <w:proofErr w:type="spellStart"/>
      <w:r w:rsidRPr="00E765D7">
        <w:rPr>
          <w:rFonts w:ascii="Bookman Old Style" w:hAnsi="Bookman Old Style" w:cs="Arial"/>
          <w:sz w:val="24"/>
          <w:szCs w:val="24"/>
          <w:lang w:val="es-DO"/>
        </w:rPr>
        <w:t>Mieres</w:t>
      </w:r>
      <w:proofErr w:type="spellEnd"/>
      <w:r w:rsidRPr="00E765D7">
        <w:rPr>
          <w:rFonts w:ascii="Bookman Old Style" w:hAnsi="Bookman Old Style" w:cs="Arial"/>
          <w:sz w:val="24"/>
          <w:szCs w:val="24"/>
          <w:lang w:val="es-DO"/>
        </w:rPr>
        <w:t xml:space="preserve"> y </w:t>
      </w:r>
      <w:proofErr w:type="spellStart"/>
      <w:r w:rsidRPr="00E765D7">
        <w:rPr>
          <w:rFonts w:ascii="Bookman Old Style" w:hAnsi="Bookman Old Style" w:cs="Arial"/>
          <w:sz w:val="24"/>
          <w:szCs w:val="24"/>
          <w:lang w:val="es-DO"/>
        </w:rPr>
        <w:t>Marsiglia</w:t>
      </w:r>
      <w:proofErr w:type="spellEnd"/>
      <w:r w:rsidRPr="00E765D7">
        <w:rPr>
          <w:rFonts w:ascii="Bookman Old Style" w:hAnsi="Bookman Old Style" w:cs="Arial"/>
          <w:sz w:val="24"/>
          <w:szCs w:val="24"/>
          <w:lang w:val="es-DO"/>
        </w:rPr>
        <w:t xml:space="preserve"> (2007) un partido político es “una organización que busca la conquista del poder o la participación en su ejercicio y para ello intenta obtener escaños en las elecciones, poseer diputados o ministros y apoderarse del gobierno” (p. 3).</w:t>
      </w:r>
    </w:p>
    <w:p w14:paraId="46BAAA88" w14:textId="77777777" w:rsidR="00E765D7" w:rsidRPr="00E765D7" w:rsidRDefault="00E765D7" w:rsidP="00C9367B">
      <w:pPr>
        <w:spacing w:line="360" w:lineRule="auto"/>
        <w:ind w:firstLine="708"/>
        <w:jc w:val="both"/>
        <w:rPr>
          <w:rFonts w:ascii="Bookman Old Style" w:hAnsi="Bookman Old Style" w:cs="Arial"/>
          <w:sz w:val="24"/>
          <w:szCs w:val="24"/>
          <w:lang w:val="es-DO"/>
        </w:rPr>
      </w:pPr>
      <w:r w:rsidRPr="00E765D7">
        <w:rPr>
          <w:rFonts w:ascii="Bookman Old Style" w:hAnsi="Bookman Old Style" w:cs="Arial"/>
          <w:sz w:val="24"/>
          <w:szCs w:val="24"/>
          <w:lang w:val="es-DO"/>
        </w:rPr>
        <w:t>Otra definición la ofrece Sartori (1980), quien postula que “un partido es “cualquier grupo político que identificado con una etiqueta oficial que presenta a las elecciones, (libres o no) candidatos a cargos públicos” (p. 91).</w:t>
      </w:r>
    </w:p>
    <w:p w14:paraId="022CF89B" w14:textId="77777777" w:rsidR="00E765D7" w:rsidRPr="00E765D7" w:rsidRDefault="00E765D7" w:rsidP="00C9367B">
      <w:pPr>
        <w:spacing w:line="360" w:lineRule="auto"/>
        <w:ind w:firstLine="708"/>
        <w:jc w:val="both"/>
        <w:rPr>
          <w:rFonts w:ascii="Bookman Old Style" w:hAnsi="Bookman Old Style" w:cs="Arial"/>
          <w:sz w:val="24"/>
          <w:szCs w:val="24"/>
          <w:lang w:val="es-DO"/>
        </w:rPr>
      </w:pPr>
      <w:r w:rsidRPr="00E765D7">
        <w:rPr>
          <w:rFonts w:ascii="Bookman Old Style" w:hAnsi="Bookman Old Style" w:cs="Arial"/>
          <w:sz w:val="24"/>
          <w:szCs w:val="24"/>
          <w:lang w:val="es-DO"/>
        </w:rPr>
        <w:t>En opinión de Cárdenas Gracia (2001):</w:t>
      </w:r>
    </w:p>
    <w:p w14:paraId="1249F394" w14:textId="77777777" w:rsidR="00E765D7" w:rsidRPr="00E765D7" w:rsidRDefault="00E765D7" w:rsidP="00C9367B">
      <w:pPr>
        <w:spacing w:after="0" w:line="240" w:lineRule="auto"/>
        <w:ind w:left="708"/>
        <w:jc w:val="both"/>
        <w:rPr>
          <w:rFonts w:ascii="Bookman Old Style" w:hAnsi="Bookman Old Style" w:cs="Arial"/>
          <w:szCs w:val="24"/>
          <w:lang w:val="es-DO"/>
        </w:rPr>
      </w:pPr>
      <w:r w:rsidRPr="00E765D7">
        <w:rPr>
          <w:rFonts w:ascii="Bookman Old Style" w:hAnsi="Bookman Old Style" w:cs="Arial"/>
          <w:szCs w:val="24"/>
          <w:lang w:val="es-DO"/>
        </w:rPr>
        <w:t xml:space="preserve">Los partidos políticos son los principales articuladores y aglutinadores de los intereses sociales”, según este autor, en una concepción más amplia de partido éste es “cualquier grupo de personas unidas por un mismo interés”;  y  en su concepción restringida,  lo define como “una agrupación con ánimo de permanencia temporal que media entre los grupos de la sociedad y el Estado, participa en la lucha por el poder político y en la formación de la voluntad política del pueblo, principalmente a partir de los procesos electorales (p. 3). </w:t>
      </w:r>
    </w:p>
    <w:p w14:paraId="3A12411F" w14:textId="77777777" w:rsidR="00E765D7" w:rsidRPr="00E765D7" w:rsidRDefault="00E765D7" w:rsidP="00C9367B">
      <w:pPr>
        <w:spacing w:after="0" w:line="240" w:lineRule="auto"/>
        <w:jc w:val="both"/>
        <w:rPr>
          <w:rFonts w:ascii="Bookman Old Style" w:hAnsi="Bookman Old Style" w:cs="Arial"/>
          <w:b/>
          <w:color w:val="FF0000"/>
          <w:szCs w:val="24"/>
          <w:lang w:val="es-DO"/>
        </w:rPr>
      </w:pPr>
    </w:p>
    <w:p w14:paraId="69591043" w14:textId="77777777" w:rsidR="00E765D7" w:rsidRPr="00E765D7" w:rsidRDefault="00E765D7" w:rsidP="00C9367B">
      <w:pPr>
        <w:spacing w:line="360" w:lineRule="auto"/>
        <w:ind w:firstLine="708"/>
        <w:jc w:val="both"/>
        <w:rPr>
          <w:rFonts w:ascii="Bookman Old Style" w:hAnsi="Bookman Old Style" w:cs="Arial"/>
          <w:sz w:val="24"/>
          <w:szCs w:val="24"/>
          <w:lang w:val="es-DO"/>
        </w:rPr>
      </w:pPr>
      <w:r w:rsidRPr="00E765D7">
        <w:rPr>
          <w:rFonts w:ascii="Bookman Old Style" w:hAnsi="Bookman Old Style" w:cs="Arial"/>
          <w:sz w:val="24"/>
          <w:szCs w:val="24"/>
          <w:lang w:val="es-DO"/>
        </w:rPr>
        <w:t xml:space="preserve">Por otra parte, </w:t>
      </w:r>
      <w:proofErr w:type="spellStart"/>
      <w:r w:rsidRPr="00E765D7">
        <w:rPr>
          <w:rFonts w:ascii="Bookman Old Style" w:hAnsi="Bookman Old Style" w:cs="Arial"/>
          <w:sz w:val="24"/>
          <w:szCs w:val="24"/>
          <w:lang w:val="es-DO"/>
        </w:rPr>
        <w:t>Malamud</w:t>
      </w:r>
      <w:proofErr w:type="spellEnd"/>
      <w:r w:rsidRPr="00E765D7">
        <w:rPr>
          <w:rFonts w:ascii="Bookman Old Style" w:hAnsi="Bookman Old Style" w:cs="Arial"/>
          <w:sz w:val="24"/>
          <w:szCs w:val="24"/>
          <w:lang w:val="es-DO"/>
        </w:rPr>
        <w:t xml:space="preserve"> (2003) señala lo siguiente:</w:t>
      </w:r>
    </w:p>
    <w:p w14:paraId="18D1B78E" w14:textId="77777777" w:rsidR="00E765D7" w:rsidRPr="00E765D7" w:rsidRDefault="00E765D7" w:rsidP="00C9367B">
      <w:pPr>
        <w:spacing w:line="240" w:lineRule="auto"/>
        <w:ind w:left="708"/>
        <w:jc w:val="both"/>
        <w:rPr>
          <w:rFonts w:ascii="Bookman Old Style" w:hAnsi="Bookman Old Style" w:cs="Arial"/>
          <w:lang w:val="es-DO"/>
        </w:rPr>
      </w:pPr>
      <w:r w:rsidRPr="00E765D7">
        <w:rPr>
          <w:rFonts w:ascii="Bookman Old Style" w:hAnsi="Bookman Old Style" w:cs="Arial"/>
          <w:lang w:val="es-DO"/>
        </w:rPr>
        <w:t xml:space="preserve">Las obras de Joseph </w:t>
      </w:r>
      <w:proofErr w:type="spellStart"/>
      <w:r w:rsidRPr="00E765D7">
        <w:rPr>
          <w:rFonts w:ascii="Bookman Old Style" w:hAnsi="Bookman Old Style" w:cs="Arial"/>
          <w:lang w:val="es-DO"/>
        </w:rPr>
        <w:t>Schumpeter</w:t>
      </w:r>
      <w:proofErr w:type="spellEnd"/>
      <w:r w:rsidRPr="00E765D7">
        <w:rPr>
          <w:rFonts w:ascii="Bookman Old Style" w:hAnsi="Bookman Old Style" w:cs="Arial"/>
          <w:lang w:val="es-DO"/>
        </w:rPr>
        <w:t xml:space="preserve"> (1942) primero y de Anthony </w:t>
      </w:r>
      <w:proofErr w:type="spellStart"/>
      <w:r w:rsidRPr="00E765D7">
        <w:rPr>
          <w:rFonts w:ascii="Bookman Old Style" w:hAnsi="Bookman Old Style" w:cs="Arial"/>
          <w:lang w:val="es-DO"/>
        </w:rPr>
        <w:t>Downs</w:t>
      </w:r>
      <w:proofErr w:type="spellEnd"/>
      <w:r w:rsidRPr="00E765D7">
        <w:rPr>
          <w:rFonts w:ascii="Bookman Old Style" w:hAnsi="Bookman Old Style" w:cs="Arial"/>
          <w:lang w:val="es-DO"/>
        </w:rPr>
        <w:t xml:space="preserve"> (1957) más adelante, encuadradas dentro de las teorías económicas de la acción humana, han descripto a los partidos según una imagen en extremo gráfica e ilustrativa. Estos autores aplican una metáfora del funcionamiento del mercado económico, concibiendo a la democracia (o sistema competitivo de caudillos o partidos) como un mercado político en el cual los líderes partidarios cumplen el rol del empresario, que dentro de una firma (el partido) desarrolla la tarea de producir, promover e intercambiar una serie de bienes o servicios (decisiones y políticas públicas, o bien cargos y prebendas) por un recurso de poder que hace las veces de dinero: el voto. </w:t>
      </w:r>
    </w:p>
    <w:p w14:paraId="407B7490" w14:textId="77777777" w:rsidR="00E765D7" w:rsidRPr="00E765D7" w:rsidRDefault="00E765D7" w:rsidP="00C9367B">
      <w:pPr>
        <w:spacing w:line="240" w:lineRule="auto"/>
        <w:jc w:val="both"/>
        <w:rPr>
          <w:rFonts w:ascii="Bookman Old Style" w:hAnsi="Bookman Old Style" w:cs="Arial"/>
          <w:lang w:val="es-DO"/>
        </w:rPr>
      </w:pPr>
    </w:p>
    <w:p w14:paraId="5B339812" w14:textId="77777777" w:rsidR="00E765D7" w:rsidRPr="00E765D7" w:rsidRDefault="00E765D7" w:rsidP="00C9367B">
      <w:pPr>
        <w:spacing w:line="360" w:lineRule="auto"/>
        <w:jc w:val="both"/>
        <w:rPr>
          <w:rFonts w:ascii="Bookman Old Style" w:hAnsi="Bookman Old Style" w:cs="Arial"/>
          <w:sz w:val="24"/>
          <w:szCs w:val="24"/>
          <w:lang w:val="es-DO"/>
        </w:rPr>
      </w:pPr>
      <w:r w:rsidRPr="00E765D7">
        <w:rPr>
          <w:rFonts w:ascii="Bookman Old Style" w:hAnsi="Bookman Old Style" w:cs="Arial"/>
          <w:sz w:val="24"/>
          <w:szCs w:val="24"/>
          <w:lang w:val="es-DO"/>
        </w:rPr>
        <w:tab/>
        <w:t xml:space="preserve">Continúa el autor expresando que en este escenario,  el electorado es el que en mayor o menor medida define la suerte de los competidores con su </w:t>
      </w:r>
      <w:r w:rsidRPr="00E765D7">
        <w:rPr>
          <w:rFonts w:ascii="Bookman Old Style" w:hAnsi="Bookman Old Style" w:cs="Arial"/>
          <w:sz w:val="24"/>
          <w:szCs w:val="24"/>
          <w:lang w:val="es-DO"/>
        </w:rPr>
        <w:lastRenderedPageBreak/>
        <w:t>decisión de comprar (votar) la oferta de uno o de otro.  La alegoría del mercado abdica definitivamente de la idea de bien común, para centrar la acción del partido en la búsqueda de distintos tipos de recompensa para sus líderes y seguidores.  “Ello de ningún modo ignora la posibilidad de la acción altruista: simplemente, la incorpora como una posible motivación individual más” (p. 332).</w:t>
      </w:r>
      <w:r w:rsidRPr="00E765D7">
        <w:rPr>
          <w:rFonts w:ascii="Bookman Old Style" w:hAnsi="Bookman Old Style" w:cs="Arial"/>
          <w:sz w:val="24"/>
          <w:szCs w:val="24"/>
          <w:lang w:val="es-DO"/>
        </w:rPr>
        <w:tab/>
      </w:r>
    </w:p>
    <w:p w14:paraId="655DC99F" w14:textId="77777777" w:rsidR="00E765D7" w:rsidRPr="00E765D7" w:rsidRDefault="00E765D7" w:rsidP="00C9367B">
      <w:pPr>
        <w:spacing w:line="360" w:lineRule="auto"/>
        <w:ind w:firstLine="708"/>
        <w:jc w:val="both"/>
        <w:rPr>
          <w:rFonts w:ascii="Bookman Old Style" w:hAnsi="Bookman Old Style" w:cs="Arial"/>
          <w:sz w:val="24"/>
          <w:szCs w:val="24"/>
          <w:lang w:val="es-DO"/>
        </w:rPr>
      </w:pPr>
      <w:r w:rsidRPr="00E765D7">
        <w:rPr>
          <w:rFonts w:ascii="Bookman Old Style" w:hAnsi="Bookman Old Style" w:cs="Arial"/>
          <w:sz w:val="24"/>
          <w:szCs w:val="24"/>
          <w:lang w:val="es-DO"/>
        </w:rPr>
        <w:t>Del análisis anterior podemos aseverar que las agrupaciones o partidos políticos son organizaciones o asociaciones políticas que se caracterizan por su estabilidad y el carácter de la ideologías de sus afiliados y seguidores y que entre sus aspiraciones se encuentra la de alcanzar el poder político para desarrollar su proyecto de gobierno. No cabe duda que del anterior concepto se desprende que los partidos políticos constituyen elementos fundamentales para organizar la vida política de una nación y al mismo tiempo, en torno a ellos existen candidatos que asumirán los cargos electivos para promover la aprobación de leyes fundamentales de organización y funcionamiento de la sociedad.</w:t>
      </w:r>
    </w:p>
    <w:p w14:paraId="5A0CC5DB" w14:textId="77777777" w:rsidR="00E765D7" w:rsidRPr="00E765D7" w:rsidRDefault="00E765D7" w:rsidP="00C9367B">
      <w:pPr>
        <w:spacing w:line="360" w:lineRule="auto"/>
        <w:ind w:firstLine="708"/>
        <w:jc w:val="both"/>
        <w:rPr>
          <w:rFonts w:ascii="Bookman Old Style" w:hAnsi="Bookman Old Style" w:cs="Arial"/>
          <w:sz w:val="24"/>
          <w:szCs w:val="24"/>
          <w:lang w:val="es-DO"/>
        </w:rPr>
      </w:pPr>
      <w:r w:rsidRPr="00E765D7">
        <w:rPr>
          <w:rFonts w:ascii="Bookman Old Style" w:hAnsi="Bookman Old Style" w:cs="Arial"/>
          <w:sz w:val="24"/>
          <w:szCs w:val="24"/>
          <w:lang w:val="es-DO"/>
        </w:rPr>
        <w:t xml:space="preserve">Siguiendo con la obra de Sartori (1980, p.91)  al respecto manifestó que: </w:t>
      </w:r>
    </w:p>
    <w:p w14:paraId="370F4E62" w14:textId="77777777" w:rsidR="00E765D7" w:rsidRPr="00E765D7" w:rsidRDefault="00E765D7" w:rsidP="00C9367B">
      <w:pPr>
        <w:spacing w:after="0" w:line="240" w:lineRule="auto"/>
        <w:ind w:left="708"/>
        <w:jc w:val="both"/>
        <w:rPr>
          <w:rFonts w:ascii="Bookman Old Style" w:hAnsi="Bookman Old Style" w:cs="Arial"/>
          <w:szCs w:val="24"/>
          <w:lang w:val="es-DO"/>
        </w:rPr>
      </w:pPr>
      <w:r w:rsidRPr="00E765D7">
        <w:rPr>
          <w:rFonts w:ascii="Bookman Old Style" w:hAnsi="Bookman Old Style" w:cs="Arial"/>
          <w:szCs w:val="24"/>
          <w:lang w:val="es-DO"/>
        </w:rPr>
        <w:t xml:space="preserve">…un partido político es cualquier grupo político identificado con una etiqueta oficial que se presenta a las elecciones, y puede sacar en elecciones (libres o no) candidatos a cargos públicos, los elementos claves pueden enumerarse así: grupo político, etiqueta oficial, elecciones, candidatura viable, cargos públicos. </w:t>
      </w:r>
    </w:p>
    <w:p w14:paraId="613EC7B0" w14:textId="77777777" w:rsidR="00E765D7" w:rsidRPr="00E765D7" w:rsidRDefault="00E765D7" w:rsidP="00C9367B">
      <w:pPr>
        <w:spacing w:after="0" w:line="240" w:lineRule="auto"/>
        <w:ind w:left="708"/>
        <w:jc w:val="both"/>
        <w:rPr>
          <w:rFonts w:ascii="Bookman Old Style" w:hAnsi="Bookman Old Style" w:cs="Arial"/>
          <w:sz w:val="24"/>
          <w:szCs w:val="24"/>
          <w:lang w:val="es-DO"/>
        </w:rPr>
      </w:pPr>
    </w:p>
    <w:p w14:paraId="407F8CB8" w14:textId="77777777" w:rsidR="00E765D7" w:rsidRPr="00E765D7" w:rsidRDefault="00E765D7" w:rsidP="00C9367B">
      <w:pPr>
        <w:spacing w:line="360" w:lineRule="auto"/>
        <w:ind w:firstLine="708"/>
        <w:jc w:val="both"/>
        <w:rPr>
          <w:rFonts w:ascii="Bookman Old Style" w:hAnsi="Bookman Old Style" w:cs="Arial"/>
          <w:sz w:val="24"/>
          <w:szCs w:val="24"/>
          <w:lang w:val="es-DO"/>
        </w:rPr>
      </w:pPr>
      <w:r w:rsidRPr="00E765D7">
        <w:rPr>
          <w:rFonts w:ascii="Bookman Old Style" w:hAnsi="Bookman Old Style" w:cs="Arial"/>
          <w:sz w:val="24"/>
          <w:szCs w:val="24"/>
          <w:lang w:val="es-DO"/>
        </w:rPr>
        <w:t xml:space="preserve">En todas estas definiciones, como nos dicen </w:t>
      </w:r>
      <w:proofErr w:type="spellStart"/>
      <w:r w:rsidRPr="00E765D7">
        <w:rPr>
          <w:rFonts w:ascii="Bookman Old Style" w:hAnsi="Bookman Old Style" w:cs="Arial"/>
          <w:sz w:val="24"/>
          <w:szCs w:val="24"/>
          <w:lang w:val="es-DO"/>
        </w:rPr>
        <w:t>Mieres</w:t>
      </w:r>
      <w:proofErr w:type="spellEnd"/>
      <w:r w:rsidRPr="00E765D7">
        <w:rPr>
          <w:rFonts w:ascii="Bookman Old Style" w:hAnsi="Bookman Old Style" w:cs="Arial"/>
          <w:sz w:val="24"/>
          <w:szCs w:val="24"/>
          <w:lang w:val="es-DO"/>
        </w:rPr>
        <w:t xml:space="preserve"> y </w:t>
      </w:r>
      <w:proofErr w:type="spellStart"/>
      <w:r w:rsidRPr="00E765D7">
        <w:rPr>
          <w:rFonts w:ascii="Bookman Old Style" w:hAnsi="Bookman Old Style" w:cs="Arial"/>
          <w:sz w:val="24"/>
          <w:szCs w:val="24"/>
          <w:lang w:val="es-DO"/>
        </w:rPr>
        <w:t>Marsiglia</w:t>
      </w:r>
      <w:proofErr w:type="spellEnd"/>
      <w:r w:rsidRPr="00E765D7">
        <w:rPr>
          <w:rFonts w:ascii="Bookman Old Style" w:hAnsi="Bookman Old Style" w:cs="Arial"/>
          <w:sz w:val="24"/>
          <w:szCs w:val="24"/>
          <w:lang w:val="es-DO"/>
        </w:rPr>
        <w:t>, (2007) podemos  encontrar tres componentes que son una constante en toda definición de partido político:</w:t>
      </w:r>
    </w:p>
    <w:p w14:paraId="78464A41" w14:textId="77777777" w:rsidR="00E765D7" w:rsidRPr="00E765D7" w:rsidRDefault="00E765D7" w:rsidP="00C9367B">
      <w:pPr>
        <w:spacing w:after="0" w:line="240" w:lineRule="auto"/>
        <w:ind w:left="708"/>
        <w:jc w:val="both"/>
        <w:rPr>
          <w:rFonts w:ascii="Bookman Old Style" w:hAnsi="Bookman Old Style" w:cs="Arial"/>
          <w:b/>
          <w:color w:val="FF0000"/>
          <w:lang w:val="es-DO"/>
        </w:rPr>
      </w:pPr>
      <w:r w:rsidRPr="00E765D7">
        <w:rPr>
          <w:rFonts w:ascii="Bookman Old Style" w:hAnsi="Bookman Old Style" w:cs="Arial"/>
          <w:lang w:val="es-DO"/>
        </w:rPr>
        <w:t xml:space="preserve">La primera se trata de un colectivo (sea grupo u organización) que puede poseer mayor o menor estructuración. En segundo lugar, este grupo u organización tiene el objetivo de acceder al poder. La idea de partido está asociada indisolublemente a la búsqueda del acceso al poder, sea en solitario o en coalición, sea parcial o más ampliamente, en cualquier caso se va en pos de la obtención del poder. Y en tercer término se debe anotar  la presentación electoral,  es decir que la idea de partido está directamente asociada a la presentación de candidatos para ocupar cargos públicos  (p. 3) </w:t>
      </w:r>
    </w:p>
    <w:p w14:paraId="7F506931" w14:textId="77777777" w:rsidR="00E765D7" w:rsidRPr="00E765D7" w:rsidRDefault="00E765D7" w:rsidP="00C9367B">
      <w:pPr>
        <w:spacing w:line="360" w:lineRule="auto"/>
        <w:jc w:val="both"/>
        <w:rPr>
          <w:rFonts w:ascii="Bookman Old Style" w:hAnsi="Bookman Old Style" w:cs="Arial"/>
          <w:sz w:val="24"/>
          <w:szCs w:val="24"/>
          <w:lang w:val="es-DO"/>
        </w:rPr>
      </w:pPr>
    </w:p>
    <w:p w14:paraId="67CC2335" w14:textId="77777777" w:rsidR="00E765D7" w:rsidRPr="001E50D8" w:rsidRDefault="00E765D7" w:rsidP="00C9367B">
      <w:pPr>
        <w:pStyle w:val="Ttulo2"/>
        <w:ind w:firstLine="708"/>
        <w:jc w:val="both"/>
        <w:rPr>
          <w:rFonts w:ascii="Bookman Old Style" w:hAnsi="Bookman Old Style" w:cs="Arial"/>
          <w:lang w:val="es-DO"/>
        </w:rPr>
      </w:pPr>
      <w:bookmarkStart w:id="18" w:name="_Toc369270438"/>
      <w:bookmarkStart w:id="19" w:name="_Toc369270583"/>
      <w:bookmarkStart w:id="20" w:name="_Toc369270629"/>
      <w:bookmarkStart w:id="21" w:name="_Toc370195984"/>
      <w:bookmarkStart w:id="22" w:name="_Toc370197598"/>
      <w:bookmarkStart w:id="23" w:name="_Toc370197694"/>
      <w:bookmarkStart w:id="24" w:name="_Toc370197915"/>
      <w:bookmarkStart w:id="25" w:name="_Toc372489467"/>
      <w:r w:rsidRPr="001E50D8">
        <w:rPr>
          <w:rFonts w:ascii="Bookman Old Style" w:hAnsi="Bookman Old Style" w:cs="Arial"/>
          <w:lang w:val="es-DO"/>
        </w:rPr>
        <w:lastRenderedPageBreak/>
        <w:t>1.3 Partidos políticos modernos.</w:t>
      </w:r>
      <w:bookmarkEnd w:id="18"/>
      <w:bookmarkEnd w:id="19"/>
      <w:bookmarkEnd w:id="20"/>
      <w:bookmarkEnd w:id="21"/>
      <w:bookmarkEnd w:id="22"/>
      <w:bookmarkEnd w:id="23"/>
      <w:bookmarkEnd w:id="24"/>
      <w:bookmarkEnd w:id="25"/>
      <w:r w:rsidRPr="001E50D8">
        <w:rPr>
          <w:rFonts w:ascii="Bookman Old Style" w:hAnsi="Bookman Old Style" w:cs="Arial"/>
          <w:lang w:val="es-DO"/>
        </w:rPr>
        <w:tab/>
      </w:r>
    </w:p>
    <w:p w14:paraId="1D6F9055" w14:textId="77777777" w:rsidR="00E765D7" w:rsidRPr="00C9367B" w:rsidRDefault="00E765D7" w:rsidP="00C9367B">
      <w:pPr>
        <w:jc w:val="both"/>
        <w:rPr>
          <w:rFonts w:ascii="Bookman Old Style" w:hAnsi="Bookman Old Style" w:cs="Arial"/>
          <w:sz w:val="24"/>
          <w:szCs w:val="24"/>
          <w:lang w:val="es-DO"/>
        </w:rPr>
      </w:pPr>
    </w:p>
    <w:p w14:paraId="5C00CBD1" w14:textId="77777777" w:rsidR="00E765D7" w:rsidRPr="00E765D7" w:rsidRDefault="00E765D7" w:rsidP="00C9367B">
      <w:pPr>
        <w:spacing w:line="360" w:lineRule="auto"/>
        <w:jc w:val="both"/>
        <w:rPr>
          <w:rFonts w:ascii="Bookman Old Style" w:hAnsi="Bookman Old Style" w:cs="Arial"/>
          <w:b/>
          <w:color w:val="FF0000"/>
          <w:sz w:val="24"/>
          <w:szCs w:val="24"/>
          <w:lang w:val="es-DO"/>
        </w:rPr>
      </w:pPr>
      <w:r w:rsidRPr="00E765D7">
        <w:rPr>
          <w:rFonts w:ascii="Bookman Old Style" w:hAnsi="Bookman Old Style" w:cs="Arial"/>
          <w:sz w:val="24"/>
          <w:szCs w:val="24"/>
          <w:lang w:val="es-DO"/>
        </w:rPr>
        <w:t xml:space="preserve">En el contexto contemporáneo la noción de partido político indudablemente está asociado a la noción de la problemática de la participación, es decir ha sido el resultado del desarrollo del empoderamiento de las clases y masas sociales de participar en la toma de decisiones y que son proclives a incidir de manera determinantes  en cambiar las relaciones de poder existentes, es cuando surgen grupos más o menos grandes y más o menos organizados que se proponen actuar por una ampliación de la gestión del poder político a </w:t>
      </w:r>
      <w:proofErr w:type="gramStart"/>
      <w:r w:rsidRPr="00E765D7">
        <w:rPr>
          <w:rFonts w:ascii="Bookman Old Style" w:hAnsi="Bookman Old Style" w:cs="Arial"/>
          <w:sz w:val="24"/>
          <w:szCs w:val="24"/>
          <w:lang w:val="es-DO"/>
        </w:rPr>
        <w:t>sectores</w:t>
      </w:r>
      <w:proofErr w:type="gramEnd"/>
      <w:r w:rsidRPr="00E765D7">
        <w:rPr>
          <w:rFonts w:ascii="Bookman Old Style" w:hAnsi="Bookman Old Style" w:cs="Arial"/>
          <w:sz w:val="24"/>
          <w:szCs w:val="24"/>
          <w:lang w:val="es-DO"/>
        </w:rPr>
        <w:t xml:space="preserve"> de la sociedad que anteriormente estaban excluidos.  Estos partidos políticos acompañan a los procesos de desarrollo democrático. </w:t>
      </w:r>
    </w:p>
    <w:p w14:paraId="259800F2" w14:textId="77777777" w:rsidR="00E765D7" w:rsidRPr="00E765D7" w:rsidRDefault="00E765D7" w:rsidP="00C9367B">
      <w:pPr>
        <w:spacing w:line="360" w:lineRule="auto"/>
        <w:ind w:firstLine="708"/>
        <w:jc w:val="both"/>
        <w:rPr>
          <w:rFonts w:ascii="Bookman Old Style" w:hAnsi="Bookman Old Style" w:cs="Arial"/>
          <w:sz w:val="24"/>
          <w:szCs w:val="24"/>
          <w:lang w:val="es-DO"/>
        </w:rPr>
      </w:pPr>
      <w:r w:rsidRPr="00E765D7">
        <w:rPr>
          <w:rFonts w:ascii="Bookman Old Style" w:hAnsi="Bookman Old Style" w:cs="Arial"/>
          <w:sz w:val="24"/>
          <w:szCs w:val="24"/>
          <w:lang w:val="es-DO"/>
        </w:rPr>
        <w:t>Sin embargo, sobre la estabilidad de los grupos de poder político, no quiere ello decir que siempre que un poder se perpetúe es porque necesariamente esté funcionando de manera que satisfaga los requerimientos sociales, por lo que la idea de cambio no necesariamente está asociada a la eficacia o no del sistema democrático, pues puede ocurrir totalmente lo inverso.</w:t>
      </w:r>
    </w:p>
    <w:p w14:paraId="53690C98" w14:textId="77777777" w:rsidR="00E765D7" w:rsidRPr="00E765D7" w:rsidRDefault="00E765D7" w:rsidP="00C9367B">
      <w:pPr>
        <w:spacing w:line="360" w:lineRule="auto"/>
        <w:ind w:firstLine="708"/>
        <w:jc w:val="both"/>
        <w:rPr>
          <w:rFonts w:ascii="Bookman Old Style" w:hAnsi="Bookman Old Style" w:cs="Arial"/>
          <w:sz w:val="24"/>
          <w:szCs w:val="24"/>
          <w:lang w:val="es-DO"/>
        </w:rPr>
      </w:pPr>
      <w:r w:rsidRPr="00E765D7">
        <w:rPr>
          <w:rFonts w:ascii="Bookman Old Style" w:hAnsi="Bookman Old Style" w:cs="Arial"/>
          <w:sz w:val="24"/>
          <w:szCs w:val="24"/>
          <w:lang w:val="es-DO"/>
        </w:rPr>
        <w:t xml:space="preserve">Este juicio hace que los partidos políticos varían considerablemente en su estructura y objetivos, tanto durante el tiempo, como sobre el espacio y dentro de un mismo territorio.  </w:t>
      </w:r>
    </w:p>
    <w:p w14:paraId="7FCCCEB7" w14:textId="77777777" w:rsidR="00E765D7" w:rsidRPr="007E1163" w:rsidRDefault="00E765D7" w:rsidP="00C9367B">
      <w:pPr>
        <w:tabs>
          <w:tab w:val="left" w:pos="8931"/>
        </w:tabs>
        <w:spacing w:line="240" w:lineRule="auto"/>
        <w:ind w:left="708"/>
        <w:jc w:val="both"/>
        <w:rPr>
          <w:rFonts w:ascii="Bookman Old Style" w:hAnsi="Bookman Old Style" w:cs="Arial"/>
          <w:lang w:val="es-DO"/>
        </w:rPr>
      </w:pPr>
    </w:p>
    <w:p w14:paraId="79C2B484" w14:textId="77777777" w:rsidR="007E1163" w:rsidRDefault="007E1163" w:rsidP="00C9367B">
      <w:pPr>
        <w:jc w:val="both"/>
        <w:rPr>
          <w:rFonts w:ascii="Arial" w:hAnsi="Arial" w:cs="Arial"/>
          <w:sz w:val="24"/>
          <w:szCs w:val="24"/>
          <w:lang w:val="es-DO"/>
        </w:rPr>
      </w:pPr>
    </w:p>
    <w:p w14:paraId="3D942C88" w14:textId="77777777" w:rsidR="007E1163" w:rsidRDefault="007E1163" w:rsidP="00C9367B">
      <w:pPr>
        <w:jc w:val="both"/>
        <w:rPr>
          <w:rFonts w:ascii="Arial" w:hAnsi="Arial" w:cs="Arial"/>
          <w:sz w:val="24"/>
          <w:szCs w:val="24"/>
          <w:lang w:val="es-DO"/>
        </w:rPr>
      </w:pPr>
    </w:p>
    <w:p w14:paraId="787D2B8E" w14:textId="77777777" w:rsidR="007E1163" w:rsidRDefault="007E1163" w:rsidP="00C9367B">
      <w:pPr>
        <w:jc w:val="both"/>
        <w:rPr>
          <w:rFonts w:ascii="Arial" w:hAnsi="Arial" w:cs="Arial"/>
          <w:sz w:val="24"/>
          <w:szCs w:val="24"/>
          <w:lang w:val="es-DO"/>
        </w:rPr>
      </w:pPr>
    </w:p>
    <w:p w14:paraId="74FCD1BB" w14:textId="77777777" w:rsidR="007E1163" w:rsidRDefault="007E1163" w:rsidP="00C9367B">
      <w:pPr>
        <w:jc w:val="both"/>
        <w:rPr>
          <w:rFonts w:ascii="Arial" w:hAnsi="Arial" w:cs="Arial"/>
          <w:sz w:val="24"/>
          <w:szCs w:val="24"/>
          <w:lang w:val="es-DO"/>
        </w:rPr>
      </w:pPr>
    </w:p>
    <w:p w14:paraId="2206E98C" w14:textId="77777777" w:rsidR="007E1163" w:rsidRDefault="007E1163" w:rsidP="00C9367B">
      <w:pPr>
        <w:jc w:val="both"/>
        <w:rPr>
          <w:rFonts w:ascii="Arial" w:hAnsi="Arial" w:cs="Arial"/>
          <w:sz w:val="24"/>
          <w:szCs w:val="24"/>
          <w:lang w:val="es-DO"/>
        </w:rPr>
      </w:pPr>
    </w:p>
    <w:p w14:paraId="7E3A6803" w14:textId="77777777" w:rsidR="007E1163" w:rsidRDefault="007E1163" w:rsidP="00C9367B">
      <w:pPr>
        <w:jc w:val="both"/>
        <w:rPr>
          <w:rFonts w:ascii="Arial" w:hAnsi="Arial" w:cs="Arial"/>
          <w:sz w:val="24"/>
          <w:szCs w:val="24"/>
          <w:lang w:val="es-DO"/>
        </w:rPr>
      </w:pPr>
    </w:p>
    <w:p w14:paraId="54499131" w14:textId="77777777" w:rsidR="00C9367B" w:rsidRDefault="00C9367B" w:rsidP="00C9367B">
      <w:pPr>
        <w:jc w:val="both"/>
        <w:rPr>
          <w:rFonts w:ascii="Arial" w:hAnsi="Arial" w:cs="Arial"/>
          <w:sz w:val="24"/>
          <w:szCs w:val="24"/>
          <w:lang w:val="es-DO"/>
        </w:rPr>
      </w:pPr>
    </w:p>
    <w:p w14:paraId="2553E84F" w14:textId="77777777" w:rsidR="00C9367B" w:rsidRDefault="00C9367B" w:rsidP="00C9367B">
      <w:pPr>
        <w:jc w:val="both"/>
        <w:rPr>
          <w:rFonts w:ascii="Arial" w:hAnsi="Arial" w:cs="Arial"/>
          <w:sz w:val="24"/>
          <w:szCs w:val="24"/>
          <w:lang w:val="es-DO"/>
        </w:rPr>
      </w:pPr>
    </w:p>
    <w:p w14:paraId="74A5BAD2" w14:textId="77777777" w:rsidR="00C9367B" w:rsidRDefault="00C9367B" w:rsidP="00C9367B">
      <w:pPr>
        <w:jc w:val="both"/>
        <w:rPr>
          <w:rFonts w:ascii="Arial" w:hAnsi="Arial" w:cs="Arial"/>
          <w:sz w:val="24"/>
          <w:szCs w:val="24"/>
          <w:lang w:val="es-DO"/>
        </w:rPr>
      </w:pPr>
    </w:p>
    <w:p w14:paraId="631B1FFD" w14:textId="77777777" w:rsidR="00C9367B" w:rsidRDefault="000A4676" w:rsidP="00C9367B">
      <w:pPr>
        <w:spacing w:after="200" w:line="360" w:lineRule="auto"/>
        <w:ind w:left="720"/>
        <w:jc w:val="both"/>
        <w:rPr>
          <w:rFonts w:ascii="Bookman Old Style" w:hAnsi="Bookman Old Style" w:cs="Arial"/>
          <w:sz w:val="24"/>
          <w:szCs w:val="24"/>
          <w:lang w:val="es-DO"/>
        </w:rPr>
      </w:pPr>
      <w:r w:rsidRPr="000A4676">
        <w:rPr>
          <w:rFonts w:ascii="Arial" w:hAnsi="Arial" w:cs="Arial"/>
          <w:sz w:val="28"/>
          <w:szCs w:val="28"/>
          <w:lang w:val="es-ES"/>
        </w:rPr>
        <w:lastRenderedPageBreak/>
        <w:t>Conclusión</w:t>
      </w:r>
      <w:r w:rsidRPr="000A4676">
        <w:rPr>
          <w:rFonts w:ascii="Arial" w:hAnsi="Arial" w:cs="Arial"/>
          <w:sz w:val="28"/>
          <w:szCs w:val="28"/>
          <w:lang w:val="es-ES"/>
        </w:rPr>
        <w:br/>
      </w:r>
    </w:p>
    <w:p w14:paraId="61CA7BAD" w14:textId="22A71E6E" w:rsidR="00E765D7" w:rsidRPr="00C9367B" w:rsidRDefault="00E765D7" w:rsidP="00C9367B">
      <w:pPr>
        <w:pStyle w:val="Prrafodelista"/>
        <w:numPr>
          <w:ilvl w:val="0"/>
          <w:numId w:val="1"/>
        </w:numPr>
        <w:spacing w:after="200" w:line="360" w:lineRule="auto"/>
        <w:jc w:val="both"/>
        <w:rPr>
          <w:rFonts w:ascii="Bookman Old Style" w:hAnsi="Bookman Old Style" w:cs="Arial"/>
          <w:sz w:val="24"/>
          <w:szCs w:val="24"/>
          <w:lang w:val="es-DO"/>
        </w:rPr>
      </w:pPr>
      <w:r w:rsidRPr="00C9367B">
        <w:rPr>
          <w:rFonts w:ascii="Bookman Old Style" w:hAnsi="Bookman Old Style" w:cs="Arial"/>
          <w:sz w:val="24"/>
          <w:szCs w:val="24"/>
          <w:lang w:val="es-DO"/>
        </w:rPr>
        <w:t>En la República Dominicana, no existe una legislación específica de partidos políticos, la normativa de estas organizaciones ha estado contenida en  las diferentes leyes electorales que hemos tenido, siendo la primera, la  Ley No. 35, de 1923, que  fue modificada por la Ley 137 del 15 de marzo de 1924. Esta  no introdujo ningún cambio con  relación a los partidos políticos.   La  Ley Electoral  No.137  a su vez,  fue modificada por la Ley No. 5884 del 5 de mayo de 1962,  la que en los artículos 64 al 68 contempló la normativa para las organizaciones políticas, la misma estuvo vigente hasta el 21 de diciembre de 1997, cuando fue sustituida por la actual Ley Electoral No. 275-97.</w:t>
      </w:r>
    </w:p>
    <w:p w14:paraId="2FF78E0A" w14:textId="77777777" w:rsidR="00E765D7" w:rsidRPr="001E50D8" w:rsidRDefault="00E765D7" w:rsidP="00C9367B">
      <w:pPr>
        <w:pStyle w:val="NormalWeb"/>
        <w:numPr>
          <w:ilvl w:val="0"/>
          <w:numId w:val="1"/>
        </w:numPr>
        <w:shd w:val="clear" w:color="auto" w:fill="FFFFFF"/>
        <w:spacing w:before="0" w:beforeAutospacing="0" w:after="200" w:afterAutospacing="0" w:line="360" w:lineRule="auto"/>
        <w:jc w:val="both"/>
        <w:rPr>
          <w:rFonts w:ascii="Bookman Old Style" w:hAnsi="Bookman Old Style" w:cs="Arial"/>
          <w:color w:val="000000"/>
        </w:rPr>
      </w:pPr>
      <w:r w:rsidRPr="001E50D8">
        <w:rPr>
          <w:rFonts w:ascii="Bookman Old Style" w:hAnsi="Bookman Old Style" w:cs="Arial"/>
          <w:color w:val="000000"/>
        </w:rPr>
        <w:t>Mensurar el grado en que los partidos han fallado o triunfado de manera verosímil en llenar el requisito de la cantidad de afiliados presenta gran dificultad. Son pocas las resoluciones de reconocimiento o rechazo de partidos políticos que presentan siquiera parte de los elementos de especificación contenidos en la Resolución 01-2012.</w:t>
      </w:r>
    </w:p>
    <w:p w14:paraId="4710E894" w14:textId="77777777" w:rsidR="00E765D7" w:rsidRPr="001E50D8" w:rsidRDefault="00E765D7" w:rsidP="00C9367B">
      <w:pPr>
        <w:pStyle w:val="NormalWeb"/>
        <w:numPr>
          <w:ilvl w:val="0"/>
          <w:numId w:val="1"/>
        </w:numPr>
        <w:shd w:val="clear" w:color="auto" w:fill="FFFFFF"/>
        <w:spacing w:before="0" w:beforeAutospacing="0" w:after="200" w:afterAutospacing="0" w:line="360" w:lineRule="auto"/>
        <w:jc w:val="both"/>
        <w:rPr>
          <w:rFonts w:ascii="Bookman Old Style" w:hAnsi="Bookman Old Style" w:cs="Arial"/>
          <w:color w:val="000000"/>
        </w:rPr>
      </w:pPr>
      <w:r w:rsidRPr="001E50D8">
        <w:rPr>
          <w:rFonts w:ascii="Bookman Old Style" w:hAnsi="Bookman Old Style" w:cs="Arial"/>
          <w:color w:val="000000"/>
        </w:rPr>
        <w:t>Un elemento fundamental de las definiciones latinoamericanos sobre partidos políticos es que son asociaciones voluntarias de ciudadanas (as) que se unen con personas afines políticamente para ejercer una ciudadanía activa. Del análisis realizado en la presente investigación se desprende que en República Dominicana no necesita multiplicar el número de partidos políticos para ser llamada una sociedad democrática; lo que necesita es un Estado democrático, y la ciudadanía en general que los partidos existentes se fortalezcan, se transparenten, se hagan creíbles, eficaces, capaces de construir intereses colectivos a partir de los individuales.</w:t>
      </w:r>
    </w:p>
    <w:p w14:paraId="5AFD892D" w14:textId="72310F10" w:rsidR="00DD12D6" w:rsidRPr="00DD12D6" w:rsidRDefault="00DD12D6" w:rsidP="00C9367B">
      <w:pPr>
        <w:spacing w:after="200" w:line="276" w:lineRule="auto"/>
        <w:jc w:val="both"/>
        <w:rPr>
          <w:rFonts w:ascii="Bookman Old Style" w:hAnsi="Bookman Old Style" w:cs="Arial"/>
          <w:sz w:val="24"/>
        </w:rPr>
      </w:pPr>
    </w:p>
    <w:p w14:paraId="3330E98A" w14:textId="77777777" w:rsidR="00DD12D6" w:rsidRDefault="000A4676" w:rsidP="00C9367B">
      <w:pPr>
        <w:pStyle w:val="Prrafodelista"/>
        <w:spacing w:after="200" w:line="276" w:lineRule="auto"/>
        <w:jc w:val="both"/>
        <w:rPr>
          <w:rFonts w:ascii="Arial" w:hAnsi="Arial" w:cs="Arial"/>
          <w:sz w:val="28"/>
          <w:szCs w:val="28"/>
          <w:lang w:val="es-ES"/>
        </w:rPr>
      </w:pPr>
      <w:r w:rsidRPr="00DD12D6">
        <w:rPr>
          <w:rFonts w:ascii="Arial" w:hAnsi="Arial" w:cs="Arial"/>
          <w:sz w:val="28"/>
          <w:szCs w:val="28"/>
          <w:lang w:val="es-ES"/>
        </w:rPr>
        <w:lastRenderedPageBreak/>
        <w:t>Bibliografía</w:t>
      </w:r>
    </w:p>
    <w:p w14:paraId="59922497" w14:textId="767C3510" w:rsidR="00DD12D6" w:rsidRPr="00C9367B" w:rsidRDefault="000A4676" w:rsidP="00C9367B">
      <w:pPr>
        <w:pStyle w:val="Prrafodelista"/>
        <w:numPr>
          <w:ilvl w:val="0"/>
          <w:numId w:val="1"/>
        </w:numPr>
        <w:spacing w:after="200" w:line="276" w:lineRule="auto"/>
        <w:jc w:val="both"/>
        <w:rPr>
          <w:rFonts w:ascii="Bookman Old Style" w:hAnsi="Bookman Old Style" w:cs="Arial"/>
          <w:sz w:val="24"/>
        </w:rPr>
      </w:pPr>
      <w:r w:rsidRPr="00C9367B">
        <w:rPr>
          <w:rFonts w:ascii="Arial" w:hAnsi="Arial" w:cs="Arial"/>
          <w:sz w:val="28"/>
          <w:szCs w:val="28"/>
          <w:lang w:val="es-ES"/>
        </w:rPr>
        <w:br/>
      </w:r>
      <w:r w:rsidR="00DD12D6" w:rsidRPr="00C9367B">
        <w:rPr>
          <w:rFonts w:ascii="Bookman Old Style" w:hAnsi="Bookman Old Style" w:cs="Arial"/>
          <w:sz w:val="24"/>
          <w:lang w:val="es-DO"/>
        </w:rPr>
        <w:t xml:space="preserve">Campillo Pérez, J. (1986). </w:t>
      </w:r>
      <w:r w:rsidR="00DD12D6" w:rsidRPr="00C9367B">
        <w:rPr>
          <w:rFonts w:ascii="Bookman Old Style" w:hAnsi="Bookman Old Style" w:cs="Arial"/>
          <w:i/>
          <w:sz w:val="24"/>
          <w:lang w:val="es-DO"/>
        </w:rPr>
        <w:t>Historia Electoral Dominicana 1848-1986</w:t>
      </w:r>
      <w:r w:rsidR="00DD12D6" w:rsidRPr="00C9367B">
        <w:rPr>
          <w:rFonts w:ascii="Bookman Old Style" w:hAnsi="Bookman Old Style" w:cs="Arial"/>
          <w:sz w:val="24"/>
          <w:lang w:val="es-DO"/>
        </w:rPr>
        <w:t xml:space="preserve">; Junta Central Electoral. </w:t>
      </w:r>
      <w:r w:rsidR="00DD12D6" w:rsidRPr="00C9367B">
        <w:rPr>
          <w:rFonts w:ascii="Bookman Old Style" w:hAnsi="Bookman Old Style" w:cs="Arial"/>
          <w:sz w:val="24"/>
        </w:rPr>
        <w:t xml:space="preserve">Santo Domingo. </w:t>
      </w:r>
      <w:proofErr w:type="spellStart"/>
      <w:r w:rsidR="00DD12D6" w:rsidRPr="00C9367B">
        <w:rPr>
          <w:rFonts w:ascii="Bookman Old Style" w:hAnsi="Bookman Old Style" w:cs="Arial"/>
          <w:sz w:val="24"/>
        </w:rPr>
        <w:t>Editora</w:t>
      </w:r>
      <w:proofErr w:type="spellEnd"/>
      <w:r w:rsidR="00DD12D6" w:rsidRPr="00C9367B">
        <w:rPr>
          <w:rFonts w:ascii="Bookman Old Style" w:hAnsi="Bookman Old Style" w:cs="Arial"/>
          <w:sz w:val="24"/>
        </w:rPr>
        <w:t xml:space="preserve"> </w:t>
      </w:r>
      <w:proofErr w:type="spellStart"/>
      <w:r w:rsidR="00DD12D6" w:rsidRPr="00C9367B">
        <w:rPr>
          <w:rFonts w:ascii="Bookman Old Style" w:hAnsi="Bookman Old Style" w:cs="Arial"/>
          <w:sz w:val="24"/>
        </w:rPr>
        <w:t>Corripio</w:t>
      </w:r>
      <w:proofErr w:type="spellEnd"/>
      <w:r w:rsidR="00DD12D6" w:rsidRPr="00C9367B">
        <w:rPr>
          <w:rFonts w:ascii="Bookman Old Style" w:hAnsi="Bookman Old Style" w:cs="Arial"/>
          <w:sz w:val="24"/>
        </w:rPr>
        <w:t xml:space="preserve">, C. </w:t>
      </w:r>
      <w:proofErr w:type="spellStart"/>
      <w:r w:rsidR="00DD12D6" w:rsidRPr="00C9367B">
        <w:rPr>
          <w:rFonts w:ascii="Bookman Old Style" w:hAnsi="Bookman Old Style" w:cs="Arial"/>
          <w:sz w:val="24"/>
        </w:rPr>
        <w:t>por</w:t>
      </w:r>
      <w:proofErr w:type="spellEnd"/>
      <w:r w:rsidR="00DD12D6" w:rsidRPr="00C9367B">
        <w:rPr>
          <w:rFonts w:ascii="Bookman Old Style" w:hAnsi="Bookman Old Style" w:cs="Arial"/>
          <w:sz w:val="24"/>
        </w:rPr>
        <w:t xml:space="preserve"> A., </w:t>
      </w:r>
    </w:p>
    <w:p w14:paraId="56929C55" w14:textId="77777777" w:rsidR="00DD12D6" w:rsidRPr="001E50D8" w:rsidRDefault="00DD12D6" w:rsidP="00C9367B">
      <w:pPr>
        <w:numPr>
          <w:ilvl w:val="0"/>
          <w:numId w:val="2"/>
        </w:numPr>
        <w:spacing w:after="200" w:line="276" w:lineRule="auto"/>
        <w:jc w:val="both"/>
        <w:rPr>
          <w:rFonts w:ascii="Bookman Old Style" w:hAnsi="Bookman Old Style" w:cs="Arial"/>
          <w:i/>
          <w:sz w:val="24"/>
        </w:rPr>
      </w:pPr>
      <w:r w:rsidRPr="00DD12D6">
        <w:rPr>
          <w:rFonts w:ascii="Bookman Old Style" w:hAnsi="Bookman Old Style" w:cs="Arial"/>
          <w:sz w:val="24"/>
          <w:lang w:val="es-DO"/>
        </w:rPr>
        <w:t xml:space="preserve">Campillo Pérez, J (1986). </w:t>
      </w:r>
      <w:r w:rsidRPr="00DD12D6">
        <w:rPr>
          <w:rFonts w:ascii="Bookman Old Style" w:hAnsi="Bookman Old Style" w:cs="Arial"/>
          <w:i/>
          <w:sz w:val="24"/>
          <w:lang w:val="es-DO"/>
        </w:rPr>
        <w:t xml:space="preserve">Origen y Evolución de la Junta Central Electoral. </w:t>
      </w:r>
      <w:r w:rsidRPr="001E50D8">
        <w:rPr>
          <w:rFonts w:ascii="Bookman Old Style" w:hAnsi="Bookman Old Style" w:cs="Arial"/>
          <w:i/>
          <w:sz w:val="24"/>
        </w:rPr>
        <w:t>Santo Domingo: Junta Central Electoral.</w:t>
      </w:r>
    </w:p>
    <w:p w14:paraId="591D48BB" w14:textId="77777777" w:rsidR="00DD12D6" w:rsidRDefault="00DD12D6" w:rsidP="00C9367B">
      <w:pPr>
        <w:numPr>
          <w:ilvl w:val="0"/>
          <w:numId w:val="2"/>
        </w:numPr>
        <w:spacing w:after="200" w:line="360" w:lineRule="auto"/>
        <w:jc w:val="both"/>
        <w:rPr>
          <w:rFonts w:ascii="Bookman Old Style" w:hAnsi="Bookman Old Style" w:cs="Arial"/>
          <w:i/>
          <w:sz w:val="24"/>
          <w:szCs w:val="24"/>
        </w:rPr>
      </w:pPr>
      <w:r w:rsidRPr="00DD12D6">
        <w:rPr>
          <w:rFonts w:ascii="Bookman Old Style" w:hAnsi="Bookman Old Style" w:cs="Arial"/>
          <w:sz w:val="24"/>
          <w:szCs w:val="24"/>
          <w:lang w:val="es-DO"/>
        </w:rPr>
        <w:t>Aquino Rodríguez, J.A. (2008). “Procesos Electorales en el Caribe y Sistema de Partidos 2005-2006”</w:t>
      </w:r>
      <w:r w:rsidRPr="00DD12D6">
        <w:rPr>
          <w:rFonts w:ascii="Bookman Old Style" w:hAnsi="Bookman Old Style" w:cs="Arial"/>
          <w:i/>
          <w:sz w:val="24"/>
          <w:szCs w:val="24"/>
          <w:lang w:val="es-DO"/>
        </w:rPr>
        <w:t xml:space="preserve">. </w:t>
      </w:r>
      <w:r w:rsidRPr="00DD12D6">
        <w:rPr>
          <w:rFonts w:ascii="Bookman Old Style" w:hAnsi="Bookman Old Style" w:cs="Arial"/>
          <w:sz w:val="24"/>
          <w:szCs w:val="24"/>
          <w:lang w:val="es-DO"/>
        </w:rPr>
        <w:t>En</w:t>
      </w:r>
      <w:r w:rsidRPr="00DD12D6">
        <w:rPr>
          <w:rFonts w:ascii="Bookman Old Style" w:hAnsi="Bookman Old Style" w:cs="Arial"/>
          <w:i/>
          <w:sz w:val="24"/>
          <w:szCs w:val="24"/>
          <w:lang w:val="es-DO"/>
        </w:rPr>
        <w:t xml:space="preserve"> Sistema Electoral y Sistema Político en Centroamérica,  Panamá y República Dominicana. </w:t>
      </w:r>
      <w:r w:rsidRPr="001E50D8">
        <w:rPr>
          <w:rFonts w:ascii="Bookman Old Style" w:hAnsi="Bookman Old Style" w:cs="Arial"/>
          <w:sz w:val="24"/>
          <w:szCs w:val="24"/>
        </w:rPr>
        <w:t>Santo Domingo: JCE</w:t>
      </w:r>
      <w:r w:rsidRPr="001E50D8">
        <w:rPr>
          <w:rFonts w:ascii="Bookman Old Style" w:hAnsi="Bookman Old Style" w:cs="Arial"/>
          <w:i/>
          <w:sz w:val="24"/>
          <w:szCs w:val="24"/>
        </w:rPr>
        <w:t>.</w:t>
      </w:r>
    </w:p>
    <w:p w14:paraId="114810D6" w14:textId="77777777" w:rsidR="00DD12D6" w:rsidRPr="00DD12D6" w:rsidRDefault="00DD12D6" w:rsidP="00C9367B">
      <w:pPr>
        <w:numPr>
          <w:ilvl w:val="0"/>
          <w:numId w:val="2"/>
        </w:numPr>
        <w:spacing w:after="200" w:line="276" w:lineRule="auto"/>
        <w:jc w:val="both"/>
        <w:rPr>
          <w:rFonts w:ascii="Bookman Old Style" w:hAnsi="Bookman Old Style" w:cs="Arial"/>
          <w:sz w:val="24"/>
          <w:lang w:val="es-DO"/>
        </w:rPr>
      </w:pPr>
      <w:r w:rsidRPr="00DD12D6">
        <w:rPr>
          <w:rFonts w:ascii="Bookman Old Style" w:hAnsi="Bookman Old Style" w:cs="Arial"/>
          <w:sz w:val="24"/>
          <w:lang w:val="es-DO"/>
        </w:rPr>
        <w:t>Alcántara Sáenz, M. Partidos Políticos en América Latina: precisiones conceptuales estado actual y retos futuros¨. En</w:t>
      </w:r>
      <w:r w:rsidRPr="00DD12D6">
        <w:rPr>
          <w:rFonts w:ascii="Bookman Old Style" w:hAnsi="Bookman Old Style" w:cs="Arial"/>
          <w:i/>
          <w:sz w:val="24"/>
          <w:lang w:val="es-DO"/>
        </w:rPr>
        <w:t xml:space="preserve"> Contribuciones para el debate de la democracia, </w:t>
      </w:r>
      <w:r w:rsidRPr="00DD12D6">
        <w:rPr>
          <w:rFonts w:ascii="Bookman Old Style" w:hAnsi="Bookman Old Style" w:cs="Arial"/>
          <w:sz w:val="24"/>
          <w:lang w:val="es-DO"/>
        </w:rPr>
        <w:t>PNUD, 2004 pág. 107-108.</w:t>
      </w:r>
    </w:p>
    <w:p w14:paraId="6C1DA886" w14:textId="77777777" w:rsidR="00DD12D6" w:rsidRPr="001E50D8" w:rsidRDefault="00DD12D6" w:rsidP="00C9367B">
      <w:pPr>
        <w:numPr>
          <w:ilvl w:val="0"/>
          <w:numId w:val="2"/>
        </w:numPr>
        <w:spacing w:after="200" w:line="276" w:lineRule="auto"/>
        <w:jc w:val="both"/>
        <w:rPr>
          <w:rFonts w:ascii="Bookman Old Style" w:hAnsi="Bookman Old Style" w:cs="Arial"/>
          <w:sz w:val="24"/>
          <w:szCs w:val="24"/>
        </w:rPr>
      </w:pPr>
      <w:proofErr w:type="spellStart"/>
      <w:r w:rsidRPr="00DD12D6">
        <w:rPr>
          <w:rFonts w:ascii="Bookman Old Style" w:hAnsi="Bookman Old Style" w:cs="Arial"/>
          <w:sz w:val="24"/>
          <w:szCs w:val="24"/>
          <w:lang w:val="es-DO"/>
        </w:rPr>
        <w:t>Duverger</w:t>
      </w:r>
      <w:proofErr w:type="spellEnd"/>
      <w:r w:rsidRPr="00DD12D6">
        <w:rPr>
          <w:rFonts w:ascii="Bookman Old Style" w:hAnsi="Bookman Old Style" w:cs="Arial"/>
          <w:sz w:val="24"/>
          <w:szCs w:val="24"/>
          <w:lang w:val="es-DO"/>
        </w:rPr>
        <w:t xml:space="preserve">, M. (1982). </w:t>
      </w:r>
      <w:r w:rsidRPr="00DD12D6">
        <w:rPr>
          <w:rFonts w:ascii="Bookman Old Style" w:hAnsi="Bookman Old Style" w:cs="Arial"/>
          <w:i/>
          <w:sz w:val="24"/>
          <w:szCs w:val="24"/>
          <w:lang w:val="es-DO"/>
        </w:rPr>
        <w:t>Sociología Política</w:t>
      </w:r>
      <w:r w:rsidRPr="00DD12D6">
        <w:rPr>
          <w:rFonts w:ascii="Bookman Old Style" w:hAnsi="Bookman Old Style" w:cs="Arial"/>
          <w:sz w:val="24"/>
          <w:szCs w:val="24"/>
          <w:lang w:val="es-DO"/>
        </w:rPr>
        <w:t xml:space="preserve">. Barcelona: Ed. </w:t>
      </w:r>
      <w:r>
        <w:rPr>
          <w:rFonts w:ascii="Bookman Old Style" w:hAnsi="Bookman Old Style" w:cs="Arial"/>
          <w:sz w:val="24"/>
          <w:szCs w:val="24"/>
        </w:rPr>
        <w:t>Ariel, 1982</w:t>
      </w:r>
    </w:p>
    <w:p w14:paraId="48D71730" w14:textId="77777777" w:rsidR="00DD12D6" w:rsidRPr="00DD12D6" w:rsidRDefault="00DD12D6" w:rsidP="00C9367B">
      <w:pPr>
        <w:numPr>
          <w:ilvl w:val="0"/>
          <w:numId w:val="2"/>
        </w:numPr>
        <w:spacing w:after="200" w:line="276" w:lineRule="auto"/>
        <w:jc w:val="both"/>
        <w:rPr>
          <w:rFonts w:ascii="Bookman Old Style" w:hAnsi="Bookman Old Style" w:cs="Arial"/>
          <w:sz w:val="24"/>
          <w:szCs w:val="24"/>
          <w:lang w:val="es-DO"/>
        </w:rPr>
      </w:pPr>
      <w:proofErr w:type="spellStart"/>
      <w:r w:rsidRPr="00DD12D6">
        <w:rPr>
          <w:rFonts w:ascii="Bookman Old Style" w:hAnsi="Bookman Old Style" w:cs="Arial"/>
          <w:sz w:val="24"/>
          <w:szCs w:val="24"/>
          <w:lang w:val="es-DO"/>
        </w:rPr>
        <w:t>Duverger</w:t>
      </w:r>
      <w:proofErr w:type="spellEnd"/>
      <w:r w:rsidRPr="00DD12D6">
        <w:rPr>
          <w:rFonts w:ascii="Bookman Old Style" w:hAnsi="Bookman Old Style" w:cs="Arial"/>
          <w:sz w:val="24"/>
          <w:szCs w:val="24"/>
          <w:lang w:val="es-DO"/>
        </w:rPr>
        <w:t xml:space="preserve">, M. (1987), </w:t>
      </w:r>
      <w:r w:rsidRPr="00DD12D6">
        <w:rPr>
          <w:rFonts w:ascii="Bookman Old Style" w:hAnsi="Bookman Old Style" w:cs="Arial"/>
          <w:i/>
          <w:sz w:val="24"/>
          <w:szCs w:val="24"/>
          <w:lang w:val="es-DO"/>
        </w:rPr>
        <w:t>Los partidos políticos</w:t>
      </w:r>
      <w:r w:rsidRPr="00DD12D6">
        <w:rPr>
          <w:rFonts w:ascii="Bookman Old Style" w:hAnsi="Bookman Old Style" w:cs="Arial"/>
          <w:sz w:val="24"/>
          <w:szCs w:val="24"/>
          <w:lang w:val="es-DO"/>
        </w:rPr>
        <w:t>. México: Fondo de Cultura Económica (versión original 1951).</w:t>
      </w:r>
    </w:p>
    <w:p w14:paraId="46E41D28" w14:textId="77777777" w:rsidR="00C024FC" w:rsidRPr="00C024FC" w:rsidRDefault="00C024FC" w:rsidP="00C024FC">
      <w:pPr>
        <w:numPr>
          <w:ilvl w:val="0"/>
          <w:numId w:val="2"/>
        </w:numPr>
        <w:spacing w:after="200" w:line="276" w:lineRule="auto"/>
        <w:jc w:val="both"/>
        <w:rPr>
          <w:rFonts w:ascii="Bookman Old Style" w:hAnsi="Bookman Old Style" w:cs="Arial"/>
          <w:sz w:val="24"/>
          <w:lang w:val="es-DO"/>
        </w:rPr>
      </w:pPr>
      <w:proofErr w:type="spellStart"/>
      <w:r w:rsidRPr="00C024FC">
        <w:rPr>
          <w:rFonts w:ascii="Bookman Old Style" w:hAnsi="Bookman Old Style" w:cs="Arial"/>
          <w:sz w:val="24"/>
          <w:lang w:val="es-DO"/>
        </w:rPr>
        <w:t>Lijphart</w:t>
      </w:r>
      <w:proofErr w:type="spellEnd"/>
      <w:r w:rsidRPr="00C024FC">
        <w:rPr>
          <w:rFonts w:ascii="Bookman Old Style" w:hAnsi="Bookman Old Style" w:cs="Arial"/>
          <w:sz w:val="24"/>
          <w:lang w:val="es-DO"/>
        </w:rPr>
        <w:t xml:space="preserve">, A. (1999). </w:t>
      </w:r>
      <w:r w:rsidRPr="00C024FC">
        <w:rPr>
          <w:rFonts w:ascii="Bookman Old Style" w:hAnsi="Bookman Old Style" w:cs="Arial"/>
          <w:i/>
          <w:sz w:val="24"/>
          <w:lang w:val="es-DO"/>
        </w:rPr>
        <w:t>La democracia contemporánea</w:t>
      </w:r>
      <w:r w:rsidRPr="00C024FC">
        <w:rPr>
          <w:rFonts w:ascii="Bookman Old Style" w:hAnsi="Bookman Old Style" w:cs="Arial"/>
          <w:sz w:val="24"/>
          <w:lang w:val="es-DO"/>
        </w:rPr>
        <w:t>, 4ta. Edición, Barcelona. Ariel: Ciencia Política.</w:t>
      </w:r>
    </w:p>
    <w:p w14:paraId="383F5F20" w14:textId="77777777" w:rsidR="00C024FC" w:rsidRPr="001E50D8" w:rsidRDefault="00C024FC" w:rsidP="00C024FC">
      <w:pPr>
        <w:numPr>
          <w:ilvl w:val="0"/>
          <w:numId w:val="2"/>
        </w:numPr>
        <w:spacing w:after="200" w:line="276" w:lineRule="auto"/>
        <w:jc w:val="both"/>
        <w:rPr>
          <w:rFonts w:ascii="Bookman Old Style" w:hAnsi="Bookman Old Style" w:cs="Arial"/>
          <w:sz w:val="24"/>
          <w:szCs w:val="24"/>
        </w:rPr>
      </w:pPr>
      <w:proofErr w:type="spellStart"/>
      <w:r w:rsidRPr="00C024FC">
        <w:rPr>
          <w:rFonts w:ascii="Bookman Old Style" w:hAnsi="Bookman Old Style" w:cs="Arial"/>
          <w:sz w:val="24"/>
          <w:szCs w:val="24"/>
          <w:lang w:val="es-DO"/>
        </w:rPr>
        <w:t>Lipset</w:t>
      </w:r>
      <w:proofErr w:type="spellEnd"/>
      <w:r w:rsidRPr="00C024FC">
        <w:rPr>
          <w:rFonts w:ascii="Bookman Old Style" w:hAnsi="Bookman Old Style" w:cs="Arial"/>
          <w:sz w:val="24"/>
          <w:szCs w:val="24"/>
          <w:lang w:val="es-DO"/>
        </w:rPr>
        <w:t xml:space="preserve">, S. &amp; </w:t>
      </w:r>
      <w:proofErr w:type="spellStart"/>
      <w:r w:rsidRPr="00C024FC">
        <w:rPr>
          <w:rFonts w:ascii="Bookman Old Style" w:hAnsi="Bookman Old Style" w:cs="Arial"/>
          <w:sz w:val="24"/>
          <w:szCs w:val="24"/>
          <w:lang w:val="es-DO"/>
        </w:rPr>
        <w:t>Rokkan</w:t>
      </w:r>
      <w:proofErr w:type="spellEnd"/>
      <w:r w:rsidRPr="00C024FC">
        <w:rPr>
          <w:rFonts w:ascii="Bookman Old Style" w:hAnsi="Bookman Old Style" w:cs="Arial"/>
          <w:sz w:val="24"/>
          <w:szCs w:val="24"/>
          <w:lang w:val="es-DO"/>
        </w:rPr>
        <w:t xml:space="preserve">, S. (1992), "Estructuras de división, sistemas de partidos y alineamientos electorales", en </w:t>
      </w:r>
      <w:r w:rsidRPr="00C024FC">
        <w:rPr>
          <w:rFonts w:ascii="Bookman Old Style" w:hAnsi="Bookman Old Style" w:cs="Arial"/>
          <w:i/>
          <w:sz w:val="24"/>
          <w:szCs w:val="24"/>
          <w:lang w:val="es-DO"/>
        </w:rPr>
        <w:t>Diez textos básicos de Ciencia Política</w:t>
      </w:r>
      <w:r w:rsidRPr="00C024FC">
        <w:rPr>
          <w:rFonts w:ascii="Bookman Old Style" w:hAnsi="Bookman Old Style" w:cs="Arial"/>
          <w:sz w:val="24"/>
          <w:szCs w:val="24"/>
          <w:lang w:val="es-DO"/>
        </w:rPr>
        <w:t xml:space="preserve">, Barcelona. </w:t>
      </w:r>
      <w:r w:rsidRPr="001E50D8">
        <w:rPr>
          <w:rFonts w:ascii="Bookman Old Style" w:hAnsi="Bookman Old Style" w:cs="Arial"/>
          <w:sz w:val="24"/>
          <w:szCs w:val="24"/>
        </w:rPr>
        <w:t>Ariel</w:t>
      </w:r>
      <w:r>
        <w:rPr>
          <w:rFonts w:ascii="Bookman Old Style" w:hAnsi="Bookman Old Style" w:cs="Arial"/>
          <w:sz w:val="24"/>
          <w:szCs w:val="24"/>
        </w:rPr>
        <w:t>:</w:t>
      </w:r>
      <w:r w:rsidRPr="001E50D8">
        <w:rPr>
          <w:rFonts w:ascii="Bookman Old Style" w:hAnsi="Bookman Old Style" w:cs="Arial"/>
          <w:sz w:val="24"/>
          <w:szCs w:val="24"/>
        </w:rPr>
        <w:t xml:space="preserve"> (</w:t>
      </w:r>
      <w:proofErr w:type="spellStart"/>
      <w:r w:rsidRPr="001E50D8">
        <w:rPr>
          <w:rFonts w:ascii="Bookman Old Style" w:hAnsi="Bookman Old Style" w:cs="Arial"/>
          <w:sz w:val="24"/>
          <w:szCs w:val="24"/>
        </w:rPr>
        <w:t>versión</w:t>
      </w:r>
      <w:proofErr w:type="spellEnd"/>
      <w:r w:rsidRPr="001E50D8">
        <w:rPr>
          <w:rFonts w:ascii="Bookman Old Style" w:hAnsi="Bookman Old Style" w:cs="Arial"/>
          <w:sz w:val="24"/>
          <w:szCs w:val="24"/>
        </w:rPr>
        <w:t xml:space="preserve"> original 1967).</w:t>
      </w:r>
    </w:p>
    <w:p w14:paraId="7763E1B0" w14:textId="6EB75286" w:rsidR="006E1DDE" w:rsidRPr="00DD12D6" w:rsidRDefault="006E1DDE" w:rsidP="000A4676">
      <w:pPr>
        <w:rPr>
          <w:rFonts w:ascii="Arial" w:hAnsi="Arial" w:cs="Arial"/>
          <w:sz w:val="24"/>
          <w:szCs w:val="24"/>
          <w:lang w:val="es-DO"/>
        </w:rPr>
      </w:pPr>
    </w:p>
    <w:p w14:paraId="7A33A5D0" w14:textId="2A6D07A3" w:rsidR="00FF2BD3" w:rsidRDefault="00FF2BD3" w:rsidP="000A4676">
      <w:pPr>
        <w:rPr>
          <w:rFonts w:ascii="Arial" w:hAnsi="Arial" w:cs="Arial"/>
          <w:sz w:val="24"/>
          <w:szCs w:val="24"/>
          <w:lang w:val="es-ES"/>
        </w:rPr>
      </w:pPr>
    </w:p>
    <w:p w14:paraId="33CAC16C" w14:textId="77777777" w:rsidR="00FF2BD3" w:rsidRPr="00FF2BD3" w:rsidRDefault="00FF2BD3" w:rsidP="000A4676">
      <w:pPr>
        <w:rPr>
          <w:rFonts w:ascii="Arial" w:hAnsi="Arial" w:cs="Arial"/>
          <w:sz w:val="24"/>
          <w:szCs w:val="24"/>
          <w:lang w:val="es-MX"/>
        </w:rPr>
      </w:pPr>
    </w:p>
    <w:sectPr w:rsidR="00FF2BD3" w:rsidRPr="00FF2BD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E41C3" w14:textId="77777777" w:rsidR="00791099" w:rsidRDefault="00791099" w:rsidP="006E1DDE">
      <w:pPr>
        <w:spacing w:after="0" w:line="240" w:lineRule="auto"/>
      </w:pPr>
      <w:r>
        <w:separator/>
      </w:r>
    </w:p>
  </w:endnote>
  <w:endnote w:type="continuationSeparator" w:id="0">
    <w:p w14:paraId="7A650E11" w14:textId="77777777" w:rsidR="00791099" w:rsidRDefault="00791099"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878271"/>
      <w:docPartObj>
        <w:docPartGallery w:val="Page Numbers (Bottom of Page)"/>
        <w:docPartUnique/>
      </w:docPartObj>
    </w:sdtPr>
    <w:sdtContent>
      <w:p w14:paraId="3B17710B" w14:textId="1AAF4D71" w:rsidR="00C9367B" w:rsidRDefault="00C9367B">
        <w:pPr>
          <w:pStyle w:val="Piedepgina"/>
          <w:jc w:val="right"/>
        </w:pPr>
        <w:r>
          <w:fldChar w:fldCharType="begin"/>
        </w:r>
        <w:r>
          <w:instrText>PAGE   \* MERGEFORMAT</w:instrText>
        </w:r>
        <w:r>
          <w:fldChar w:fldCharType="separate"/>
        </w:r>
        <w:r w:rsidR="00C024FC" w:rsidRPr="00C024FC">
          <w:rPr>
            <w:noProof/>
            <w:lang w:val="es-ES"/>
          </w:rPr>
          <w:t>1</w:t>
        </w:r>
        <w:r>
          <w:fldChar w:fldCharType="end"/>
        </w:r>
      </w:p>
    </w:sdtContent>
  </w:sdt>
  <w:p w14:paraId="20516D86" w14:textId="77777777" w:rsidR="00C9367B" w:rsidRDefault="00C936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911F4" w14:textId="77777777" w:rsidR="00791099" w:rsidRDefault="00791099" w:rsidP="006E1DDE">
      <w:pPr>
        <w:spacing w:after="0" w:line="240" w:lineRule="auto"/>
      </w:pPr>
      <w:r>
        <w:separator/>
      </w:r>
    </w:p>
  </w:footnote>
  <w:footnote w:type="continuationSeparator" w:id="0">
    <w:p w14:paraId="233BE15D" w14:textId="77777777" w:rsidR="00791099" w:rsidRDefault="00791099"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5FA1A" w14:textId="3197053F" w:rsidR="00C9367B" w:rsidRDefault="00C9367B">
    <w:pPr>
      <w:pStyle w:val="Encabezado"/>
    </w:pPr>
    <w:r>
      <w:rPr>
        <w:noProof/>
        <w:lang w:val="es-DO" w:eastAsia="es-DO"/>
      </w:rPr>
      <w:drawing>
        <wp:inline distT="0" distB="0" distL="0" distR="0" wp14:anchorId="09B10507" wp14:editId="671A876D">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5BFC"/>
    <w:multiLevelType w:val="hybridMultilevel"/>
    <w:tmpl w:val="2C18F6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0E50725"/>
    <w:multiLevelType w:val="hybridMultilevel"/>
    <w:tmpl w:val="270407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A4676"/>
    <w:rsid w:val="000E3B37"/>
    <w:rsid w:val="00144865"/>
    <w:rsid w:val="0025050A"/>
    <w:rsid w:val="00437F13"/>
    <w:rsid w:val="006E1DDE"/>
    <w:rsid w:val="00733557"/>
    <w:rsid w:val="00791099"/>
    <w:rsid w:val="007E1163"/>
    <w:rsid w:val="00903CC8"/>
    <w:rsid w:val="009C3658"/>
    <w:rsid w:val="00C024FC"/>
    <w:rsid w:val="00C53D4C"/>
    <w:rsid w:val="00C9367B"/>
    <w:rsid w:val="00DD12D6"/>
    <w:rsid w:val="00E47FA9"/>
    <w:rsid w:val="00E765D7"/>
    <w:rsid w:val="00F20F53"/>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8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E1163"/>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2">
    <w:name w:val="heading 2"/>
    <w:basedOn w:val="Normal"/>
    <w:next w:val="Normal"/>
    <w:link w:val="Ttulo2Car"/>
    <w:uiPriority w:val="9"/>
    <w:unhideWhenUsed/>
    <w:qFormat/>
    <w:rsid w:val="007E1163"/>
    <w:pPr>
      <w:keepNext/>
      <w:keepLines/>
      <w:spacing w:before="200" w:after="0" w:line="276" w:lineRule="auto"/>
      <w:outlineLvl w:val="1"/>
    </w:pPr>
    <w:rPr>
      <w:rFonts w:ascii="Cambria" w:eastAsia="Times New Roman" w:hAnsi="Cambria" w:cs="Times New Roman"/>
      <w:b/>
      <w:bCs/>
      <w:color w:val="4F81BD"/>
      <w:sz w:val="26"/>
      <w:szCs w:val="26"/>
      <w:lang w:val="es-ES" w:eastAsia="x-none"/>
    </w:rPr>
  </w:style>
  <w:style w:type="paragraph" w:styleId="Ttulo3">
    <w:name w:val="heading 3"/>
    <w:basedOn w:val="Normal"/>
    <w:next w:val="Normal"/>
    <w:link w:val="Ttulo3Car"/>
    <w:uiPriority w:val="9"/>
    <w:semiHidden/>
    <w:unhideWhenUsed/>
    <w:qFormat/>
    <w:rsid w:val="00E765D7"/>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DD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1DDE"/>
  </w:style>
  <w:style w:type="paragraph" w:styleId="Piedepgina">
    <w:name w:val="footer"/>
    <w:basedOn w:val="Normal"/>
    <w:link w:val="PiedepginaCar"/>
    <w:uiPriority w:val="99"/>
    <w:unhideWhenUsed/>
    <w:rsid w:val="006E1DD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F2BD3"/>
    <w:rPr>
      <w:color w:val="0000FF"/>
      <w:u w:val="single"/>
    </w:rPr>
  </w:style>
  <w:style w:type="paragraph" w:styleId="Textodeglobo">
    <w:name w:val="Balloon Text"/>
    <w:basedOn w:val="Normal"/>
    <w:link w:val="TextodegloboCar"/>
    <w:uiPriority w:val="99"/>
    <w:semiHidden/>
    <w:unhideWhenUsed/>
    <w:rsid w:val="007E1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163"/>
    <w:rPr>
      <w:rFonts w:ascii="Tahoma" w:hAnsi="Tahoma" w:cs="Tahoma"/>
      <w:sz w:val="16"/>
      <w:szCs w:val="16"/>
    </w:rPr>
  </w:style>
  <w:style w:type="character" w:customStyle="1" w:styleId="Ttulo1Car">
    <w:name w:val="Título 1 Car"/>
    <w:basedOn w:val="Fuentedeprrafopredeter"/>
    <w:link w:val="Ttulo1"/>
    <w:uiPriority w:val="9"/>
    <w:rsid w:val="007E1163"/>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uiPriority w:val="9"/>
    <w:rsid w:val="007E1163"/>
    <w:rPr>
      <w:rFonts w:ascii="Cambria" w:eastAsia="Times New Roman" w:hAnsi="Cambria" w:cs="Times New Roman"/>
      <w:b/>
      <w:bCs/>
      <w:color w:val="4F81BD"/>
      <w:sz w:val="26"/>
      <w:szCs w:val="26"/>
      <w:lang w:val="es-ES" w:eastAsia="x-none"/>
    </w:rPr>
  </w:style>
  <w:style w:type="character" w:customStyle="1" w:styleId="Ttulo3Car">
    <w:name w:val="Título 3 Car"/>
    <w:basedOn w:val="Fuentedeprrafopredeter"/>
    <w:link w:val="Ttulo3"/>
    <w:uiPriority w:val="9"/>
    <w:semiHidden/>
    <w:rsid w:val="00E765D7"/>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E765D7"/>
    <w:pPr>
      <w:spacing w:before="100" w:beforeAutospacing="1" w:after="100" w:afterAutospacing="1" w:line="240" w:lineRule="auto"/>
    </w:pPr>
    <w:rPr>
      <w:rFonts w:ascii="Times New Roman" w:eastAsia="Times New Roman" w:hAnsi="Times New Roman" w:cs="Times New Roman"/>
      <w:sz w:val="24"/>
      <w:szCs w:val="24"/>
      <w:lang w:val="es-DO" w:eastAsia="es-ES"/>
    </w:rPr>
  </w:style>
  <w:style w:type="paragraph" w:styleId="Prrafodelista">
    <w:name w:val="List Paragraph"/>
    <w:basedOn w:val="Normal"/>
    <w:uiPriority w:val="34"/>
    <w:qFormat/>
    <w:rsid w:val="00DD12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E1163"/>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2">
    <w:name w:val="heading 2"/>
    <w:basedOn w:val="Normal"/>
    <w:next w:val="Normal"/>
    <w:link w:val="Ttulo2Car"/>
    <w:uiPriority w:val="9"/>
    <w:unhideWhenUsed/>
    <w:qFormat/>
    <w:rsid w:val="007E1163"/>
    <w:pPr>
      <w:keepNext/>
      <w:keepLines/>
      <w:spacing w:before="200" w:after="0" w:line="276" w:lineRule="auto"/>
      <w:outlineLvl w:val="1"/>
    </w:pPr>
    <w:rPr>
      <w:rFonts w:ascii="Cambria" w:eastAsia="Times New Roman" w:hAnsi="Cambria" w:cs="Times New Roman"/>
      <w:b/>
      <w:bCs/>
      <w:color w:val="4F81BD"/>
      <w:sz w:val="26"/>
      <w:szCs w:val="26"/>
      <w:lang w:val="es-ES" w:eastAsia="x-none"/>
    </w:rPr>
  </w:style>
  <w:style w:type="paragraph" w:styleId="Ttulo3">
    <w:name w:val="heading 3"/>
    <w:basedOn w:val="Normal"/>
    <w:next w:val="Normal"/>
    <w:link w:val="Ttulo3Car"/>
    <w:uiPriority w:val="9"/>
    <w:semiHidden/>
    <w:unhideWhenUsed/>
    <w:qFormat/>
    <w:rsid w:val="00E765D7"/>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DD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1DDE"/>
  </w:style>
  <w:style w:type="paragraph" w:styleId="Piedepgina">
    <w:name w:val="footer"/>
    <w:basedOn w:val="Normal"/>
    <w:link w:val="PiedepginaCar"/>
    <w:uiPriority w:val="99"/>
    <w:unhideWhenUsed/>
    <w:rsid w:val="006E1DD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F2BD3"/>
    <w:rPr>
      <w:color w:val="0000FF"/>
      <w:u w:val="single"/>
    </w:rPr>
  </w:style>
  <w:style w:type="paragraph" w:styleId="Textodeglobo">
    <w:name w:val="Balloon Text"/>
    <w:basedOn w:val="Normal"/>
    <w:link w:val="TextodegloboCar"/>
    <w:uiPriority w:val="99"/>
    <w:semiHidden/>
    <w:unhideWhenUsed/>
    <w:rsid w:val="007E1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163"/>
    <w:rPr>
      <w:rFonts w:ascii="Tahoma" w:hAnsi="Tahoma" w:cs="Tahoma"/>
      <w:sz w:val="16"/>
      <w:szCs w:val="16"/>
    </w:rPr>
  </w:style>
  <w:style w:type="character" w:customStyle="1" w:styleId="Ttulo1Car">
    <w:name w:val="Título 1 Car"/>
    <w:basedOn w:val="Fuentedeprrafopredeter"/>
    <w:link w:val="Ttulo1"/>
    <w:uiPriority w:val="9"/>
    <w:rsid w:val="007E1163"/>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uiPriority w:val="9"/>
    <w:rsid w:val="007E1163"/>
    <w:rPr>
      <w:rFonts w:ascii="Cambria" w:eastAsia="Times New Roman" w:hAnsi="Cambria" w:cs="Times New Roman"/>
      <w:b/>
      <w:bCs/>
      <w:color w:val="4F81BD"/>
      <w:sz w:val="26"/>
      <w:szCs w:val="26"/>
      <w:lang w:val="es-ES" w:eastAsia="x-none"/>
    </w:rPr>
  </w:style>
  <w:style w:type="character" w:customStyle="1" w:styleId="Ttulo3Car">
    <w:name w:val="Título 3 Car"/>
    <w:basedOn w:val="Fuentedeprrafopredeter"/>
    <w:link w:val="Ttulo3"/>
    <w:uiPriority w:val="9"/>
    <w:semiHidden/>
    <w:rsid w:val="00E765D7"/>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E765D7"/>
    <w:pPr>
      <w:spacing w:before="100" w:beforeAutospacing="1" w:after="100" w:afterAutospacing="1" w:line="240" w:lineRule="auto"/>
    </w:pPr>
    <w:rPr>
      <w:rFonts w:ascii="Times New Roman" w:eastAsia="Times New Roman" w:hAnsi="Times New Roman" w:cs="Times New Roman"/>
      <w:sz w:val="24"/>
      <w:szCs w:val="24"/>
      <w:lang w:val="es-DO" w:eastAsia="es-ES"/>
    </w:rPr>
  </w:style>
  <w:style w:type="paragraph" w:styleId="Prrafodelista">
    <w:name w:val="List Paragraph"/>
    <w:basedOn w:val="Normal"/>
    <w:uiPriority w:val="34"/>
    <w:qFormat/>
    <w:rsid w:val="00DD1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0829F1-C02B-47D7-AC2A-CE990421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3602</Words>
  <Characters>19811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CO_Quinteros</Company>
  <LinksUpToDate>false</LinksUpToDate>
  <CharactersWithSpaces>23367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cp:lastModifiedBy>
  <cp:revision>2</cp:revision>
  <dcterms:created xsi:type="dcterms:W3CDTF">2019-06-15T22:01:00Z</dcterms:created>
  <dcterms:modified xsi:type="dcterms:W3CDTF">2019-06-15T22:01:00Z</dcterms:modified>
</cp:coreProperties>
</file>