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EDAB8" w14:textId="77777777" w:rsidR="002C177F" w:rsidRPr="004D23DA" w:rsidRDefault="002C177F" w:rsidP="00886F34">
      <w:pPr>
        <w:pStyle w:val="Title"/>
        <w:ind w:firstLine="720"/>
        <w:rPr>
          <w:rFonts w:asciiTheme="minorHAnsi" w:hAnsiTheme="minorHAnsi"/>
          <w:color w:val="002060"/>
          <w:szCs w:val="32"/>
        </w:rPr>
      </w:pPr>
      <w:bookmarkStart w:id="0" w:name="_GoBack"/>
      <w:bookmarkEnd w:id="0"/>
    </w:p>
    <w:p w14:paraId="6EDEDAB9" w14:textId="77777777" w:rsidR="002C177F" w:rsidRPr="004D23DA" w:rsidRDefault="002C177F" w:rsidP="00886F34">
      <w:pPr>
        <w:pStyle w:val="Title"/>
        <w:ind w:firstLine="720"/>
        <w:rPr>
          <w:rFonts w:asciiTheme="minorHAnsi" w:hAnsiTheme="minorHAnsi"/>
          <w:color w:val="002060"/>
          <w:szCs w:val="32"/>
        </w:rPr>
      </w:pPr>
    </w:p>
    <w:p w14:paraId="6EDEDABA" w14:textId="77777777" w:rsidR="002C177F" w:rsidRPr="004D23DA" w:rsidRDefault="002C177F" w:rsidP="00886F34">
      <w:pPr>
        <w:pStyle w:val="Default"/>
        <w:rPr>
          <w:rFonts w:asciiTheme="minorHAnsi" w:hAnsiTheme="minorHAnsi"/>
          <w:b/>
          <w:bCs/>
          <w:sz w:val="23"/>
          <w:szCs w:val="23"/>
        </w:rPr>
      </w:pPr>
    </w:p>
    <w:p w14:paraId="6EDEDABB" w14:textId="77777777" w:rsidR="002C177F" w:rsidRPr="00446F5A" w:rsidRDefault="002C177F" w:rsidP="00886F34">
      <w:pPr>
        <w:pStyle w:val="Default"/>
        <w:jc w:val="center"/>
        <w:rPr>
          <w:rFonts w:asciiTheme="minorHAnsi" w:hAnsiTheme="minorHAnsi" w:cs="Arial"/>
          <w:b/>
          <w:bCs/>
          <w:sz w:val="32"/>
          <w:szCs w:val="32"/>
          <w:lang w:val="en-US"/>
        </w:rPr>
      </w:pPr>
      <w:r w:rsidRPr="00446F5A">
        <w:rPr>
          <w:rFonts w:asciiTheme="minorHAnsi" w:hAnsiTheme="minorHAnsi" w:cs="Arial"/>
          <w:b/>
          <w:bCs/>
          <w:sz w:val="32"/>
          <w:szCs w:val="32"/>
          <w:lang w:val="en-US"/>
        </w:rPr>
        <w:t>JUAN SEBASTIÁN OTÁLORA VARGAS</w:t>
      </w:r>
    </w:p>
    <w:p w14:paraId="6EDEDABC" w14:textId="77777777" w:rsidR="002C177F" w:rsidRPr="00446F5A" w:rsidRDefault="002C177F" w:rsidP="00886F34">
      <w:pPr>
        <w:pStyle w:val="Default"/>
        <w:jc w:val="center"/>
        <w:rPr>
          <w:rFonts w:asciiTheme="minorHAnsi" w:hAnsiTheme="minorHAnsi" w:cs="Arial"/>
          <w:b/>
          <w:bCs/>
          <w:sz w:val="32"/>
          <w:szCs w:val="32"/>
          <w:lang w:val="en-US"/>
        </w:rPr>
      </w:pPr>
      <w:r w:rsidRPr="00446F5A">
        <w:rPr>
          <w:rFonts w:asciiTheme="minorHAnsi" w:hAnsiTheme="minorHAnsi" w:cs="Arial"/>
          <w:b/>
          <w:bCs/>
          <w:sz w:val="32"/>
          <w:szCs w:val="32"/>
          <w:lang w:val="en-US"/>
        </w:rPr>
        <w:t>UD18229SCH26062</w:t>
      </w:r>
    </w:p>
    <w:p w14:paraId="6EDEDABD" w14:textId="77777777" w:rsidR="002C177F" w:rsidRPr="00446F5A" w:rsidRDefault="002C177F" w:rsidP="00886F34">
      <w:pPr>
        <w:pStyle w:val="Default"/>
        <w:jc w:val="center"/>
        <w:rPr>
          <w:rFonts w:asciiTheme="minorHAnsi" w:hAnsiTheme="minorHAnsi" w:cs="Arial"/>
          <w:b/>
          <w:bCs/>
          <w:sz w:val="23"/>
          <w:szCs w:val="23"/>
          <w:lang w:val="en-US"/>
        </w:rPr>
      </w:pPr>
    </w:p>
    <w:p w14:paraId="6EDEDABE" w14:textId="77777777" w:rsidR="002C177F" w:rsidRPr="00446F5A" w:rsidRDefault="002C177F" w:rsidP="00886F34">
      <w:pPr>
        <w:pStyle w:val="Default"/>
        <w:jc w:val="center"/>
        <w:rPr>
          <w:rFonts w:asciiTheme="minorHAnsi" w:hAnsiTheme="minorHAnsi" w:cs="Arial"/>
          <w:b/>
          <w:bCs/>
          <w:sz w:val="23"/>
          <w:szCs w:val="23"/>
          <w:lang w:val="en-US"/>
        </w:rPr>
      </w:pPr>
    </w:p>
    <w:p w14:paraId="6EDEDABF" w14:textId="77777777" w:rsidR="002C177F" w:rsidRPr="00446F5A" w:rsidRDefault="002C177F" w:rsidP="00886F34">
      <w:pPr>
        <w:pStyle w:val="Default"/>
        <w:jc w:val="center"/>
        <w:rPr>
          <w:rFonts w:asciiTheme="minorHAnsi" w:hAnsiTheme="minorHAnsi" w:cs="Arial"/>
          <w:b/>
          <w:bCs/>
          <w:sz w:val="23"/>
          <w:szCs w:val="23"/>
          <w:lang w:val="en-US"/>
        </w:rPr>
      </w:pPr>
    </w:p>
    <w:p w14:paraId="6EDEDAC0" w14:textId="77777777" w:rsidR="002C177F" w:rsidRPr="00446F5A" w:rsidRDefault="002C177F" w:rsidP="00886F34">
      <w:pPr>
        <w:pStyle w:val="Default"/>
        <w:jc w:val="center"/>
        <w:rPr>
          <w:rFonts w:asciiTheme="minorHAnsi" w:hAnsiTheme="minorHAnsi" w:cs="Arial"/>
          <w:b/>
          <w:bCs/>
          <w:sz w:val="23"/>
          <w:szCs w:val="23"/>
          <w:lang w:val="en-US"/>
        </w:rPr>
      </w:pPr>
    </w:p>
    <w:p w14:paraId="6EDEDAC1" w14:textId="77777777" w:rsidR="002C177F" w:rsidRPr="00446F5A" w:rsidRDefault="002C177F" w:rsidP="00886F34">
      <w:pPr>
        <w:pStyle w:val="Default"/>
        <w:jc w:val="center"/>
        <w:rPr>
          <w:rFonts w:asciiTheme="minorHAnsi" w:hAnsiTheme="minorHAnsi" w:cs="Arial"/>
          <w:b/>
          <w:bCs/>
          <w:sz w:val="23"/>
          <w:szCs w:val="23"/>
          <w:lang w:val="en-US"/>
        </w:rPr>
      </w:pPr>
    </w:p>
    <w:p w14:paraId="6EDEDAC2" w14:textId="77777777" w:rsidR="002C177F" w:rsidRPr="00446F5A" w:rsidRDefault="002C177F" w:rsidP="00886F34">
      <w:pPr>
        <w:pStyle w:val="Default"/>
        <w:jc w:val="center"/>
        <w:rPr>
          <w:rFonts w:asciiTheme="minorHAnsi" w:hAnsiTheme="minorHAnsi" w:cs="Arial"/>
          <w:b/>
          <w:bCs/>
          <w:sz w:val="23"/>
          <w:szCs w:val="23"/>
          <w:lang w:val="en-US"/>
        </w:rPr>
      </w:pPr>
    </w:p>
    <w:p w14:paraId="6EDEDAC3" w14:textId="77777777" w:rsidR="002C177F" w:rsidRPr="00446F5A" w:rsidRDefault="002C177F" w:rsidP="00886F34">
      <w:pPr>
        <w:pStyle w:val="Default"/>
        <w:jc w:val="center"/>
        <w:rPr>
          <w:rFonts w:asciiTheme="minorHAnsi" w:hAnsiTheme="minorHAnsi" w:cs="Arial"/>
          <w:b/>
          <w:bCs/>
          <w:sz w:val="23"/>
          <w:szCs w:val="23"/>
          <w:lang w:val="en-US"/>
        </w:rPr>
      </w:pPr>
    </w:p>
    <w:p w14:paraId="6EDEDAC4" w14:textId="77777777" w:rsidR="00591A5A" w:rsidRPr="00446F5A" w:rsidRDefault="00591A5A" w:rsidP="00886F34">
      <w:pPr>
        <w:pStyle w:val="Default"/>
        <w:jc w:val="center"/>
        <w:rPr>
          <w:rFonts w:asciiTheme="minorHAnsi" w:hAnsiTheme="minorHAnsi" w:cs="Arial"/>
          <w:b/>
          <w:bCs/>
          <w:sz w:val="23"/>
          <w:szCs w:val="23"/>
          <w:lang w:val="en-US"/>
        </w:rPr>
      </w:pPr>
    </w:p>
    <w:p w14:paraId="6EDEDAC5" w14:textId="77777777" w:rsidR="00591A5A" w:rsidRPr="00446F5A" w:rsidRDefault="00591A5A" w:rsidP="00886F34">
      <w:pPr>
        <w:pStyle w:val="Default"/>
        <w:jc w:val="center"/>
        <w:rPr>
          <w:rFonts w:asciiTheme="minorHAnsi" w:hAnsiTheme="minorHAnsi" w:cs="Arial"/>
          <w:b/>
          <w:bCs/>
          <w:sz w:val="23"/>
          <w:szCs w:val="23"/>
          <w:lang w:val="en-US"/>
        </w:rPr>
      </w:pPr>
    </w:p>
    <w:p w14:paraId="6EDEDAC6" w14:textId="77777777" w:rsidR="00591A5A" w:rsidRPr="00446F5A" w:rsidRDefault="00591A5A" w:rsidP="00886F34">
      <w:pPr>
        <w:pStyle w:val="Default"/>
        <w:jc w:val="center"/>
        <w:rPr>
          <w:rFonts w:asciiTheme="minorHAnsi" w:hAnsiTheme="minorHAnsi" w:cs="Arial"/>
          <w:b/>
          <w:bCs/>
          <w:sz w:val="23"/>
          <w:szCs w:val="23"/>
          <w:lang w:val="en-US"/>
        </w:rPr>
      </w:pPr>
    </w:p>
    <w:p w14:paraId="6EDEDAC7" w14:textId="77777777" w:rsidR="002C177F" w:rsidRPr="00446F5A" w:rsidRDefault="002C177F" w:rsidP="00886F34">
      <w:pPr>
        <w:pStyle w:val="Default"/>
        <w:jc w:val="center"/>
        <w:rPr>
          <w:rFonts w:asciiTheme="minorHAnsi" w:hAnsiTheme="minorHAnsi" w:cs="Arial"/>
          <w:b/>
          <w:bCs/>
          <w:sz w:val="23"/>
          <w:szCs w:val="23"/>
          <w:lang w:val="en-US"/>
        </w:rPr>
      </w:pPr>
    </w:p>
    <w:p w14:paraId="6EDEDAC8" w14:textId="77777777" w:rsidR="002C177F" w:rsidRPr="00446F5A" w:rsidRDefault="002C177F" w:rsidP="00886F34">
      <w:pPr>
        <w:pStyle w:val="Default"/>
        <w:jc w:val="center"/>
        <w:rPr>
          <w:rFonts w:asciiTheme="minorHAnsi" w:hAnsiTheme="minorHAnsi" w:cs="Arial"/>
          <w:b/>
          <w:bCs/>
          <w:sz w:val="32"/>
          <w:szCs w:val="32"/>
          <w:lang w:val="en-US"/>
        </w:rPr>
      </w:pPr>
    </w:p>
    <w:p w14:paraId="6EDEDAC9" w14:textId="77777777" w:rsidR="002C177F" w:rsidRPr="00D728DA" w:rsidRDefault="002C177F" w:rsidP="00886F34">
      <w:pPr>
        <w:pStyle w:val="Default"/>
        <w:jc w:val="center"/>
        <w:rPr>
          <w:rFonts w:asciiTheme="minorHAnsi" w:hAnsiTheme="minorHAnsi" w:cs="Arial"/>
          <w:b/>
          <w:bCs/>
          <w:sz w:val="32"/>
          <w:szCs w:val="32"/>
          <w:lang w:val="en-US"/>
        </w:rPr>
      </w:pPr>
      <w:r w:rsidRPr="00446F5A">
        <w:rPr>
          <w:rFonts w:asciiTheme="minorHAnsi" w:hAnsiTheme="minorHAnsi" w:cs="Arial"/>
          <w:b/>
          <w:bCs/>
          <w:sz w:val="32"/>
          <w:szCs w:val="32"/>
          <w:lang w:val="en-US"/>
        </w:rPr>
        <w:t xml:space="preserve">AIU </w:t>
      </w:r>
      <w:r w:rsidR="00533C2C" w:rsidRPr="00446F5A">
        <w:rPr>
          <w:rFonts w:asciiTheme="minorHAnsi" w:hAnsiTheme="minorHAnsi" w:cs="Arial"/>
          <w:b/>
          <w:bCs/>
          <w:sz w:val="32"/>
          <w:szCs w:val="32"/>
          <w:lang w:val="en-US"/>
        </w:rPr>
        <w:t>CURRICULUM DESING</w:t>
      </w:r>
      <w:r w:rsidR="00D728DA">
        <w:rPr>
          <w:rFonts w:asciiTheme="minorHAnsi" w:hAnsiTheme="minorHAnsi" w:cs="Arial"/>
          <w:b/>
          <w:bCs/>
          <w:sz w:val="32"/>
          <w:szCs w:val="32"/>
          <w:lang w:val="en-US"/>
        </w:rPr>
        <w:t xml:space="preserve"> – </w:t>
      </w:r>
      <w:r w:rsidR="00B35DB7">
        <w:rPr>
          <w:rFonts w:asciiTheme="minorHAnsi" w:hAnsiTheme="minorHAnsi" w:cs="Arial"/>
          <w:b/>
          <w:bCs/>
          <w:sz w:val="32"/>
          <w:szCs w:val="32"/>
          <w:lang w:val="en-US"/>
        </w:rPr>
        <w:t xml:space="preserve">STUDIES OF BACTERIA IN OIL </w:t>
      </w:r>
    </w:p>
    <w:p w14:paraId="6EDEDACA" w14:textId="77777777" w:rsidR="00D728DA" w:rsidRPr="00446F5A" w:rsidRDefault="00D728DA" w:rsidP="00886F34">
      <w:pPr>
        <w:pStyle w:val="Default"/>
        <w:jc w:val="center"/>
        <w:rPr>
          <w:rFonts w:asciiTheme="minorHAnsi" w:hAnsiTheme="minorHAnsi" w:cs="Arial"/>
          <w:b/>
          <w:bCs/>
          <w:sz w:val="20"/>
          <w:szCs w:val="20"/>
          <w:lang w:val="en-US"/>
        </w:rPr>
      </w:pPr>
    </w:p>
    <w:p w14:paraId="6EDEDACB" w14:textId="77777777" w:rsidR="002C177F" w:rsidRPr="00887269" w:rsidRDefault="002C177F" w:rsidP="00886F34">
      <w:pPr>
        <w:pStyle w:val="Default"/>
        <w:jc w:val="center"/>
        <w:rPr>
          <w:rFonts w:asciiTheme="minorHAnsi" w:hAnsiTheme="minorHAnsi" w:cs="Arial"/>
          <w:b/>
          <w:bCs/>
          <w:sz w:val="23"/>
          <w:szCs w:val="23"/>
          <w:lang w:val="en-US"/>
        </w:rPr>
      </w:pPr>
      <w:r w:rsidRPr="00887269">
        <w:rPr>
          <w:rFonts w:asciiTheme="minorHAnsi" w:hAnsiTheme="minorHAnsi" w:cs="Arial"/>
          <w:b/>
          <w:bCs/>
          <w:sz w:val="23"/>
          <w:szCs w:val="23"/>
          <w:lang w:val="en-US"/>
        </w:rPr>
        <w:t xml:space="preserve"> </w:t>
      </w:r>
    </w:p>
    <w:p w14:paraId="6EDEDACC" w14:textId="77777777" w:rsidR="002C177F" w:rsidRPr="004D23DA" w:rsidRDefault="00591A5A" w:rsidP="00886F34">
      <w:pPr>
        <w:pStyle w:val="Default"/>
        <w:jc w:val="center"/>
        <w:rPr>
          <w:rFonts w:asciiTheme="minorHAnsi" w:hAnsiTheme="minorHAnsi" w:cs="Arial"/>
          <w:b/>
          <w:bCs/>
          <w:sz w:val="32"/>
          <w:szCs w:val="32"/>
          <w:lang w:val="en-US"/>
        </w:rPr>
      </w:pPr>
      <w:r w:rsidRPr="004D23DA">
        <w:rPr>
          <w:rFonts w:asciiTheme="minorHAnsi" w:hAnsiTheme="minorHAnsi" w:cs="Arial"/>
          <w:b/>
          <w:bCs/>
          <w:sz w:val="32"/>
          <w:szCs w:val="32"/>
          <w:lang w:val="en-US"/>
        </w:rPr>
        <w:t>Student’s Profile</w:t>
      </w:r>
    </w:p>
    <w:p w14:paraId="6EDEDACD" w14:textId="77777777" w:rsidR="002C177F" w:rsidRPr="004D23DA" w:rsidRDefault="00591A5A" w:rsidP="00886F34">
      <w:pPr>
        <w:pStyle w:val="Default"/>
        <w:jc w:val="center"/>
        <w:rPr>
          <w:rFonts w:asciiTheme="minorHAnsi" w:hAnsiTheme="minorHAnsi" w:cs="Arial"/>
          <w:sz w:val="32"/>
          <w:szCs w:val="32"/>
          <w:lang w:val="en-US"/>
        </w:rPr>
      </w:pPr>
      <w:r w:rsidRPr="004D23DA">
        <w:rPr>
          <w:rFonts w:asciiTheme="minorHAnsi" w:hAnsiTheme="minorHAnsi" w:cs="Arial"/>
          <w:b/>
          <w:bCs/>
          <w:sz w:val="32"/>
          <w:szCs w:val="32"/>
          <w:lang w:val="en-US"/>
        </w:rPr>
        <w:t>My Life in Buenos Aires, Argentina</w:t>
      </w:r>
    </w:p>
    <w:p w14:paraId="6EDEDACE" w14:textId="77777777" w:rsidR="002C177F" w:rsidRPr="004D23DA" w:rsidRDefault="002C177F" w:rsidP="00886F34">
      <w:pPr>
        <w:pStyle w:val="Default"/>
        <w:jc w:val="center"/>
        <w:rPr>
          <w:rFonts w:asciiTheme="minorHAnsi" w:hAnsiTheme="minorHAnsi" w:cs="Arial"/>
          <w:b/>
          <w:bCs/>
          <w:sz w:val="28"/>
          <w:szCs w:val="28"/>
          <w:lang w:val="en-US"/>
        </w:rPr>
      </w:pPr>
    </w:p>
    <w:p w14:paraId="6EDEDACF" w14:textId="77777777" w:rsidR="00533C2C" w:rsidRPr="004D23DA" w:rsidRDefault="00533C2C" w:rsidP="00886F34">
      <w:pPr>
        <w:pStyle w:val="Default"/>
        <w:jc w:val="center"/>
        <w:rPr>
          <w:rFonts w:asciiTheme="minorHAnsi" w:hAnsiTheme="minorHAnsi" w:cs="Arial"/>
          <w:b/>
          <w:bCs/>
          <w:sz w:val="28"/>
          <w:szCs w:val="28"/>
          <w:lang w:val="en-US"/>
        </w:rPr>
      </w:pPr>
    </w:p>
    <w:p w14:paraId="6EDEDAD0" w14:textId="77777777" w:rsidR="00533C2C" w:rsidRPr="004D23DA" w:rsidRDefault="00533C2C" w:rsidP="00886F34">
      <w:pPr>
        <w:pStyle w:val="Default"/>
        <w:jc w:val="center"/>
        <w:rPr>
          <w:rFonts w:asciiTheme="minorHAnsi" w:hAnsiTheme="minorHAnsi" w:cs="Arial"/>
          <w:b/>
          <w:bCs/>
          <w:sz w:val="28"/>
          <w:szCs w:val="28"/>
          <w:lang w:val="en-US"/>
        </w:rPr>
      </w:pPr>
    </w:p>
    <w:p w14:paraId="6EDEDAD1" w14:textId="77777777" w:rsidR="002C177F" w:rsidRPr="004D23DA" w:rsidRDefault="002C177F" w:rsidP="00886F34">
      <w:pPr>
        <w:pStyle w:val="Default"/>
        <w:jc w:val="center"/>
        <w:rPr>
          <w:rFonts w:asciiTheme="minorHAnsi" w:hAnsiTheme="minorHAnsi" w:cs="Arial"/>
          <w:b/>
          <w:bCs/>
          <w:sz w:val="28"/>
          <w:szCs w:val="28"/>
          <w:lang w:val="en-US"/>
        </w:rPr>
      </w:pPr>
    </w:p>
    <w:p w14:paraId="6EDEDAD2" w14:textId="77777777" w:rsidR="002C177F" w:rsidRPr="004D23DA" w:rsidRDefault="002C177F" w:rsidP="00886F34">
      <w:pPr>
        <w:pStyle w:val="Default"/>
        <w:jc w:val="center"/>
        <w:rPr>
          <w:rFonts w:asciiTheme="minorHAnsi" w:hAnsiTheme="minorHAnsi" w:cs="Arial"/>
          <w:b/>
          <w:bCs/>
          <w:sz w:val="28"/>
          <w:szCs w:val="28"/>
          <w:lang w:val="en-US"/>
        </w:rPr>
      </w:pPr>
    </w:p>
    <w:p w14:paraId="6EDEDAD3" w14:textId="77777777" w:rsidR="00591A5A" w:rsidRPr="004D23DA" w:rsidRDefault="00591A5A" w:rsidP="00886F34">
      <w:pPr>
        <w:pStyle w:val="Default"/>
        <w:jc w:val="center"/>
        <w:rPr>
          <w:rFonts w:asciiTheme="minorHAnsi" w:hAnsiTheme="minorHAnsi" w:cs="Arial"/>
          <w:b/>
          <w:bCs/>
          <w:sz w:val="28"/>
          <w:szCs w:val="28"/>
          <w:lang w:val="en-US"/>
        </w:rPr>
      </w:pPr>
    </w:p>
    <w:p w14:paraId="6EDEDAD4" w14:textId="77777777" w:rsidR="00591A5A" w:rsidRPr="004D23DA" w:rsidRDefault="00591A5A" w:rsidP="00886F34">
      <w:pPr>
        <w:pStyle w:val="Default"/>
        <w:jc w:val="center"/>
        <w:rPr>
          <w:rFonts w:asciiTheme="minorHAnsi" w:hAnsiTheme="minorHAnsi" w:cs="Arial"/>
          <w:b/>
          <w:bCs/>
          <w:sz w:val="28"/>
          <w:szCs w:val="28"/>
          <w:lang w:val="en-US"/>
        </w:rPr>
      </w:pPr>
    </w:p>
    <w:p w14:paraId="6EDEDAD5" w14:textId="77777777" w:rsidR="00591A5A" w:rsidRPr="004D23DA" w:rsidRDefault="00591A5A" w:rsidP="00886F34">
      <w:pPr>
        <w:pStyle w:val="Default"/>
        <w:jc w:val="center"/>
        <w:rPr>
          <w:rFonts w:asciiTheme="minorHAnsi" w:hAnsiTheme="minorHAnsi" w:cs="Arial"/>
          <w:b/>
          <w:bCs/>
          <w:sz w:val="28"/>
          <w:szCs w:val="28"/>
          <w:lang w:val="en-US"/>
        </w:rPr>
      </w:pPr>
    </w:p>
    <w:p w14:paraId="6EDEDAD6" w14:textId="77777777" w:rsidR="00591A5A" w:rsidRPr="004D23DA" w:rsidRDefault="00591A5A" w:rsidP="00886F34">
      <w:pPr>
        <w:pStyle w:val="Default"/>
        <w:jc w:val="center"/>
        <w:rPr>
          <w:rFonts w:asciiTheme="minorHAnsi" w:hAnsiTheme="minorHAnsi" w:cs="Arial"/>
          <w:b/>
          <w:bCs/>
          <w:sz w:val="28"/>
          <w:szCs w:val="28"/>
          <w:lang w:val="en-US"/>
        </w:rPr>
      </w:pPr>
    </w:p>
    <w:p w14:paraId="6EDEDAD7" w14:textId="77777777" w:rsidR="00591A5A" w:rsidRPr="004D23DA" w:rsidRDefault="00591A5A" w:rsidP="00886F34">
      <w:pPr>
        <w:pStyle w:val="Default"/>
        <w:jc w:val="center"/>
        <w:rPr>
          <w:rFonts w:asciiTheme="minorHAnsi" w:hAnsiTheme="minorHAnsi" w:cs="Arial"/>
          <w:b/>
          <w:bCs/>
          <w:sz w:val="28"/>
          <w:szCs w:val="28"/>
          <w:lang w:val="en-US"/>
        </w:rPr>
      </w:pPr>
    </w:p>
    <w:p w14:paraId="6EDEDAD8" w14:textId="77777777" w:rsidR="00591A5A" w:rsidRPr="004D23DA" w:rsidRDefault="00591A5A" w:rsidP="00886F34">
      <w:pPr>
        <w:pStyle w:val="Default"/>
        <w:jc w:val="center"/>
        <w:rPr>
          <w:rFonts w:asciiTheme="minorHAnsi" w:hAnsiTheme="minorHAnsi" w:cs="Arial"/>
          <w:b/>
          <w:bCs/>
          <w:sz w:val="28"/>
          <w:szCs w:val="28"/>
          <w:lang w:val="en-US"/>
        </w:rPr>
      </w:pPr>
    </w:p>
    <w:p w14:paraId="6EDEDAD9" w14:textId="77777777" w:rsidR="00591A5A" w:rsidRPr="004D23DA" w:rsidRDefault="00591A5A" w:rsidP="00886F34">
      <w:pPr>
        <w:pStyle w:val="Default"/>
        <w:jc w:val="center"/>
        <w:rPr>
          <w:rFonts w:asciiTheme="minorHAnsi" w:hAnsiTheme="minorHAnsi" w:cs="Arial"/>
          <w:b/>
          <w:bCs/>
          <w:sz w:val="28"/>
          <w:szCs w:val="28"/>
          <w:lang w:val="en-US"/>
        </w:rPr>
      </w:pPr>
    </w:p>
    <w:p w14:paraId="6EDEDADA" w14:textId="77777777" w:rsidR="00591A5A" w:rsidRPr="004D23DA" w:rsidRDefault="00591A5A" w:rsidP="00886F34">
      <w:pPr>
        <w:pStyle w:val="Default"/>
        <w:jc w:val="center"/>
        <w:rPr>
          <w:rFonts w:asciiTheme="minorHAnsi" w:hAnsiTheme="minorHAnsi" w:cs="Arial"/>
          <w:b/>
          <w:bCs/>
          <w:sz w:val="28"/>
          <w:szCs w:val="28"/>
          <w:lang w:val="en-US"/>
        </w:rPr>
      </w:pPr>
    </w:p>
    <w:p w14:paraId="6EDEDADB" w14:textId="77777777" w:rsidR="002C177F" w:rsidRPr="004D23DA" w:rsidRDefault="002C177F" w:rsidP="00886F34">
      <w:pPr>
        <w:pStyle w:val="Default"/>
        <w:rPr>
          <w:rFonts w:asciiTheme="minorHAnsi" w:hAnsiTheme="minorHAnsi" w:cs="Arial"/>
          <w:b/>
          <w:bCs/>
          <w:sz w:val="23"/>
          <w:szCs w:val="23"/>
          <w:lang w:val="en-US"/>
        </w:rPr>
      </w:pPr>
    </w:p>
    <w:p w14:paraId="6EDEDADC" w14:textId="77777777" w:rsidR="002C177F" w:rsidRPr="004D23DA" w:rsidRDefault="002C177F" w:rsidP="00886F34">
      <w:pPr>
        <w:pStyle w:val="Default"/>
        <w:rPr>
          <w:rFonts w:asciiTheme="minorHAnsi" w:hAnsiTheme="minorHAnsi" w:cs="Arial"/>
          <w:b/>
          <w:bCs/>
          <w:lang w:val="en-US"/>
        </w:rPr>
      </w:pPr>
    </w:p>
    <w:p w14:paraId="6EDEDADD" w14:textId="77777777" w:rsidR="002C177F" w:rsidRPr="004D23DA" w:rsidRDefault="002C177F" w:rsidP="00886F34">
      <w:pPr>
        <w:pStyle w:val="Default"/>
        <w:jc w:val="center"/>
        <w:rPr>
          <w:rFonts w:asciiTheme="minorHAnsi" w:hAnsiTheme="minorHAnsi" w:cs="Arial"/>
          <w:lang w:val="en-US"/>
        </w:rPr>
      </w:pPr>
      <w:r w:rsidRPr="004D23DA">
        <w:rPr>
          <w:rFonts w:asciiTheme="minorHAnsi" w:hAnsiTheme="minorHAnsi" w:cs="Arial"/>
          <w:b/>
          <w:bCs/>
          <w:lang w:val="en-US"/>
        </w:rPr>
        <w:t>ATLANTIC INTERNATIONAL UNIVERSITY</w:t>
      </w:r>
    </w:p>
    <w:p w14:paraId="6EDEDADE" w14:textId="77777777" w:rsidR="002C177F" w:rsidRPr="004D23DA" w:rsidRDefault="002C177F" w:rsidP="00886F34">
      <w:pPr>
        <w:pStyle w:val="Default"/>
        <w:jc w:val="center"/>
        <w:rPr>
          <w:rFonts w:asciiTheme="minorHAnsi" w:hAnsiTheme="minorHAnsi" w:cs="Arial"/>
          <w:lang w:val="en-US"/>
        </w:rPr>
      </w:pPr>
      <w:r w:rsidRPr="004D23DA">
        <w:rPr>
          <w:rFonts w:asciiTheme="minorHAnsi" w:hAnsiTheme="minorHAnsi" w:cs="Arial"/>
          <w:b/>
          <w:bCs/>
          <w:lang w:val="en-US"/>
        </w:rPr>
        <w:t>HONOLULU, HAWAI</w:t>
      </w:r>
    </w:p>
    <w:p w14:paraId="6EDEDADF" w14:textId="77777777" w:rsidR="002C177F" w:rsidRPr="004D23DA" w:rsidRDefault="00101A96" w:rsidP="00886F34">
      <w:pPr>
        <w:jc w:val="center"/>
        <w:rPr>
          <w:rFonts w:asciiTheme="minorHAnsi" w:hAnsiTheme="minorHAnsi" w:cs="Arial"/>
          <w:b/>
          <w:color w:val="002060"/>
          <w:lang w:val="en-US"/>
        </w:rPr>
      </w:pPr>
      <w:bookmarkStart w:id="1" w:name="_Toc328254041"/>
      <w:bookmarkStart w:id="2" w:name="_Toc328254852"/>
      <w:r>
        <w:rPr>
          <w:rFonts w:asciiTheme="minorHAnsi" w:hAnsiTheme="minorHAnsi" w:cs="Arial"/>
          <w:b/>
          <w:bCs/>
          <w:lang w:val="en-US"/>
        </w:rPr>
        <w:t>WINTER</w:t>
      </w:r>
      <w:r w:rsidR="002C177F" w:rsidRPr="004D23DA">
        <w:rPr>
          <w:rFonts w:asciiTheme="minorHAnsi" w:hAnsiTheme="minorHAnsi" w:cs="Arial"/>
          <w:b/>
          <w:bCs/>
          <w:lang w:val="en-US"/>
        </w:rPr>
        <w:t xml:space="preserve"> 2012</w:t>
      </w:r>
      <w:bookmarkEnd w:id="1"/>
      <w:bookmarkEnd w:id="2"/>
    </w:p>
    <w:p w14:paraId="6EDEDAE0" w14:textId="77777777" w:rsidR="002C177F" w:rsidRPr="004D23DA" w:rsidRDefault="002C177F" w:rsidP="00886F34">
      <w:pPr>
        <w:pStyle w:val="Title"/>
        <w:ind w:firstLine="720"/>
        <w:rPr>
          <w:rFonts w:asciiTheme="minorHAnsi" w:hAnsiTheme="minorHAnsi"/>
          <w:color w:val="002060"/>
          <w:szCs w:val="32"/>
          <w:lang w:val="en-US"/>
        </w:rPr>
        <w:sectPr w:rsidR="002C177F" w:rsidRPr="004D23DA" w:rsidSect="002C177F">
          <w:headerReference w:type="even" r:id="rId9"/>
          <w:headerReference w:type="default" r:id="rId10"/>
          <w:footerReference w:type="even" r:id="rId11"/>
          <w:footerReference w:type="default" r:id="rId12"/>
          <w:headerReference w:type="first" r:id="rId13"/>
          <w:pgSz w:w="12240" w:h="15840" w:code="1"/>
          <w:pgMar w:top="1134" w:right="992" w:bottom="1134" w:left="992" w:header="709" w:footer="709" w:gutter="0"/>
          <w:cols w:space="708"/>
          <w:docGrid w:linePitch="360"/>
        </w:sectPr>
      </w:pPr>
    </w:p>
    <w:p w14:paraId="6EDEDAE1" w14:textId="77777777" w:rsidR="000D5EC9" w:rsidRPr="00886F34" w:rsidRDefault="000D5EC9" w:rsidP="00886F34">
      <w:pPr>
        <w:pStyle w:val="Title"/>
        <w:jc w:val="left"/>
        <w:rPr>
          <w:rFonts w:asciiTheme="minorHAnsi" w:hAnsiTheme="minorHAnsi"/>
          <w:highlight w:val="darkBlue"/>
          <w:lang w:val="en-US"/>
        </w:rPr>
      </w:pPr>
    </w:p>
    <w:p w14:paraId="6EDEDAE2" w14:textId="77777777" w:rsidR="00446F5A" w:rsidRPr="00446F5A" w:rsidRDefault="00446F5A" w:rsidP="00886F34">
      <w:pPr>
        <w:pStyle w:val="Title"/>
        <w:jc w:val="left"/>
        <w:rPr>
          <w:rFonts w:asciiTheme="minorHAnsi" w:hAnsiTheme="minorHAnsi"/>
          <w:u w:val="none"/>
          <w:lang w:val="es-MX"/>
        </w:rPr>
      </w:pPr>
      <w:r w:rsidRPr="00446F5A">
        <w:rPr>
          <w:rFonts w:asciiTheme="minorHAnsi" w:hAnsiTheme="minorHAnsi"/>
          <w:u w:val="none"/>
          <w:lang w:val="es-MX"/>
        </w:rPr>
        <w:t>INDICE</w:t>
      </w:r>
    </w:p>
    <w:p w14:paraId="6EDEDAE3" w14:textId="77777777" w:rsidR="00446F5A" w:rsidRPr="00446F5A" w:rsidRDefault="00446F5A" w:rsidP="00D15861">
      <w:pPr>
        <w:rPr>
          <w:rFonts w:asciiTheme="minorHAnsi" w:hAnsiTheme="minorHAnsi"/>
          <w:lang w:val="es-MX"/>
        </w:rPr>
      </w:pPr>
    </w:p>
    <w:p w14:paraId="6EDEDAE4" w14:textId="77777777" w:rsidR="00D15861" w:rsidRDefault="00D15861" w:rsidP="0005446E">
      <w:pPr>
        <w:tabs>
          <w:tab w:val="left" w:pos="1605"/>
        </w:tabs>
        <w:spacing w:line="360" w:lineRule="auto"/>
        <w:rPr>
          <w:rFonts w:asciiTheme="minorHAnsi" w:hAnsiTheme="minorHAnsi"/>
          <w:lang w:val="es-MX"/>
        </w:rPr>
      </w:pPr>
      <w:bookmarkStart w:id="3" w:name="_Toc328254042"/>
      <w:bookmarkStart w:id="4" w:name="_Toc328254853"/>
      <w:r w:rsidRPr="00FB1556">
        <w:rPr>
          <w:rFonts w:asciiTheme="minorHAnsi" w:hAnsiTheme="minorHAnsi"/>
          <w:b/>
          <w:lang w:val="es-MX"/>
        </w:rPr>
        <w:t>1. INTRODUCCIÓN</w:t>
      </w:r>
      <w:r w:rsidRPr="00D15861">
        <w:rPr>
          <w:rFonts w:asciiTheme="minorHAnsi" w:hAnsiTheme="minorHAnsi"/>
          <w:lang w:val="es-MX"/>
        </w:rPr>
        <w:t>……………………………………………………………………………………………………………………………</w:t>
      </w:r>
      <w:r w:rsidR="00732E76">
        <w:rPr>
          <w:rFonts w:asciiTheme="minorHAnsi" w:hAnsiTheme="minorHAnsi"/>
          <w:lang w:val="es-MX"/>
        </w:rPr>
        <w:t>..</w:t>
      </w:r>
      <w:r w:rsidRPr="00D15861">
        <w:rPr>
          <w:rFonts w:asciiTheme="minorHAnsi" w:hAnsiTheme="minorHAnsi"/>
          <w:lang w:val="es-MX"/>
        </w:rPr>
        <w:t>…</w:t>
      </w:r>
      <w:r>
        <w:rPr>
          <w:rFonts w:asciiTheme="minorHAnsi" w:hAnsiTheme="minorHAnsi"/>
          <w:lang w:val="es-MX"/>
        </w:rPr>
        <w:t>….</w:t>
      </w:r>
      <w:r w:rsidRPr="00D15861">
        <w:rPr>
          <w:rFonts w:asciiTheme="minorHAnsi" w:hAnsiTheme="minorHAnsi"/>
          <w:lang w:val="es-MX"/>
        </w:rPr>
        <w:t>……</w:t>
      </w:r>
      <w:r>
        <w:rPr>
          <w:rFonts w:asciiTheme="minorHAnsi" w:hAnsiTheme="minorHAnsi"/>
          <w:lang w:val="es-MX"/>
        </w:rPr>
        <w:t>….</w:t>
      </w:r>
      <w:bookmarkEnd w:id="3"/>
      <w:bookmarkEnd w:id="4"/>
      <w:r w:rsidR="00274F06">
        <w:rPr>
          <w:rFonts w:asciiTheme="minorHAnsi" w:hAnsiTheme="minorHAnsi"/>
          <w:lang w:val="es-MX"/>
        </w:rPr>
        <w:t>4</w:t>
      </w:r>
    </w:p>
    <w:p w14:paraId="6EDEDAE5" w14:textId="77777777" w:rsidR="00D15861" w:rsidRDefault="00D15861" w:rsidP="0005446E">
      <w:pPr>
        <w:spacing w:line="360" w:lineRule="auto"/>
        <w:rPr>
          <w:rFonts w:asciiTheme="minorHAnsi" w:hAnsiTheme="minorHAnsi" w:cstheme="minorHAnsi"/>
          <w:color w:val="000000" w:themeColor="text1"/>
        </w:rPr>
      </w:pPr>
      <w:bookmarkStart w:id="5" w:name="_Toc328254043"/>
      <w:bookmarkStart w:id="6" w:name="_Toc328254854"/>
      <w:r w:rsidRPr="00FB1556">
        <w:rPr>
          <w:rFonts w:asciiTheme="minorHAnsi" w:hAnsiTheme="minorHAnsi" w:cstheme="minorHAnsi"/>
          <w:b/>
          <w:color w:val="000000" w:themeColor="text1"/>
        </w:rPr>
        <w:t>2. DESCRIPCIÓN Y ANÁLISIS GENERAL</w:t>
      </w:r>
      <w:r w:rsidRPr="00D15861">
        <w:rPr>
          <w:rFonts w:asciiTheme="minorHAnsi" w:hAnsiTheme="minorHAnsi" w:cstheme="minorHAnsi"/>
          <w:color w:val="000000" w:themeColor="text1"/>
        </w:rPr>
        <w:t>……………………………………………………………………………………………</w:t>
      </w:r>
      <w:r w:rsidR="00732E76">
        <w:rPr>
          <w:rFonts w:asciiTheme="minorHAnsi" w:hAnsiTheme="minorHAnsi" w:cstheme="minorHAnsi"/>
          <w:color w:val="000000" w:themeColor="text1"/>
        </w:rPr>
        <w:t>..</w:t>
      </w:r>
      <w:r w:rsidRPr="00D15861">
        <w:rPr>
          <w:rFonts w:asciiTheme="minorHAnsi" w:hAnsiTheme="minorHAnsi" w:cstheme="minorHAnsi"/>
          <w:color w:val="000000" w:themeColor="text1"/>
        </w:rPr>
        <w:t>……</w:t>
      </w:r>
      <w:r>
        <w:rPr>
          <w:rFonts w:asciiTheme="minorHAnsi" w:hAnsiTheme="minorHAnsi" w:cstheme="minorHAnsi"/>
          <w:color w:val="000000" w:themeColor="text1"/>
        </w:rPr>
        <w:t>………….</w:t>
      </w:r>
      <w:bookmarkEnd w:id="5"/>
      <w:bookmarkEnd w:id="6"/>
      <w:r w:rsidR="00274F06">
        <w:rPr>
          <w:rFonts w:asciiTheme="minorHAnsi" w:hAnsiTheme="minorHAnsi" w:cstheme="minorHAnsi"/>
          <w:color w:val="000000" w:themeColor="text1"/>
        </w:rPr>
        <w:t>4</w:t>
      </w:r>
    </w:p>
    <w:p w14:paraId="6EDEDAE6" w14:textId="77777777" w:rsidR="00732E76" w:rsidRPr="00732E76" w:rsidRDefault="00732E76" w:rsidP="0005446E">
      <w:pPr>
        <w:spacing w:line="360" w:lineRule="auto"/>
        <w:jc w:val="both"/>
        <w:outlineLvl w:val="0"/>
        <w:rPr>
          <w:rFonts w:asciiTheme="minorHAnsi" w:hAnsiTheme="minorHAnsi" w:cstheme="minorHAnsi"/>
          <w:color w:val="000000" w:themeColor="text1"/>
        </w:rPr>
      </w:pPr>
      <w:r w:rsidRPr="00732E76">
        <w:rPr>
          <w:rFonts w:asciiTheme="minorHAnsi" w:hAnsiTheme="minorHAnsi" w:cstheme="minorHAnsi"/>
          <w:color w:val="000000" w:themeColor="text1"/>
        </w:rPr>
        <w:t>2.1 Microorganismos y Bacterias……………………….………………………………………………………………………………</w:t>
      </w:r>
      <w:r>
        <w:rPr>
          <w:rFonts w:asciiTheme="minorHAnsi" w:hAnsiTheme="minorHAnsi" w:cstheme="minorHAnsi"/>
          <w:color w:val="000000" w:themeColor="text1"/>
        </w:rPr>
        <w:t>..</w:t>
      </w:r>
      <w:r w:rsidRPr="00732E76">
        <w:rPr>
          <w:rFonts w:asciiTheme="minorHAnsi" w:hAnsiTheme="minorHAnsi" w:cstheme="minorHAnsi"/>
          <w:color w:val="000000" w:themeColor="text1"/>
        </w:rPr>
        <w:t>…………….4</w:t>
      </w:r>
    </w:p>
    <w:p w14:paraId="6EDEDAE7" w14:textId="77777777" w:rsidR="00732E76" w:rsidRPr="00732E76" w:rsidRDefault="00732E76" w:rsidP="0005446E">
      <w:pPr>
        <w:spacing w:line="360" w:lineRule="auto"/>
        <w:jc w:val="both"/>
        <w:rPr>
          <w:rFonts w:asciiTheme="minorHAnsi" w:hAnsiTheme="minorHAnsi"/>
        </w:rPr>
      </w:pPr>
      <w:r w:rsidRPr="00732E76">
        <w:rPr>
          <w:rFonts w:asciiTheme="minorHAnsi" w:hAnsiTheme="minorHAnsi"/>
        </w:rPr>
        <w:t>2.1.1 Microorganismos encontrados en agua en el campo petrolero.</w:t>
      </w:r>
      <w:r w:rsidRPr="00732E76">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732E76">
        <w:rPr>
          <w:rFonts w:asciiTheme="minorHAnsi" w:hAnsiTheme="minorHAnsi" w:cstheme="minorHAnsi"/>
          <w:color w:val="000000" w:themeColor="text1"/>
        </w:rPr>
        <w:t>…………………………………………….4</w:t>
      </w:r>
    </w:p>
    <w:p w14:paraId="6EDEDAE8" w14:textId="77777777" w:rsidR="00732E76" w:rsidRPr="00732E76" w:rsidRDefault="00732E76" w:rsidP="0005446E">
      <w:pPr>
        <w:spacing w:line="360" w:lineRule="auto"/>
        <w:jc w:val="both"/>
        <w:rPr>
          <w:rFonts w:asciiTheme="minorHAnsi" w:hAnsiTheme="minorHAnsi"/>
        </w:rPr>
      </w:pPr>
      <w:r w:rsidRPr="00732E76">
        <w:rPr>
          <w:rFonts w:asciiTheme="minorHAnsi" w:hAnsiTheme="minorHAnsi"/>
        </w:rPr>
        <w:t>2.1.2 Clasificación de Bacterias.</w:t>
      </w:r>
      <w:r w:rsidRPr="00732E76">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732E76">
        <w:rPr>
          <w:rFonts w:asciiTheme="minorHAnsi" w:hAnsiTheme="minorHAnsi" w:cstheme="minorHAnsi"/>
          <w:color w:val="000000" w:themeColor="text1"/>
        </w:rPr>
        <w:t>………………………………….4</w:t>
      </w:r>
    </w:p>
    <w:p w14:paraId="6EDEDAE9" w14:textId="77777777" w:rsidR="00732E76" w:rsidRPr="00F94C3E" w:rsidRDefault="00732E76" w:rsidP="0005446E">
      <w:pPr>
        <w:spacing w:line="360" w:lineRule="auto"/>
        <w:jc w:val="both"/>
        <w:rPr>
          <w:rFonts w:asciiTheme="minorHAnsi" w:hAnsiTheme="minorHAnsi"/>
        </w:rPr>
      </w:pPr>
      <w:r w:rsidRPr="00732E76">
        <w:rPr>
          <w:rFonts w:asciiTheme="minorHAnsi" w:hAnsiTheme="minorHAnsi"/>
        </w:rPr>
        <w:t>2.1.2.1 Forma y Tamaño.</w:t>
      </w:r>
      <w:r w:rsidRPr="00732E76">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732E76">
        <w:rPr>
          <w:rFonts w:asciiTheme="minorHAnsi" w:hAnsiTheme="minorHAnsi" w:cstheme="minorHAnsi"/>
          <w:color w:val="000000" w:themeColor="text1"/>
        </w:rPr>
        <w:t>…………….4</w:t>
      </w:r>
    </w:p>
    <w:p w14:paraId="6EDEDAEA" w14:textId="77777777" w:rsidR="00F94C3E" w:rsidRPr="00F94C3E" w:rsidRDefault="00732E76" w:rsidP="0005446E">
      <w:pPr>
        <w:spacing w:line="360" w:lineRule="auto"/>
        <w:jc w:val="both"/>
        <w:rPr>
          <w:rFonts w:asciiTheme="minorHAnsi" w:hAnsiTheme="minorHAnsi"/>
        </w:rPr>
      </w:pPr>
      <w:r w:rsidRPr="00F94C3E">
        <w:rPr>
          <w:rFonts w:asciiTheme="minorHAnsi" w:hAnsiTheme="minorHAnsi"/>
        </w:rPr>
        <w:t>2.1.2.2 Crecimiento.</w:t>
      </w:r>
      <w:r w:rsidR="00F94C3E" w:rsidRPr="00F94C3E">
        <w:rPr>
          <w:rFonts w:asciiTheme="minorHAnsi" w:hAnsiTheme="minorHAnsi" w:cstheme="minorHAnsi"/>
          <w:color w:val="000000" w:themeColor="text1"/>
        </w:rPr>
        <w:t xml:space="preserve"> ………………………………………………………………………………………………………………</w:t>
      </w:r>
      <w:r w:rsidR="00F94C3E">
        <w:rPr>
          <w:rFonts w:asciiTheme="minorHAnsi" w:hAnsiTheme="minorHAnsi" w:cstheme="minorHAnsi"/>
          <w:color w:val="000000" w:themeColor="text1"/>
        </w:rPr>
        <w:t>…………………………</w:t>
      </w:r>
      <w:r w:rsidR="00F94C3E" w:rsidRPr="00F94C3E">
        <w:rPr>
          <w:rFonts w:asciiTheme="minorHAnsi" w:hAnsiTheme="minorHAnsi" w:cstheme="minorHAnsi"/>
          <w:color w:val="000000" w:themeColor="text1"/>
        </w:rPr>
        <w:t>5</w:t>
      </w:r>
    </w:p>
    <w:p w14:paraId="6EDEDAEB" w14:textId="77777777" w:rsidR="00F94C3E" w:rsidRPr="00F94C3E" w:rsidRDefault="00732E76" w:rsidP="0005446E">
      <w:pPr>
        <w:spacing w:line="360" w:lineRule="auto"/>
        <w:jc w:val="both"/>
        <w:rPr>
          <w:rFonts w:asciiTheme="minorHAnsi" w:hAnsiTheme="minorHAnsi"/>
        </w:rPr>
      </w:pPr>
      <w:r w:rsidRPr="00F94C3E">
        <w:rPr>
          <w:rFonts w:asciiTheme="minorHAnsi" w:hAnsiTheme="minorHAnsi"/>
        </w:rPr>
        <w:t>2.1.2.3 Requerimiento de Oxígeno.</w:t>
      </w:r>
      <w:r w:rsidR="00F94C3E" w:rsidRPr="00F94C3E">
        <w:rPr>
          <w:rFonts w:asciiTheme="minorHAnsi" w:hAnsiTheme="minorHAnsi" w:cstheme="minorHAnsi"/>
          <w:color w:val="000000" w:themeColor="text1"/>
        </w:rPr>
        <w:t xml:space="preserve"> ……………………………………………………………………………………………………………</w:t>
      </w:r>
      <w:r w:rsidR="00F94C3E">
        <w:rPr>
          <w:rFonts w:asciiTheme="minorHAnsi" w:hAnsiTheme="minorHAnsi" w:cstheme="minorHAnsi"/>
          <w:color w:val="000000" w:themeColor="text1"/>
        </w:rPr>
        <w:t>……..</w:t>
      </w:r>
      <w:r w:rsidR="00F94C3E" w:rsidRPr="00F94C3E">
        <w:rPr>
          <w:rFonts w:asciiTheme="minorHAnsi" w:hAnsiTheme="minorHAnsi" w:cstheme="minorHAnsi"/>
          <w:color w:val="000000" w:themeColor="text1"/>
        </w:rPr>
        <w:t>5</w:t>
      </w:r>
    </w:p>
    <w:p w14:paraId="6EDEDAEC" w14:textId="77777777" w:rsidR="00F94C3E" w:rsidRPr="00F94C3E" w:rsidRDefault="00732E76" w:rsidP="0005446E">
      <w:pPr>
        <w:spacing w:line="360" w:lineRule="auto"/>
        <w:jc w:val="both"/>
        <w:rPr>
          <w:rFonts w:asciiTheme="minorHAnsi" w:hAnsiTheme="minorHAnsi"/>
        </w:rPr>
      </w:pPr>
      <w:r w:rsidRPr="00F94C3E">
        <w:rPr>
          <w:rFonts w:asciiTheme="minorHAnsi" w:hAnsiTheme="minorHAnsi"/>
        </w:rPr>
        <w:t>2.1.3 Bacterias que causan problemas.</w:t>
      </w:r>
      <w:r w:rsidR="00F94C3E" w:rsidRPr="00F94C3E">
        <w:rPr>
          <w:rFonts w:asciiTheme="minorHAnsi" w:hAnsiTheme="minorHAnsi" w:cstheme="minorHAnsi"/>
          <w:color w:val="000000" w:themeColor="text1"/>
        </w:rPr>
        <w:t xml:space="preserve"> ……………………………………………………………………………………………………………</w:t>
      </w:r>
      <w:r w:rsidR="00F94C3E">
        <w:rPr>
          <w:rFonts w:asciiTheme="minorHAnsi" w:hAnsiTheme="minorHAnsi" w:cstheme="minorHAnsi"/>
          <w:color w:val="000000" w:themeColor="text1"/>
        </w:rPr>
        <w:t>.</w:t>
      </w:r>
      <w:r w:rsidR="00F94C3E" w:rsidRPr="00F94C3E">
        <w:rPr>
          <w:rFonts w:asciiTheme="minorHAnsi" w:hAnsiTheme="minorHAnsi" w:cstheme="minorHAnsi"/>
          <w:color w:val="000000" w:themeColor="text1"/>
        </w:rPr>
        <w:t>5</w:t>
      </w:r>
    </w:p>
    <w:p w14:paraId="6EDEDAED" w14:textId="77777777" w:rsidR="00F94C3E" w:rsidRPr="00F94C3E" w:rsidRDefault="00732E76" w:rsidP="0005446E">
      <w:pPr>
        <w:spacing w:line="360" w:lineRule="auto"/>
        <w:jc w:val="both"/>
        <w:rPr>
          <w:rFonts w:asciiTheme="minorHAnsi" w:hAnsiTheme="minorHAnsi"/>
        </w:rPr>
      </w:pPr>
      <w:r w:rsidRPr="00F94C3E">
        <w:rPr>
          <w:rFonts w:asciiTheme="minorHAnsi" w:hAnsiTheme="minorHAnsi"/>
        </w:rPr>
        <w:t>2.1.3.1 Bacterias Sulfato Reductoras (BSR).</w:t>
      </w:r>
      <w:r w:rsidR="00F94C3E" w:rsidRPr="00F94C3E">
        <w:rPr>
          <w:rFonts w:asciiTheme="minorHAnsi" w:hAnsiTheme="minorHAnsi" w:cstheme="minorHAnsi"/>
          <w:color w:val="000000" w:themeColor="text1"/>
        </w:rPr>
        <w:t xml:space="preserve"> ……………………………………………………………………………………………………</w:t>
      </w:r>
      <w:r w:rsidR="00F94C3E">
        <w:rPr>
          <w:rFonts w:asciiTheme="minorHAnsi" w:hAnsiTheme="minorHAnsi" w:cstheme="minorHAnsi"/>
          <w:color w:val="000000" w:themeColor="text1"/>
        </w:rPr>
        <w:t>…</w:t>
      </w:r>
      <w:r w:rsidR="00F94C3E" w:rsidRPr="00F94C3E">
        <w:rPr>
          <w:rFonts w:asciiTheme="minorHAnsi" w:hAnsiTheme="minorHAnsi" w:cstheme="minorHAnsi"/>
          <w:color w:val="000000" w:themeColor="text1"/>
        </w:rPr>
        <w:t>6</w:t>
      </w:r>
    </w:p>
    <w:p w14:paraId="6EDEDAEE" w14:textId="77777777" w:rsidR="00F94C3E" w:rsidRPr="00F94C3E" w:rsidRDefault="00732E76" w:rsidP="0005446E">
      <w:pPr>
        <w:spacing w:line="360" w:lineRule="auto"/>
        <w:jc w:val="both"/>
        <w:rPr>
          <w:rFonts w:asciiTheme="minorHAnsi" w:hAnsiTheme="minorHAnsi"/>
        </w:rPr>
      </w:pPr>
      <w:r w:rsidRPr="00F94C3E">
        <w:rPr>
          <w:rFonts w:asciiTheme="minorHAnsi" w:hAnsiTheme="minorHAnsi"/>
        </w:rPr>
        <w:t>2.1.3.1.1 Tipos de Bacterias Sulfato Reductoras.</w:t>
      </w:r>
      <w:r w:rsidR="00F94C3E" w:rsidRPr="00F94C3E">
        <w:rPr>
          <w:rFonts w:asciiTheme="minorHAnsi" w:hAnsiTheme="minorHAnsi" w:cstheme="minorHAnsi"/>
          <w:color w:val="000000" w:themeColor="text1"/>
        </w:rPr>
        <w:t xml:space="preserve"> ……………………………………………………………………………………………</w:t>
      </w:r>
      <w:r w:rsidR="00F94C3E">
        <w:rPr>
          <w:rFonts w:asciiTheme="minorHAnsi" w:hAnsiTheme="minorHAnsi" w:cstheme="minorHAnsi"/>
          <w:color w:val="000000" w:themeColor="text1"/>
        </w:rPr>
        <w:t>…</w:t>
      </w:r>
      <w:r w:rsidR="00F94C3E" w:rsidRPr="00F94C3E">
        <w:rPr>
          <w:rFonts w:asciiTheme="minorHAnsi" w:hAnsiTheme="minorHAnsi" w:cstheme="minorHAnsi"/>
          <w:color w:val="000000" w:themeColor="text1"/>
        </w:rPr>
        <w:t>6</w:t>
      </w:r>
    </w:p>
    <w:p w14:paraId="6EDEDAEF" w14:textId="77777777" w:rsidR="005763BD" w:rsidRPr="005763BD" w:rsidRDefault="005763BD" w:rsidP="0005446E">
      <w:pPr>
        <w:spacing w:line="360" w:lineRule="auto"/>
        <w:jc w:val="both"/>
        <w:rPr>
          <w:rFonts w:asciiTheme="minorHAnsi" w:hAnsiTheme="minorHAnsi"/>
        </w:rPr>
      </w:pPr>
      <w:r w:rsidRPr="005763BD">
        <w:rPr>
          <w:rFonts w:asciiTheme="minorHAnsi" w:hAnsiTheme="minorHAnsi"/>
        </w:rPr>
        <w:t>2.1.3.1.1.1 Efecto de la Salinidad.</w:t>
      </w:r>
      <w:r w:rsidRPr="005763BD">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5763BD">
        <w:rPr>
          <w:rFonts w:asciiTheme="minorHAnsi" w:hAnsiTheme="minorHAnsi" w:cstheme="minorHAnsi"/>
          <w:color w:val="000000" w:themeColor="text1"/>
        </w:rPr>
        <w:t>7</w:t>
      </w:r>
    </w:p>
    <w:p w14:paraId="6EDEDAF0" w14:textId="77777777" w:rsidR="005763BD" w:rsidRPr="005763BD" w:rsidRDefault="005763BD" w:rsidP="0005446E">
      <w:pPr>
        <w:spacing w:line="360" w:lineRule="auto"/>
        <w:jc w:val="both"/>
        <w:rPr>
          <w:rFonts w:asciiTheme="minorHAnsi" w:hAnsiTheme="minorHAnsi"/>
        </w:rPr>
      </w:pPr>
      <w:r w:rsidRPr="005763BD">
        <w:rPr>
          <w:rFonts w:asciiTheme="minorHAnsi" w:hAnsiTheme="minorHAnsi"/>
        </w:rPr>
        <w:t>2.1.3.1.1.2 Efecto de la presión y el pH.</w:t>
      </w:r>
      <w:r w:rsidRPr="005763BD">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5763BD">
        <w:rPr>
          <w:rFonts w:asciiTheme="minorHAnsi" w:hAnsiTheme="minorHAnsi" w:cstheme="minorHAnsi"/>
          <w:color w:val="000000" w:themeColor="text1"/>
        </w:rPr>
        <w:t>7</w:t>
      </w:r>
    </w:p>
    <w:p w14:paraId="6EDEDAF1" w14:textId="77777777" w:rsidR="005763BD" w:rsidRPr="005763BD" w:rsidRDefault="005763BD" w:rsidP="0005446E">
      <w:pPr>
        <w:spacing w:line="360" w:lineRule="auto"/>
        <w:jc w:val="both"/>
        <w:rPr>
          <w:rFonts w:asciiTheme="minorHAnsi" w:hAnsiTheme="minorHAnsi"/>
        </w:rPr>
      </w:pPr>
      <w:r w:rsidRPr="005763BD">
        <w:rPr>
          <w:rFonts w:asciiTheme="minorHAnsi" w:hAnsiTheme="minorHAnsi"/>
        </w:rPr>
        <w:t>2.1.3.1.1.3 Nutrición.</w:t>
      </w:r>
      <w:r w:rsidRPr="005763BD">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5763BD">
        <w:rPr>
          <w:rFonts w:asciiTheme="minorHAnsi" w:hAnsiTheme="minorHAnsi" w:cstheme="minorHAnsi"/>
          <w:color w:val="000000" w:themeColor="text1"/>
        </w:rPr>
        <w:t>7</w:t>
      </w:r>
    </w:p>
    <w:p w14:paraId="6EDEDAF2" w14:textId="77777777" w:rsidR="005763BD" w:rsidRPr="005763BD" w:rsidRDefault="005763BD" w:rsidP="0005446E">
      <w:pPr>
        <w:spacing w:line="360" w:lineRule="auto"/>
        <w:jc w:val="both"/>
        <w:rPr>
          <w:rFonts w:asciiTheme="minorHAnsi" w:hAnsiTheme="minorHAnsi"/>
        </w:rPr>
      </w:pPr>
      <w:r w:rsidRPr="005763BD">
        <w:rPr>
          <w:rFonts w:asciiTheme="minorHAnsi" w:hAnsiTheme="minorHAnsi"/>
        </w:rPr>
        <w:t>2.1.3.1.1.4 Efecto del oxígeno disuelto.</w:t>
      </w:r>
      <w:r w:rsidRPr="005763BD">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5763BD">
        <w:rPr>
          <w:rFonts w:asciiTheme="minorHAnsi" w:hAnsiTheme="minorHAnsi" w:cstheme="minorHAnsi"/>
          <w:color w:val="000000" w:themeColor="text1"/>
        </w:rPr>
        <w:t>8</w:t>
      </w:r>
    </w:p>
    <w:p w14:paraId="6EDEDAF3" w14:textId="77777777" w:rsidR="005763BD" w:rsidRPr="005763BD" w:rsidRDefault="005763BD" w:rsidP="0005446E">
      <w:pPr>
        <w:spacing w:line="360" w:lineRule="auto"/>
        <w:jc w:val="both"/>
        <w:rPr>
          <w:rFonts w:asciiTheme="minorHAnsi" w:hAnsiTheme="minorHAnsi"/>
          <w:lang w:val="es-ES_tradnl"/>
        </w:rPr>
      </w:pPr>
      <w:r w:rsidRPr="005763BD">
        <w:rPr>
          <w:rFonts w:asciiTheme="minorHAnsi" w:hAnsiTheme="minorHAnsi"/>
          <w:b/>
          <w:lang w:val="es-ES_tradnl"/>
        </w:rPr>
        <w:t>3. ACTUALIZACIÓN, DISCUSIÓN Y RECOMENDACIÓN</w:t>
      </w:r>
      <w:r>
        <w:rPr>
          <w:rFonts w:asciiTheme="minorHAnsi" w:hAnsiTheme="minorHAnsi"/>
          <w:lang w:val="es-ES_tradnl"/>
        </w:rPr>
        <w:t>.</w:t>
      </w:r>
      <w:r w:rsidRPr="005763BD">
        <w:rPr>
          <w:rFonts w:asciiTheme="minorHAnsi" w:hAnsiTheme="minorHAnsi" w:cstheme="minorHAnsi"/>
          <w:color w:val="000000" w:themeColor="text1"/>
        </w:rPr>
        <w:t>…</w:t>
      </w:r>
      <w:r>
        <w:rPr>
          <w:rFonts w:asciiTheme="minorHAnsi" w:hAnsiTheme="minorHAnsi" w:cstheme="minorHAnsi"/>
          <w:color w:val="000000" w:themeColor="text1"/>
        </w:rPr>
        <w:t>.</w:t>
      </w:r>
      <w:r w:rsidRPr="005763BD">
        <w:rPr>
          <w:rFonts w:asciiTheme="minorHAnsi" w:hAnsiTheme="minorHAnsi" w:cstheme="minorHAnsi"/>
          <w:color w:val="000000" w:themeColor="text1"/>
        </w:rPr>
        <w:t>……………………………………………………………………………</w:t>
      </w:r>
      <w:r>
        <w:rPr>
          <w:rFonts w:asciiTheme="minorHAnsi" w:hAnsiTheme="minorHAnsi" w:cstheme="minorHAnsi"/>
          <w:color w:val="000000" w:themeColor="text1"/>
        </w:rPr>
        <w:t>…….</w:t>
      </w:r>
      <w:r w:rsidRPr="005763BD">
        <w:rPr>
          <w:rFonts w:asciiTheme="minorHAnsi" w:hAnsiTheme="minorHAnsi" w:cstheme="minorHAnsi"/>
          <w:color w:val="000000" w:themeColor="text1"/>
        </w:rPr>
        <w:t>8</w:t>
      </w:r>
    </w:p>
    <w:p w14:paraId="6EDEDAF4" w14:textId="77777777" w:rsidR="005763BD" w:rsidRPr="005763BD" w:rsidRDefault="005763BD" w:rsidP="0005446E">
      <w:pPr>
        <w:spacing w:line="360" w:lineRule="auto"/>
        <w:jc w:val="both"/>
        <w:rPr>
          <w:rFonts w:asciiTheme="minorHAnsi" w:hAnsiTheme="minorHAnsi"/>
        </w:rPr>
      </w:pPr>
      <w:r w:rsidRPr="005763BD">
        <w:rPr>
          <w:rFonts w:asciiTheme="minorHAnsi" w:hAnsiTheme="minorHAnsi"/>
          <w:lang w:val="es-ES_tradnl"/>
        </w:rPr>
        <w:t>3.1 LA CORROSIÓN QUÍMICA Y BACTEREOLÓGICA DEL AGUA.</w:t>
      </w:r>
      <w:r w:rsidRPr="005763BD">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5763BD">
        <w:rPr>
          <w:rFonts w:asciiTheme="minorHAnsi" w:hAnsiTheme="minorHAnsi" w:cstheme="minorHAnsi"/>
          <w:color w:val="000000" w:themeColor="text1"/>
        </w:rPr>
        <w:t>8</w:t>
      </w:r>
    </w:p>
    <w:p w14:paraId="6EDEDAF5" w14:textId="77777777" w:rsidR="005763BD" w:rsidRPr="005763BD" w:rsidRDefault="005763BD" w:rsidP="0005446E">
      <w:pPr>
        <w:pStyle w:val="Estilo"/>
        <w:spacing w:line="360" w:lineRule="auto"/>
        <w:rPr>
          <w:rFonts w:asciiTheme="minorHAnsi" w:eastAsia="Times New Roman" w:hAnsiTheme="minorHAnsi"/>
          <w:lang w:val="es-ES_tradnl"/>
        </w:rPr>
      </w:pPr>
      <w:r w:rsidRPr="005763BD">
        <w:rPr>
          <w:rFonts w:asciiTheme="minorHAnsi" w:eastAsia="Times New Roman" w:hAnsiTheme="minorHAnsi"/>
          <w:lang w:val="es-ES_tradnl"/>
        </w:rPr>
        <w:t>3.1.1 Principios de Corrosión.</w:t>
      </w:r>
      <w:r w:rsidRPr="005763BD">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5763BD">
        <w:rPr>
          <w:rFonts w:asciiTheme="minorHAnsi" w:hAnsiTheme="minorHAnsi" w:cstheme="minorHAnsi"/>
          <w:color w:val="000000" w:themeColor="text1"/>
        </w:rPr>
        <w:t>8</w:t>
      </w:r>
      <w:r w:rsidRPr="005763BD">
        <w:rPr>
          <w:rFonts w:asciiTheme="minorHAnsi" w:eastAsia="Times New Roman" w:hAnsiTheme="minorHAnsi"/>
          <w:lang w:val="es-ES_tradnl"/>
        </w:rPr>
        <w:t xml:space="preserve"> </w:t>
      </w:r>
    </w:p>
    <w:p w14:paraId="6EDEDAF6" w14:textId="77777777" w:rsidR="00D86F2C" w:rsidRPr="00D86F2C" w:rsidRDefault="00D86F2C" w:rsidP="0005446E">
      <w:pPr>
        <w:pStyle w:val="Estilo"/>
        <w:spacing w:line="360" w:lineRule="auto"/>
        <w:ind w:left="14" w:right="4"/>
        <w:jc w:val="both"/>
        <w:rPr>
          <w:rFonts w:asciiTheme="minorHAnsi" w:hAnsiTheme="minorHAnsi"/>
          <w:bCs/>
        </w:rPr>
      </w:pPr>
      <w:r w:rsidRPr="00D86F2C">
        <w:rPr>
          <w:rFonts w:asciiTheme="minorHAnsi" w:hAnsiTheme="minorHAnsi"/>
          <w:bCs/>
        </w:rPr>
        <w:t>3.1.2 Electrolito.</w:t>
      </w:r>
      <w:r w:rsidRPr="00D86F2C">
        <w:rPr>
          <w:rFonts w:asciiTheme="minorHAnsi" w:hAnsiTheme="minorHAnsi" w:cstheme="minorHAnsi"/>
          <w:color w:val="000000" w:themeColor="text1"/>
        </w:rPr>
        <w:t xml:space="preserve"> </w:t>
      </w:r>
      <w:r w:rsidRPr="005763BD">
        <w:rPr>
          <w:rFonts w:asciiTheme="minorHAnsi" w:hAnsiTheme="minorHAnsi" w:cstheme="minorHAnsi"/>
          <w:color w:val="000000" w:themeColor="text1"/>
        </w:rPr>
        <w:t>……………………………………………………………………………………………</w:t>
      </w:r>
      <w:r>
        <w:rPr>
          <w:rFonts w:asciiTheme="minorHAnsi" w:hAnsiTheme="minorHAnsi" w:cstheme="minorHAnsi"/>
          <w:color w:val="000000" w:themeColor="text1"/>
        </w:rPr>
        <w:t>………………………………………………….9</w:t>
      </w:r>
    </w:p>
    <w:p w14:paraId="6EDEDAF7" w14:textId="77777777" w:rsidR="00D86F2C" w:rsidRPr="00D86F2C" w:rsidRDefault="00D86F2C" w:rsidP="0005446E">
      <w:pPr>
        <w:pStyle w:val="Estilo"/>
        <w:spacing w:line="360" w:lineRule="auto"/>
        <w:ind w:left="9"/>
        <w:jc w:val="both"/>
        <w:rPr>
          <w:rFonts w:asciiTheme="minorHAnsi" w:hAnsiTheme="minorHAnsi"/>
          <w:bCs/>
        </w:rPr>
      </w:pPr>
      <w:r w:rsidRPr="00D86F2C">
        <w:rPr>
          <w:rFonts w:asciiTheme="minorHAnsi" w:hAnsiTheme="minorHAnsi"/>
          <w:bCs/>
        </w:rPr>
        <w:t xml:space="preserve">3.1.3 Ánodo, Cátodo </w:t>
      </w:r>
      <w:r w:rsidRPr="00D86F2C">
        <w:rPr>
          <w:rFonts w:asciiTheme="minorHAnsi" w:hAnsiTheme="minorHAnsi"/>
          <w:bCs/>
          <w:w w:val="130"/>
        </w:rPr>
        <w:t xml:space="preserve">y </w:t>
      </w:r>
      <w:r w:rsidRPr="00D86F2C">
        <w:rPr>
          <w:rFonts w:asciiTheme="minorHAnsi" w:hAnsiTheme="minorHAnsi"/>
          <w:bCs/>
        </w:rPr>
        <w:t>Electrolito.</w:t>
      </w:r>
      <w:r w:rsidRPr="00D86F2C">
        <w:rPr>
          <w:rFonts w:asciiTheme="minorHAnsi" w:hAnsiTheme="minorHAnsi" w:cstheme="minorHAnsi"/>
          <w:color w:val="000000" w:themeColor="text1"/>
        </w:rPr>
        <w:t xml:space="preserve"> </w:t>
      </w:r>
      <w:r w:rsidRPr="005763BD">
        <w:rPr>
          <w:rFonts w:asciiTheme="minorHAnsi" w:hAnsiTheme="minorHAnsi" w:cstheme="minorHAnsi"/>
          <w:color w:val="000000" w:themeColor="text1"/>
        </w:rPr>
        <w:t>……………………………………………………………………………………………</w:t>
      </w:r>
      <w:r>
        <w:rPr>
          <w:rFonts w:asciiTheme="minorHAnsi" w:hAnsiTheme="minorHAnsi" w:cstheme="minorHAnsi"/>
          <w:color w:val="000000" w:themeColor="text1"/>
        </w:rPr>
        <w:t>………………………9</w:t>
      </w:r>
    </w:p>
    <w:p w14:paraId="6EDEDAF8" w14:textId="77777777" w:rsidR="00D86F2C" w:rsidRPr="00D86F2C" w:rsidRDefault="00D86F2C" w:rsidP="0005446E">
      <w:pPr>
        <w:pStyle w:val="Estilo"/>
        <w:spacing w:line="360" w:lineRule="auto"/>
        <w:ind w:left="9"/>
        <w:jc w:val="both"/>
        <w:rPr>
          <w:rFonts w:asciiTheme="minorHAnsi" w:hAnsiTheme="minorHAnsi" w:cs="Arial"/>
          <w:w w:val="112"/>
        </w:rPr>
      </w:pPr>
      <w:r w:rsidRPr="00D86F2C">
        <w:rPr>
          <w:rFonts w:asciiTheme="minorHAnsi" w:hAnsiTheme="minorHAnsi"/>
          <w:bCs/>
        </w:rPr>
        <w:t xml:space="preserve">3.1.4 Oxígeno Disuelto </w:t>
      </w:r>
      <w:r w:rsidRPr="00D86F2C">
        <w:rPr>
          <w:rFonts w:asciiTheme="minorHAnsi" w:hAnsiTheme="minorHAnsi"/>
        </w:rPr>
        <w:t xml:space="preserve">– </w:t>
      </w:r>
      <w:r w:rsidRPr="00D86F2C">
        <w:rPr>
          <w:rFonts w:asciiTheme="minorHAnsi" w:hAnsiTheme="minorHAnsi"/>
          <w:bCs/>
        </w:rPr>
        <w:t>O</w:t>
      </w:r>
      <w:r w:rsidRPr="00D86F2C">
        <w:rPr>
          <w:rFonts w:asciiTheme="minorHAnsi" w:hAnsiTheme="minorHAnsi" w:cs="Arial"/>
          <w:w w:val="112"/>
          <w:vertAlign w:val="subscript"/>
        </w:rPr>
        <w:t>2</w:t>
      </w:r>
      <w:r w:rsidRPr="005763BD">
        <w:rPr>
          <w:rFonts w:asciiTheme="minorHAnsi" w:hAnsiTheme="minorHAnsi" w:cstheme="minorHAnsi"/>
          <w:color w:val="000000" w:themeColor="text1"/>
        </w:rPr>
        <w:t>……………………………………………………………………………………………</w:t>
      </w:r>
      <w:r>
        <w:rPr>
          <w:rFonts w:asciiTheme="minorHAnsi" w:hAnsiTheme="minorHAnsi" w:cstheme="minorHAnsi"/>
          <w:color w:val="000000" w:themeColor="text1"/>
        </w:rPr>
        <w:t>…………………………………9</w:t>
      </w:r>
    </w:p>
    <w:p w14:paraId="6EDEDAF9" w14:textId="77777777" w:rsidR="00D86F2C" w:rsidRPr="00D86F2C" w:rsidRDefault="00D86F2C" w:rsidP="0005446E">
      <w:pPr>
        <w:pStyle w:val="Estilo"/>
        <w:spacing w:line="360" w:lineRule="auto"/>
        <w:ind w:left="33"/>
        <w:jc w:val="both"/>
        <w:rPr>
          <w:rFonts w:asciiTheme="minorHAnsi" w:eastAsia="Times New Roman" w:hAnsiTheme="minorHAnsi"/>
        </w:rPr>
      </w:pPr>
      <w:r w:rsidRPr="00D86F2C">
        <w:rPr>
          <w:rFonts w:asciiTheme="minorHAnsi" w:eastAsia="Times New Roman" w:hAnsiTheme="minorHAnsi"/>
        </w:rPr>
        <w:t>3.1.5 Dióxido de Carbono - CO</w:t>
      </w:r>
      <w:r w:rsidRPr="00D86F2C">
        <w:rPr>
          <w:rFonts w:asciiTheme="minorHAnsi" w:eastAsia="Times New Roman" w:hAnsiTheme="minorHAnsi"/>
          <w:vertAlign w:val="subscript"/>
        </w:rPr>
        <w:t>2</w:t>
      </w:r>
      <w:r w:rsidRPr="005763BD">
        <w:rPr>
          <w:rFonts w:asciiTheme="minorHAnsi" w:hAnsiTheme="minorHAnsi" w:cstheme="minorHAnsi"/>
          <w:color w:val="000000" w:themeColor="text1"/>
        </w:rPr>
        <w:t>……………………………………………………………………………………………</w:t>
      </w:r>
      <w:r>
        <w:rPr>
          <w:rFonts w:asciiTheme="minorHAnsi" w:hAnsiTheme="minorHAnsi" w:cstheme="minorHAnsi"/>
          <w:color w:val="000000" w:themeColor="text1"/>
        </w:rPr>
        <w:t>………………….………10</w:t>
      </w:r>
    </w:p>
    <w:p w14:paraId="6EDEDAFA" w14:textId="77777777" w:rsidR="00D86F2C" w:rsidRPr="00D86F2C" w:rsidRDefault="00D86F2C" w:rsidP="0005446E">
      <w:pPr>
        <w:pStyle w:val="Estilo"/>
        <w:spacing w:line="360" w:lineRule="auto"/>
        <w:jc w:val="both"/>
        <w:rPr>
          <w:rFonts w:asciiTheme="minorHAnsi" w:eastAsia="Times New Roman" w:hAnsiTheme="minorHAnsi"/>
        </w:rPr>
      </w:pPr>
      <w:r w:rsidRPr="00D86F2C">
        <w:rPr>
          <w:rFonts w:asciiTheme="minorHAnsi" w:eastAsia="Times New Roman" w:hAnsiTheme="minorHAnsi"/>
        </w:rPr>
        <w:t>3.1.3 Ácido Sulfhídrico Disuelto – H</w:t>
      </w:r>
      <w:r w:rsidRPr="00D86F2C">
        <w:rPr>
          <w:rFonts w:asciiTheme="minorHAnsi" w:eastAsia="Times New Roman" w:hAnsiTheme="minorHAnsi"/>
          <w:vertAlign w:val="subscript"/>
        </w:rPr>
        <w:t>2</w:t>
      </w:r>
      <w:r w:rsidRPr="00D86F2C">
        <w:rPr>
          <w:rFonts w:asciiTheme="minorHAnsi" w:eastAsia="Times New Roman" w:hAnsiTheme="minorHAnsi"/>
        </w:rPr>
        <w:t>S.</w:t>
      </w:r>
      <w:r w:rsidRPr="00D86F2C">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D86F2C">
        <w:rPr>
          <w:rFonts w:asciiTheme="minorHAnsi" w:hAnsiTheme="minorHAnsi" w:cstheme="minorHAnsi"/>
          <w:color w:val="000000" w:themeColor="text1"/>
        </w:rPr>
        <w:t>………11</w:t>
      </w:r>
      <w:r w:rsidRPr="00D86F2C">
        <w:rPr>
          <w:rFonts w:asciiTheme="minorHAnsi" w:eastAsia="Times New Roman" w:hAnsiTheme="minorHAnsi"/>
        </w:rPr>
        <w:t xml:space="preserve"> </w:t>
      </w:r>
    </w:p>
    <w:p w14:paraId="6EDEDAFB" w14:textId="77777777" w:rsidR="00D86F2C" w:rsidRPr="00D86F2C" w:rsidRDefault="00D86F2C" w:rsidP="0005446E">
      <w:pPr>
        <w:pStyle w:val="Estilo"/>
        <w:spacing w:line="360" w:lineRule="auto"/>
        <w:ind w:left="4"/>
        <w:jc w:val="both"/>
        <w:rPr>
          <w:rFonts w:asciiTheme="minorHAnsi" w:eastAsia="Times New Roman" w:hAnsiTheme="minorHAnsi"/>
        </w:rPr>
      </w:pPr>
      <w:r w:rsidRPr="00D86F2C">
        <w:rPr>
          <w:rFonts w:asciiTheme="minorHAnsi" w:eastAsia="Times New Roman" w:hAnsiTheme="minorHAnsi"/>
        </w:rPr>
        <w:t>3.2 CORROSIÓN EROSIONAL EN SISTEMAS DE INYECCIÓN DE AGUA.</w:t>
      </w:r>
      <w:r w:rsidRPr="00D86F2C">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D86F2C">
        <w:rPr>
          <w:rFonts w:asciiTheme="minorHAnsi" w:hAnsiTheme="minorHAnsi" w:cstheme="minorHAnsi"/>
          <w:color w:val="000000" w:themeColor="text1"/>
        </w:rPr>
        <w:t>……13</w:t>
      </w:r>
      <w:r w:rsidRPr="00D86F2C">
        <w:rPr>
          <w:rFonts w:asciiTheme="minorHAnsi" w:eastAsia="Times New Roman" w:hAnsiTheme="minorHAnsi"/>
        </w:rPr>
        <w:t xml:space="preserve"> </w:t>
      </w:r>
    </w:p>
    <w:p w14:paraId="6EDEDAFC" w14:textId="77777777" w:rsidR="00D86F2C" w:rsidRPr="00D86F2C" w:rsidRDefault="00D86F2C" w:rsidP="0005446E">
      <w:pPr>
        <w:pStyle w:val="Estilo"/>
        <w:spacing w:line="360" w:lineRule="auto"/>
        <w:ind w:left="4"/>
        <w:jc w:val="both"/>
        <w:rPr>
          <w:rFonts w:asciiTheme="minorHAnsi" w:eastAsia="Times New Roman" w:hAnsiTheme="minorHAnsi"/>
        </w:rPr>
      </w:pPr>
      <w:r w:rsidRPr="00D86F2C">
        <w:rPr>
          <w:rFonts w:asciiTheme="minorHAnsi" w:eastAsia="Times New Roman" w:hAnsiTheme="minorHAnsi"/>
        </w:rPr>
        <w:t>3.3 CORROSIÓN MICROBIOLÓGICA (MIC).</w:t>
      </w:r>
      <w:r w:rsidRPr="00D86F2C">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D86F2C">
        <w:rPr>
          <w:rFonts w:asciiTheme="minorHAnsi" w:hAnsiTheme="minorHAnsi" w:cstheme="minorHAnsi"/>
          <w:color w:val="000000" w:themeColor="text1"/>
        </w:rPr>
        <w:t>14</w:t>
      </w:r>
    </w:p>
    <w:p w14:paraId="6EDEDAFD" w14:textId="77777777" w:rsidR="00D86F2C" w:rsidRPr="00D86F2C" w:rsidRDefault="00D86F2C" w:rsidP="0005446E">
      <w:pPr>
        <w:pStyle w:val="Estilo"/>
        <w:spacing w:line="360" w:lineRule="auto"/>
        <w:jc w:val="both"/>
        <w:rPr>
          <w:rFonts w:asciiTheme="minorHAnsi" w:eastAsia="Times New Roman" w:hAnsiTheme="minorHAnsi"/>
        </w:rPr>
      </w:pPr>
      <w:r w:rsidRPr="00D86F2C">
        <w:rPr>
          <w:rFonts w:asciiTheme="minorHAnsi" w:eastAsia="Times New Roman" w:hAnsiTheme="minorHAnsi"/>
        </w:rPr>
        <w:t>3.3.1 Depolarización Catódica.</w:t>
      </w:r>
      <w:r w:rsidRPr="00D86F2C">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D86F2C">
        <w:rPr>
          <w:rFonts w:asciiTheme="minorHAnsi" w:hAnsiTheme="minorHAnsi" w:cstheme="minorHAnsi"/>
          <w:color w:val="000000" w:themeColor="text1"/>
        </w:rPr>
        <w:t>14</w:t>
      </w:r>
    </w:p>
    <w:p w14:paraId="6EDEDAFE" w14:textId="77777777" w:rsidR="00D86F2C" w:rsidRPr="00D86F2C" w:rsidRDefault="00D86F2C" w:rsidP="0005446E">
      <w:pPr>
        <w:pStyle w:val="Estilo"/>
        <w:spacing w:line="360" w:lineRule="auto"/>
        <w:ind w:left="38"/>
        <w:jc w:val="both"/>
        <w:rPr>
          <w:rFonts w:asciiTheme="minorHAnsi" w:eastAsia="Times New Roman" w:hAnsiTheme="minorHAnsi"/>
        </w:rPr>
      </w:pPr>
      <w:r w:rsidRPr="00D86F2C">
        <w:rPr>
          <w:rFonts w:asciiTheme="minorHAnsi" w:eastAsia="Times New Roman" w:hAnsiTheme="minorHAnsi"/>
        </w:rPr>
        <w:t>3.3.2 Formación de Áreas Ocluidas.</w:t>
      </w:r>
      <w:r w:rsidRPr="00D86F2C">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D86F2C">
        <w:rPr>
          <w:rFonts w:asciiTheme="minorHAnsi" w:hAnsiTheme="minorHAnsi" w:cstheme="minorHAnsi"/>
          <w:color w:val="000000" w:themeColor="text1"/>
        </w:rPr>
        <w:t>14</w:t>
      </w:r>
    </w:p>
    <w:p w14:paraId="6EDEDAFF" w14:textId="77777777" w:rsidR="00D86F2C" w:rsidRPr="00D86F2C" w:rsidRDefault="00D86F2C" w:rsidP="0005446E">
      <w:pPr>
        <w:pStyle w:val="Estilo"/>
        <w:spacing w:line="360" w:lineRule="auto"/>
        <w:ind w:left="38"/>
        <w:jc w:val="both"/>
        <w:rPr>
          <w:rFonts w:asciiTheme="minorHAnsi" w:eastAsia="Times New Roman" w:hAnsiTheme="minorHAnsi"/>
        </w:rPr>
      </w:pPr>
      <w:r w:rsidRPr="00D86F2C">
        <w:rPr>
          <w:rFonts w:asciiTheme="minorHAnsi" w:eastAsia="Times New Roman" w:hAnsiTheme="minorHAnsi"/>
        </w:rPr>
        <w:lastRenderedPageBreak/>
        <w:t>3.3.3 Fijado de Sitios Anódicos.</w:t>
      </w:r>
      <w:r w:rsidRPr="00D86F2C">
        <w:rPr>
          <w:rFonts w:asciiTheme="minorHAnsi" w:hAnsiTheme="minorHAnsi" w:cstheme="minorHAnsi"/>
          <w:color w:val="000000" w:themeColor="text1"/>
        </w:rPr>
        <w:t xml:space="preserve"> ………………………………………………………………………………………………………………………14</w:t>
      </w:r>
    </w:p>
    <w:p w14:paraId="6EDEDB00" w14:textId="77777777" w:rsidR="00D86F2C" w:rsidRPr="00350392" w:rsidRDefault="00D86F2C" w:rsidP="0005446E">
      <w:pPr>
        <w:pStyle w:val="Estilo"/>
        <w:spacing w:line="360" w:lineRule="auto"/>
        <w:ind w:right="14"/>
        <w:rPr>
          <w:rFonts w:asciiTheme="minorHAnsi" w:eastAsia="Times New Roman" w:hAnsiTheme="minorHAnsi"/>
          <w:lang w:val="pt-BR"/>
        </w:rPr>
      </w:pPr>
      <w:r w:rsidRPr="00350392">
        <w:rPr>
          <w:rFonts w:asciiTheme="minorHAnsi" w:eastAsia="Times New Roman" w:hAnsiTheme="minorHAnsi"/>
          <w:lang w:val="pt-BR"/>
        </w:rPr>
        <w:t xml:space="preserve">3.4 </w:t>
      </w:r>
      <w:r w:rsidR="00350392" w:rsidRPr="00350392">
        <w:rPr>
          <w:rFonts w:asciiTheme="minorHAnsi" w:eastAsia="Times New Roman" w:hAnsiTheme="minorHAnsi"/>
          <w:lang w:val="pt-BR"/>
        </w:rPr>
        <w:t>Bactérias</w:t>
      </w:r>
      <w:r w:rsidRPr="00350392">
        <w:rPr>
          <w:rFonts w:asciiTheme="minorHAnsi" w:eastAsia="Times New Roman" w:hAnsiTheme="minorHAnsi"/>
          <w:lang w:val="pt-BR"/>
        </w:rPr>
        <w:t>................................</w:t>
      </w:r>
      <w:r w:rsidRPr="00350392">
        <w:rPr>
          <w:rFonts w:asciiTheme="minorHAnsi" w:hAnsiTheme="minorHAnsi" w:cstheme="minorHAnsi"/>
          <w:color w:val="000000" w:themeColor="text1"/>
          <w:lang w:val="pt-BR"/>
        </w:rPr>
        <w:t>.……………………………………………………………………………………………………………………15</w:t>
      </w:r>
    </w:p>
    <w:p w14:paraId="6EDEDB01" w14:textId="77777777" w:rsidR="00D86F2C" w:rsidRPr="00350392" w:rsidRDefault="00D86F2C" w:rsidP="0005446E">
      <w:pPr>
        <w:spacing w:line="360" w:lineRule="auto"/>
        <w:jc w:val="both"/>
        <w:rPr>
          <w:rFonts w:asciiTheme="minorHAnsi" w:hAnsiTheme="minorHAnsi"/>
          <w:lang w:val="pt-BR"/>
        </w:rPr>
      </w:pPr>
      <w:r w:rsidRPr="00350392">
        <w:rPr>
          <w:rFonts w:asciiTheme="minorHAnsi" w:hAnsiTheme="minorHAnsi"/>
          <w:lang w:val="pt-BR"/>
        </w:rPr>
        <w:t xml:space="preserve">3.4.1 </w:t>
      </w:r>
      <w:r w:rsidR="00350392" w:rsidRPr="00350392">
        <w:rPr>
          <w:rFonts w:asciiTheme="minorHAnsi" w:hAnsiTheme="minorHAnsi"/>
          <w:lang w:val="pt-BR"/>
        </w:rPr>
        <w:t>Bactérias</w:t>
      </w:r>
      <w:r w:rsidRPr="00350392">
        <w:rPr>
          <w:rFonts w:asciiTheme="minorHAnsi" w:hAnsiTheme="minorHAnsi"/>
          <w:lang w:val="pt-BR"/>
        </w:rPr>
        <w:t xml:space="preserve"> Sulfato Reductoras (BSR).</w:t>
      </w:r>
      <w:r w:rsidRPr="00350392">
        <w:rPr>
          <w:rFonts w:asciiTheme="minorHAnsi" w:hAnsiTheme="minorHAnsi" w:cstheme="minorHAnsi"/>
          <w:color w:val="000000" w:themeColor="text1"/>
          <w:lang w:val="pt-BR"/>
        </w:rPr>
        <w:t>...……………………..………………………………………………………………………………16</w:t>
      </w:r>
    </w:p>
    <w:p w14:paraId="6EDEDB02" w14:textId="77777777" w:rsidR="00D86F2C" w:rsidRPr="00D86F2C" w:rsidRDefault="00D86F2C" w:rsidP="0005446E">
      <w:pPr>
        <w:spacing w:line="360" w:lineRule="auto"/>
        <w:jc w:val="both"/>
        <w:rPr>
          <w:rFonts w:asciiTheme="minorHAnsi" w:hAnsiTheme="minorHAnsi"/>
        </w:rPr>
      </w:pPr>
      <w:r w:rsidRPr="00D86F2C">
        <w:rPr>
          <w:rFonts w:asciiTheme="minorHAnsi" w:hAnsiTheme="minorHAnsi"/>
        </w:rPr>
        <w:t>3.4.1.1 Hábitat de las bacterias sulfatoreductoras (BSR).</w:t>
      </w:r>
      <w:r w:rsidRPr="00D86F2C">
        <w:rPr>
          <w:rFonts w:asciiTheme="minorHAnsi" w:hAnsiTheme="minorHAnsi" w:cstheme="minorHAnsi"/>
          <w:color w:val="000000" w:themeColor="text1"/>
        </w:rPr>
        <w:t>…</w:t>
      </w:r>
      <w:r>
        <w:rPr>
          <w:rFonts w:asciiTheme="minorHAnsi" w:hAnsiTheme="minorHAnsi" w:cstheme="minorHAnsi"/>
          <w:color w:val="000000" w:themeColor="text1"/>
        </w:rPr>
        <w:t>……</w:t>
      </w:r>
      <w:r w:rsidRPr="00D86F2C">
        <w:rPr>
          <w:rFonts w:asciiTheme="minorHAnsi" w:hAnsiTheme="minorHAnsi" w:cstheme="minorHAnsi"/>
          <w:color w:val="000000" w:themeColor="text1"/>
        </w:rPr>
        <w:t>…………………………………………………………………………16</w:t>
      </w:r>
    </w:p>
    <w:p w14:paraId="6EDEDB03" w14:textId="77777777" w:rsidR="00D86F2C" w:rsidRPr="00D86F2C" w:rsidRDefault="00D86F2C" w:rsidP="0005446E">
      <w:pPr>
        <w:pStyle w:val="Estilo"/>
        <w:spacing w:line="360" w:lineRule="auto"/>
        <w:rPr>
          <w:rFonts w:asciiTheme="minorHAnsi" w:eastAsia="Times New Roman" w:hAnsiTheme="minorHAnsi"/>
        </w:rPr>
      </w:pPr>
      <w:r w:rsidRPr="00D86F2C">
        <w:rPr>
          <w:rFonts w:asciiTheme="minorHAnsi" w:eastAsia="Times New Roman" w:hAnsiTheme="minorHAnsi"/>
        </w:rPr>
        <w:t>3.4.2 Biocidas. Tipos de Selección</w:t>
      </w:r>
      <w:r>
        <w:rPr>
          <w:rFonts w:asciiTheme="minorHAnsi" w:eastAsia="Times New Roman" w:hAnsiTheme="minorHAnsi"/>
        </w:rPr>
        <w:t>……</w:t>
      </w:r>
      <w:r w:rsidRPr="00D86F2C">
        <w:rPr>
          <w:rFonts w:asciiTheme="minorHAnsi" w:hAnsiTheme="minorHAnsi" w:cstheme="minorHAnsi"/>
          <w:color w:val="000000" w:themeColor="text1"/>
        </w:rPr>
        <w:t>………………………………………………………………………………………………………………16</w:t>
      </w:r>
    </w:p>
    <w:p w14:paraId="6EDEDB04" w14:textId="77777777" w:rsidR="00D86F2C" w:rsidRPr="00411D05" w:rsidRDefault="00D86F2C" w:rsidP="0005446E">
      <w:pPr>
        <w:pStyle w:val="Estilo"/>
        <w:spacing w:line="360" w:lineRule="auto"/>
        <w:ind w:left="14"/>
        <w:rPr>
          <w:rFonts w:asciiTheme="minorHAnsi" w:eastAsia="Times New Roman" w:hAnsiTheme="minorHAnsi"/>
          <w:b/>
        </w:rPr>
      </w:pPr>
      <w:r w:rsidRPr="00D86F2C">
        <w:rPr>
          <w:rFonts w:asciiTheme="minorHAnsi" w:eastAsia="Times New Roman" w:hAnsiTheme="minorHAnsi"/>
        </w:rPr>
        <w:t>3.4.3 Monitoreos de BSR</w:t>
      </w:r>
      <w:r>
        <w:rPr>
          <w:rFonts w:asciiTheme="minorHAnsi" w:eastAsia="Times New Roman" w:hAnsiTheme="minorHAnsi"/>
        </w:rPr>
        <w:t>…</w:t>
      </w:r>
      <w:r>
        <w:rPr>
          <w:rFonts w:asciiTheme="minorHAnsi" w:hAnsiTheme="minorHAnsi" w:cstheme="minorHAnsi"/>
          <w:color w:val="000000" w:themeColor="text1"/>
        </w:rPr>
        <w:t>………</w:t>
      </w:r>
      <w:r w:rsidRPr="00D86F2C">
        <w:rPr>
          <w:rFonts w:asciiTheme="minorHAnsi" w:hAnsiTheme="minorHAnsi" w:cstheme="minorHAnsi"/>
          <w:color w:val="000000" w:themeColor="text1"/>
        </w:rPr>
        <w:t>…………………………………………………………………………………………</w:t>
      </w:r>
      <w:r>
        <w:rPr>
          <w:rFonts w:asciiTheme="minorHAnsi" w:hAnsiTheme="minorHAnsi" w:cstheme="minorHAnsi"/>
          <w:color w:val="000000" w:themeColor="text1"/>
        </w:rPr>
        <w:t>……………………………</w:t>
      </w:r>
      <w:r w:rsidRPr="00D86F2C">
        <w:rPr>
          <w:rFonts w:asciiTheme="minorHAnsi" w:hAnsiTheme="minorHAnsi" w:cstheme="minorHAnsi"/>
          <w:color w:val="000000" w:themeColor="text1"/>
        </w:rPr>
        <w:t>1</w:t>
      </w:r>
      <w:r>
        <w:rPr>
          <w:rFonts w:asciiTheme="minorHAnsi" w:hAnsiTheme="minorHAnsi" w:cstheme="minorHAnsi"/>
          <w:color w:val="000000" w:themeColor="text1"/>
        </w:rPr>
        <w:t>8</w:t>
      </w:r>
      <w:r w:rsidRPr="00411D05">
        <w:rPr>
          <w:rFonts w:asciiTheme="minorHAnsi" w:eastAsia="Times New Roman" w:hAnsiTheme="minorHAnsi"/>
          <w:b/>
        </w:rPr>
        <w:t xml:space="preserve"> </w:t>
      </w:r>
    </w:p>
    <w:p w14:paraId="6EDEDB05" w14:textId="77777777" w:rsidR="0005446E" w:rsidRPr="0005446E" w:rsidRDefault="0005446E" w:rsidP="0005446E">
      <w:pPr>
        <w:pStyle w:val="Estilo"/>
        <w:spacing w:line="360" w:lineRule="auto"/>
        <w:rPr>
          <w:rFonts w:asciiTheme="minorHAnsi" w:eastAsia="Times New Roman" w:hAnsiTheme="minorHAnsi"/>
        </w:rPr>
      </w:pPr>
      <w:r w:rsidRPr="0005446E">
        <w:rPr>
          <w:rFonts w:asciiTheme="minorHAnsi" w:eastAsia="Times New Roman" w:hAnsiTheme="minorHAnsi"/>
        </w:rPr>
        <w:t xml:space="preserve">3.4.4 Monitoreo de Corrosión. </w:t>
      </w:r>
      <w:r w:rsidRPr="0005446E">
        <w:rPr>
          <w:rFonts w:asciiTheme="minorHAnsi" w:hAnsiTheme="minorHAnsi" w:cstheme="minorHAnsi"/>
          <w:color w:val="000000" w:themeColor="text1"/>
        </w:rPr>
        <w:t>………………………</w:t>
      </w:r>
      <w:r>
        <w:rPr>
          <w:rFonts w:asciiTheme="minorHAnsi" w:hAnsiTheme="minorHAnsi" w:cstheme="minorHAnsi"/>
          <w:color w:val="000000" w:themeColor="text1"/>
        </w:rPr>
        <w:t>….</w:t>
      </w:r>
      <w:r w:rsidRPr="0005446E">
        <w:rPr>
          <w:rFonts w:asciiTheme="minorHAnsi" w:hAnsiTheme="minorHAnsi" w:cstheme="minorHAnsi"/>
          <w:color w:val="000000" w:themeColor="text1"/>
        </w:rPr>
        <w:t>……………………………………………………………………………………………20</w:t>
      </w:r>
    </w:p>
    <w:p w14:paraId="6EDEDB06" w14:textId="77777777" w:rsidR="0005446E" w:rsidRPr="00827D2E" w:rsidRDefault="0005446E" w:rsidP="0005446E">
      <w:pPr>
        <w:pStyle w:val="Estilo"/>
        <w:spacing w:line="360" w:lineRule="auto"/>
        <w:rPr>
          <w:rFonts w:asciiTheme="minorHAnsi" w:eastAsia="Times New Roman" w:hAnsiTheme="minorHAnsi"/>
          <w:b/>
        </w:rPr>
      </w:pPr>
      <w:r w:rsidRPr="0005446E">
        <w:rPr>
          <w:rFonts w:asciiTheme="minorHAnsi" w:eastAsia="Times New Roman" w:hAnsiTheme="minorHAnsi"/>
        </w:rPr>
        <w:t>3.4.4.1 Técnicas de Monitoreo de Corrosión</w:t>
      </w:r>
      <w:r>
        <w:rPr>
          <w:rFonts w:asciiTheme="minorHAnsi" w:eastAsia="Times New Roman" w:hAnsiTheme="minorHAnsi"/>
        </w:rPr>
        <w:t>……</w:t>
      </w:r>
      <w:r w:rsidRPr="00D86F2C">
        <w:rPr>
          <w:rFonts w:asciiTheme="minorHAnsi" w:hAnsiTheme="minorHAnsi" w:cstheme="minorHAnsi"/>
          <w:color w:val="000000" w:themeColor="text1"/>
        </w:rPr>
        <w:t>…………………………………………………………………</w:t>
      </w:r>
      <w:r>
        <w:rPr>
          <w:rFonts w:asciiTheme="minorHAnsi" w:hAnsiTheme="minorHAnsi" w:cstheme="minorHAnsi"/>
          <w:color w:val="000000" w:themeColor="text1"/>
        </w:rPr>
        <w:t>……………………………20</w:t>
      </w:r>
    </w:p>
    <w:p w14:paraId="6EDEDB07" w14:textId="77777777" w:rsidR="00774328" w:rsidRPr="00774328" w:rsidRDefault="00774328" w:rsidP="0005446E">
      <w:pPr>
        <w:tabs>
          <w:tab w:val="left" w:pos="1605"/>
        </w:tabs>
        <w:spacing w:line="360" w:lineRule="auto"/>
        <w:rPr>
          <w:rFonts w:asciiTheme="minorHAnsi" w:hAnsiTheme="minorHAnsi"/>
          <w:lang w:val="es-MX"/>
        </w:rPr>
      </w:pPr>
      <w:r w:rsidRPr="00FB1556">
        <w:rPr>
          <w:rFonts w:asciiTheme="minorHAnsi" w:hAnsiTheme="minorHAnsi"/>
          <w:b/>
          <w:lang w:val="es-MX"/>
        </w:rPr>
        <w:t>4.  CONCLUSIONES</w:t>
      </w:r>
      <w:r>
        <w:rPr>
          <w:rFonts w:asciiTheme="minorHAnsi" w:hAnsiTheme="minorHAnsi"/>
          <w:lang w:val="es-ES_tradnl"/>
        </w:rPr>
        <w:t>…………</w:t>
      </w:r>
      <w:r w:rsidR="00FB1556">
        <w:rPr>
          <w:rFonts w:asciiTheme="minorHAnsi" w:hAnsiTheme="minorHAnsi"/>
          <w:lang w:val="es-ES_tradnl"/>
        </w:rPr>
        <w:t>..</w:t>
      </w:r>
      <w:r>
        <w:rPr>
          <w:rFonts w:asciiTheme="minorHAnsi" w:hAnsiTheme="minorHAnsi"/>
          <w:lang w:val="es-ES_tradnl"/>
        </w:rPr>
        <w:t>……………………………………………………………………………………………………………………………</w:t>
      </w:r>
      <w:r w:rsidR="0005446E">
        <w:rPr>
          <w:rFonts w:asciiTheme="minorHAnsi" w:hAnsiTheme="minorHAnsi"/>
          <w:lang w:val="es-ES_tradnl"/>
        </w:rPr>
        <w:t>..22</w:t>
      </w:r>
    </w:p>
    <w:p w14:paraId="6EDEDB08" w14:textId="77777777" w:rsidR="0005446E" w:rsidRPr="0005446E" w:rsidRDefault="00774328" w:rsidP="0005446E">
      <w:pPr>
        <w:pStyle w:val="ListParagraph"/>
        <w:numPr>
          <w:ilvl w:val="0"/>
          <w:numId w:val="22"/>
        </w:numPr>
        <w:tabs>
          <w:tab w:val="left" w:pos="1605"/>
        </w:tabs>
        <w:spacing w:line="360" w:lineRule="auto"/>
        <w:rPr>
          <w:rFonts w:asciiTheme="minorHAnsi" w:hAnsiTheme="minorHAnsi"/>
          <w:lang w:val="es-MX"/>
        </w:rPr>
      </w:pPr>
      <w:r w:rsidRPr="00FB1556">
        <w:rPr>
          <w:rFonts w:asciiTheme="minorHAnsi" w:hAnsiTheme="minorHAnsi"/>
          <w:b/>
          <w:lang w:val="es-MX"/>
        </w:rPr>
        <w:t>BIBLIOGRAFIA</w:t>
      </w:r>
      <w:r>
        <w:rPr>
          <w:rFonts w:asciiTheme="minorHAnsi" w:hAnsiTheme="minorHAnsi"/>
          <w:lang w:val="es-ES_tradnl"/>
        </w:rPr>
        <w:t>……………</w:t>
      </w:r>
      <w:r w:rsidR="00FB1556">
        <w:rPr>
          <w:rFonts w:asciiTheme="minorHAnsi" w:hAnsiTheme="minorHAnsi"/>
          <w:lang w:val="es-ES_tradnl"/>
        </w:rPr>
        <w:t>..</w:t>
      </w:r>
      <w:r>
        <w:rPr>
          <w:rFonts w:asciiTheme="minorHAnsi" w:hAnsiTheme="minorHAnsi"/>
          <w:lang w:val="es-ES_tradnl"/>
        </w:rPr>
        <w:t>……………………………………………………………………………………………………………………………</w:t>
      </w:r>
      <w:r w:rsidR="00FB1556">
        <w:rPr>
          <w:rFonts w:asciiTheme="minorHAnsi" w:hAnsiTheme="minorHAnsi"/>
          <w:lang w:val="es-MX"/>
        </w:rPr>
        <w:t>.</w:t>
      </w:r>
      <w:r w:rsidR="0005446E">
        <w:rPr>
          <w:rFonts w:asciiTheme="minorHAnsi" w:hAnsiTheme="minorHAnsi"/>
          <w:lang w:val="es-MX"/>
        </w:rPr>
        <w:t>22</w:t>
      </w:r>
    </w:p>
    <w:p w14:paraId="6EDEDB09" w14:textId="77777777" w:rsidR="00375169" w:rsidRDefault="00375169" w:rsidP="00375169">
      <w:pPr>
        <w:spacing w:after="120"/>
        <w:jc w:val="both"/>
        <w:rPr>
          <w:rFonts w:asciiTheme="minorHAnsi" w:hAnsiTheme="minorHAnsi"/>
          <w:b/>
          <w:lang w:val="es-ES_tradnl"/>
        </w:rPr>
      </w:pPr>
    </w:p>
    <w:p w14:paraId="6EDEDB0A" w14:textId="77777777" w:rsidR="00774328" w:rsidRDefault="00774328" w:rsidP="00375169">
      <w:pPr>
        <w:spacing w:after="120"/>
        <w:jc w:val="both"/>
        <w:rPr>
          <w:rFonts w:asciiTheme="minorHAnsi" w:hAnsiTheme="minorHAnsi"/>
          <w:b/>
          <w:lang w:val="es-ES_tradnl"/>
        </w:rPr>
      </w:pPr>
    </w:p>
    <w:p w14:paraId="6EDEDB0B" w14:textId="77777777" w:rsidR="00774328" w:rsidRDefault="00774328" w:rsidP="00375169">
      <w:pPr>
        <w:spacing w:after="120"/>
        <w:jc w:val="both"/>
        <w:rPr>
          <w:rFonts w:asciiTheme="minorHAnsi" w:hAnsiTheme="minorHAnsi"/>
          <w:b/>
          <w:lang w:val="es-ES_tradnl"/>
        </w:rPr>
      </w:pPr>
    </w:p>
    <w:p w14:paraId="6EDEDB0C" w14:textId="77777777" w:rsidR="00774328" w:rsidRDefault="00774328" w:rsidP="00375169">
      <w:pPr>
        <w:spacing w:after="120"/>
        <w:jc w:val="both"/>
        <w:rPr>
          <w:rFonts w:asciiTheme="minorHAnsi" w:hAnsiTheme="minorHAnsi"/>
          <w:b/>
          <w:lang w:val="es-ES_tradnl"/>
        </w:rPr>
      </w:pPr>
    </w:p>
    <w:p w14:paraId="6EDEDB0D" w14:textId="77777777" w:rsidR="00774328" w:rsidRDefault="00774328" w:rsidP="00375169">
      <w:pPr>
        <w:spacing w:after="120"/>
        <w:jc w:val="both"/>
        <w:rPr>
          <w:rFonts w:asciiTheme="minorHAnsi" w:hAnsiTheme="minorHAnsi"/>
          <w:b/>
          <w:lang w:val="es-ES_tradnl"/>
        </w:rPr>
      </w:pPr>
    </w:p>
    <w:p w14:paraId="6EDEDB0E" w14:textId="77777777" w:rsidR="00774328" w:rsidRDefault="00774328" w:rsidP="00375169">
      <w:pPr>
        <w:spacing w:after="120"/>
        <w:jc w:val="both"/>
        <w:rPr>
          <w:rFonts w:asciiTheme="minorHAnsi" w:hAnsiTheme="minorHAnsi"/>
          <w:b/>
          <w:lang w:val="es-ES_tradnl"/>
        </w:rPr>
      </w:pPr>
    </w:p>
    <w:p w14:paraId="6EDEDB0F" w14:textId="77777777" w:rsidR="00774328" w:rsidRDefault="00774328" w:rsidP="00375169">
      <w:pPr>
        <w:spacing w:after="120"/>
        <w:jc w:val="both"/>
        <w:rPr>
          <w:rFonts w:asciiTheme="minorHAnsi" w:hAnsiTheme="minorHAnsi"/>
          <w:b/>
          <w:lang w:val="es-ES_tradnl"/>
        </w:rPr>
      </w:pPr>
    </w:p>
    <w:p w14:paraId="6EDEDB10" w14:textId="77777777" w:rsidR="00774328" w:rsidRDefault="00774328" w:rsidP="00375169">
      <w:pPr>
        <w:spacing w:after="120"/>
        <w:jc w:val="both"/>
        <w:rPr>
          <w:rFonts w:asciiTheme="minorHAnsi" w:hAnsiTheme="minorHAnsi"/>
          <w:b/>
          <w:lang w:val="es-ES_tradnl"/>
        </w:rPr>
      </w:pPr>
    </w:p>
    <w:p w14:paraId="6EDEDB11" w14:textId="77777777" w:rsidR="00774328" w:rsidRDefault="00774328" w:rsidP="00375169">
      <w:pPr>
        <w:spacing w:after="120"/>
        <w:jc w:val="both"/>
        <w:rPr>
          <w:rFonts w:asciiTheme="minorHAnsi" w:hAnsiTheme="minorHAnsi"/>
          <w:b/>
          <w:lang w:val="es-ES_tradnl"/>
        </w:rPr>
      </w:pPr>
    </w:p>
    <w:p w14:paraId="6EDEDB12" w14:textId="77777777" w:rsidR="00774328" w:rsidRDefault="00774328" w:rsidP="00375169">
      <w:pPr>
        <w:spacing w:after="120"/>
        <w:jc w:val="both"/>
        <w:rPr>
          <w:rFonts w:asciiTheme="minorHAnsi" w:hAnsiTheme="minorHAnsi"/>
          <w:b/>
          <w:lang w:val="es-ES_tradnl"/>
        </w:rPr>
      </w:pPr>
    </w:p>
    <w:p w14:paraId="6EDEDB13" w14:textId="77777777" w:rsidR="00774328" w:rsidRDefault="00774328" w:rsidP="00375169">
      <w:pPr>
        <w:spacing w:after="120"/>
        <w:jc w:val="both"/>
        <w:rPr>
          <w:rFonts w:asciiTheme="minorHAnsi" w:hAnsiTheme="minorHAnsi"/>
          <w:b/>
          <w:lang w:val="es-ES_tradnl"/>
        </w:rPr>
      </w:pPr>
    </w:p>
    <w:p w14:paraId="6EDEDB14" w14:textId="77777777" w:rsidR="00774328" w:rsidRDefault="00774328" w:rsidP="00375169">
      <w:pPr>
        <w:spacing w:after="120"/>
        <w:jc w:val="both"/>
        <w:rPr>
          <w:rFonts w:asciiTheme="minorHAnsi" w:hAnsiTheme="minorHAnsi"/>
          <w:b/>
          <w:lang w:val="es-ES_tradnl"/>
        </w:rPr>
      </w:pPr>
    </w:p>
    <w:p w14:paraId="6EDEDB15" w14:textId="77777777" w:rsidR="00774328" w:rsidRDefault="00774328" w:rsidP="00375169">
      <w:pPr>
        <w:spacing w:after="120"/>
        <w:jc w:val="both"/>
        <w:rPr>
          <w:rFonts w:asciiTheme="minorHAnsi" w:hAnsiTheme="minorHAnsi"/>
          <w:b/>
          <w:lang w:val="es-ES_tradnl"/>
        </w:rPr>
      </w:pPr>
    </w:p>
    <w:p w14:paraId="6EDEDB16" w14:textId="77777777" w:rsidR="0005446E" w:rsidRDefault="0005446E" w:rsidP="00375169">
      <w:pPr>
        <w:spacing w:after="120"/>
        <w:jc w:val="both"/>
        <w:rPr>
          <w:rFonts w:asciiTheme="minorHAnsi" w:hAnsiTheme="minorHAnsi"/>
          <w:b/>
          <w:lang w:val="es-ES_tradnl"/>
        </w:rPr>
      </w:pPr>
    </w:p>
    <w:p w14:paraId="6EDEDB17" w14:textId="77777777" w:rsidR="0005446E" w:rsidRDefault="0005446E" w:rsidP="00375169">
      <w:pPr>
        <w:spacing w:after="120"/>
        <w:jc w:val="both"/>
        <w:rPr>
          <w:rFonts w:asciiTheme="minorHAnsi" w:hAnsiTheme="minorHAnsi"/>
          <w:b/>
          <w:lang w:val="es-ES_tradnl"/>
        </w:rPr>
      </w:pPr>
    </w:p>
    <w:p w14:paraId="6EDEDB18" w14:textId="77777777" w:rsidR="0005446E" w:rsidRDefault="0005446E" w:rsidP="00375169">
      <w:pPr>
        <w:spacing w:after="120"/>
        <w:jc w:val="both"/>
        <w:rPr>
          <w:rFonts w:asciiTheme="minorHAnsi" w:hAnsiTheme="minorHAnsi"/>
          <w:b/>
          <w:lang w:val="es-ES_tradnl"/>
        </w:rPr>
      </w:pPr>
    </w:p>
    <w:p w14:paraId="6EDEDB19" w14:textId="77777777" w:rsidR="0005446E" w:rsidRDefault="0005446E" w:rsidP="00375169">
      <w:pPr>
        <w:spacing w:after="120"/>
        <w:jc w:val="both"/>
        <w:rPr>
          <w:rFonts w:asciiTheme="minorHAnsi" w:hAnsiTheme="minorHAnsi"/>
          <w:b/>
          <w:lang w:val="es-ES_tradnl"/>
        </w:rPr>
      </w:pPr>
    </w:p>
    <w:p w14:paraId="6EDEDB1A" w14:textId="77777777" w:rsidR="0005446E" w:rsidRDefault="0005446E" w:rsidP="00375169">
      <w:pPr>
        <w:spacing w:after="120"/>
        <w:jc w:val="both"/>
        <w:rPr>
          <w:rFonts w:asciiTheme="minorHAnsi" w:hAnsiTheme="minorHAnsi"/>
          <w:b/>
          <w:lang w:val="es-ES_tradnl"/>
        </w:rPr>
      </w:pPr>
    </w:p>
    <w:p w14:paraId="6EDEDB1B" w14:textId="77777777" w:rsidR="0005446E" w:rsidRDefault="0005446E" w:rsidP="00375169">
      <w:pPr>
        <w:spacing w:after="120"/>
        <w:jc w:val="both"/>
        <w:rPr>
          <w:rFonts w:asciiTheme="minorHAnsi" w:hAnsiTheme="minorHAnsi"/>
          <w:b/>
          <w:lang w:val="es-ES_tradnl"/>
        </w:rPr>
      </w:pPr>
    </w:p>
    <w:p w14:paraId="6EDEDB1C" w14:textId="77777777" w:rsidR="0005446E" w:rsidRDefault="0005446E" w:rsidP="00375169">
      <w:pPr>
        <w:spacing w:after="120"/>
        <w:jc w:val="both"/>
        <w:rPr>
          <w:rFonts w:asciiTheme="minorHAnsi" w:hAnsiTheme="minorHAnsi"/>
          <w:b/>
          <w:lang w:val="es-ES_tradnl"/>
        </w:rPr>
      </w:pPr>
    </w:p>
    <w:p w14:paraId="6EDEDB1D" w14:textId="77777777" w:rsidR="0005446E" w:rsidRDefault="0005446E" w:rsidP="00375169">
      <w:pPr>
        <w:spacing w:after="120"/>
        <w:jc w:val="both"/>
        <w:rPr>
          <w:rFonts w:asciiTheme="minorHAnsi" w:hAnsiTheme="minorHAnsi"/>
          <w:b/>
          <w:lang w:val="es-ES_tradnl"/>
        </w:rPr>
      </w:pPr>
    </w:p>
    <w:p w14:paraId="6EDEDB1E" w14:textId="77777777" w:rsidR="00375169" w:rsidRDefault="00375169" w:rsidP="00375169">
      <w:pPr>
        <w:spacing w:after="120"/>
        <w:jc w:val="both"/>
        <w:rPr>
          <w:rFonts w:asciiTheme="minorHAnsi" w:hAnsiTheme="minorHAnsi"/>
          <w:b/>
          <w:lang w:val="es-ES_tradnl"/>
        </w:rPr>
      </w:pPr>
    </w:p>
    <w:p w14:paraId="6EDEDB1F" w14:textId="77777777" w:rsidR="00D82451" w:rsidRDefault="00D82451" w:rsidP="001D4933">
      <w:pPr>
        <w:pStyle w:val="ListParagraph"/>
        <w:numPr>
          <w:ilvl w:val="0"/>
          <w:numId w:val="2"/>
        </w:numPr>
        <w:tabs>
          <w:tab w:val="left" w:pos="1605"/>
        </w:tabs>
        <w:outlineLvl w:val="0"/>
        <w:rPr>
          <w:rFonts w:asciiTheme="minorHAnsi" w:hAnsiTheme="minorHAnsi"/>
          <w:b/>
          <w:lang w:val="es-MX"/>
        </w:rPr>
      </w:pPr>
      <w:bookmarkStart w:id="7" w:name="_Toc328251831"/>
      <w:bookmarkStart w:id="8" w:name="_Toc328252114"/>
      <w:bookmarkStart w:id="9" w:name="_Toc328252540"/>
      <w:bookmarkStart w:id="10" w:name="_Toc328252705"/>
      <w:bookmarkStart w:id="11" w:name="_Toc328253375"/>
      <w:bookmarkStart w:id="12" w:name="_Toc328253833"/>
      <w:r w:rsidRPr="001D4933">
        <w:rPr>
          <w:rFonts w:asciiTheme="minorHAnsi" w:hAnsiTheme="minorHAnsi"/>
          <w:b/>
          <w:lang w:val="es-MX"/>
        </w:rPr>
        <w:t>INTRODUCCIÓN</w:t>
      </w:r>
      <w:r w:rsidR="00042D55" w:rsidRPr="001D4933">
        <w:rPr>
          <w:rFonts w:asciiTheme="minorHAnsi" w:hAnsiTheme="minorHAnsi"/>
          <w:b/>
          <w:lang w:val="es-MX"/>
        </w:rPr>
        <w:t>.</w:t>
      </w:r>
      <w:bookmarkEnd w:id="7"/>
      <w:bookmarkEnd w:id="8"/>
      <w:bookmarkEnd w:id="9"/>
      <w:bookmarkEnd w:id="10"/>
      <w:bookmarkEnd w:id="11"/>
      <w:bookmarkEnd w:id="12"/>
    </w:p>
    <w:p w14:paraId="6EDEDB20" w14:textId="77777777" w:rsidR="00322F7F" w:rsidRPr="001D4933" w:rsidRDefault="00322F7F" w:rsidP="00322F7F">
      <w:pPr>
        <w:pStyle w:val="ListParagraph"/>
        <w:tabs>
          <w:tab w:val="left" w:pos="1605"/>
        </w:tabs>
        <w:ind w:left="360"/>
        <w:outlineLvl w:val="0"/>
        <w:rPr>
          <w:rFonts w:asciiTheme="minorHAnsi" w:hAnsiTheme="minorHAnsi"/>
          <w:b/>
          <w:lang w:val="es-MX"/>
        </w:rPr>
      </w:pPr>
    </w:p>
    <w:p w14:paraId="6EDEDB21" w14:textId="77777777" w:rsidR="00042D55" w:rsidRPr="004B715A" w:rsidRDefault="003004E8" w:rsidP="001D4933">
      <w:pPr>
        <w:tabs>
          <w:tab w:val="left" w:pos="1605"/>
        </w:tabs>
        <w:ind w:left="360"/>
        <w:outlineLvl w:val="0"/>
        <w:rPr>
          <w:rFonts w:asciiTheme="minorHAnsi" w:hAnsiTheme="minorHAnsi"/>
          <w:b/>
          <w:color w:val="000000" w:themeColor="text1"/>
          <w:lang w:val="es-MX"/>
        </w:rPr>
      </w:pPr>
      <w:bookmarkStart w:id="13" w:name="_Toc328251832"/>
      <w:bookmarkStart w:id="14" w:name="_Toc328252115"/>
      <w:bookmarkStart w:id="15" w:name="_Toc328252541"/>
      <w:bookmarkStart w:id="16" w:name="_Toc328252706"/>
      <w:bookmarkStart w:id="17" w:name="_Toc328253376"/>
      <w:bookmarkStart w:id="18" w:name="_Toc328253834"/>
      <w:bookmarkStart w:id="19" w:name="_Toc328254044"/>
      <w:bookmarkStart w:id="20" w:name="_Toc328254855"/>
      <w:r w:rsidRPr="004B715A">
        <w:rPr>
          <w:rFonts w:asciiTheme="minorHAnsi" w:hAnsiTheme="minorHAnsi"/>
          <w:color w:val="000000" w:themeColor="text1"/>
          <w:lang w:val="es-MX"/>
        </w:rPr>
        <w:t>La ma</w:t>
      </w:r>
      <w:r w:rsidR="00042D55" w:rsidRPr="004B715A">
        <w:rPr>
          <w:rFonts w:asciiTheme="minorHAnsi" w:hAnsiTheme="minorHAnsi"/>
          <w:color w:val="000000" w:themeColor="text1"/>
          <w:lang w:val="es-MX"/>
        </w:rPr>
        <w:t>teria a desarrollar es “</w:t>
      </w:r>
      <w:r w:rsidR="00B35DB7" w:rsidRPr="004B715A">
        <w:rPr>
          <w:rFonts w:asciiTheme="minorHAnsi" w:hAnsiTheme="minorHAnsi"/>
          <w:color w:val="000000" w:themeColor="text1"/>
        </w:rPr>
        <w:t>Studies of Bacterias in Oil</w:t>
      </w:r>
      <w:r w:rsidR="00042D55" w:rsidRPr="004B715A">
        <w:rPr>
          <w:rFonts w:asciiTheme="minorHAnsi" w:hAnsiTheme="minorHAnsi"/>
          <w:color w:val="000000" w:themeColor="text1"/>
        </w:rPr>
        <w:t>”, el mismo tiene los siguientes objetivos:</w:t>
      </w:r>
      <w:bookmarkEnd w:id="13"/>
      <w:bookmarkEnd w:id="14"/>
      <w:bookmarkEnd w:id="15"/>
      <w:bookmarkEnd w:id="16"/>
      <w:bookmarkEnd w:id="17"/>
      <w:bookmarkEnd w:id="18"/>
      <w:bookmarkEnd w:id="19"/>
      <w:bookmarkEnd w:id="20"/>
    </w:p>
    <w:p w14:paraId="6EDEDB22" w14:textId="77777777" w:rsidR="00D82451" w:rsidRPr="004B715A" w:rsidRDefault="00D82451" w:rsidP="001D4933">
      <w:pPr>
        <w:pStyle w:val="ListParagraph"/>
        <w:tabs>
          <w:tab w:val="left" w:pos="1605"/>
        </w:tabs>
        <w:ind w:left="360"/>
        <w:outlineLvl w:val="0"/>
        <w:rPr>
          <w:rFonts w:asciiTheme="minorHAnsi" w:hAnsiTheme="minorHAnsi"/>
          <w:color w:val="000000" w:themeColor="text1"/>
          <w:lang w:val="es-MX"/>
        </w:rPr>
      </w:pPr>
    </w:p>
    <w:p w14:paraId="6EDEDB23" w14:textId="77777777" w:rsidR="00B35DB7" w:rsidRPr="001D4933" w:rsidRDefault="00B35DB7" w:rsidP="001D4933">
      <w:pPr>
        <w:pStyle w:val="ListParagraph"/>
        <w:numPr>
          <w:ilvl w:val="0"/>
          <w:numId w:val="24"/>
        </w:numPr>
        <w:rPr>
          <w:rFonts w:asciiTheme="minorHAnsi" w:hAnsiTheme="minorHAnsi" w:cstheme="minorHAnsi"/>
          <w:color w:val="000000" w:themeColor="text1"/>
        </w:rPr>
      </w:pPr>
      <w:r w:rsidRPr="001D4933">
        <w:rPr>
          <w:rFonts w:asciiTheme="minorHAnsi" w:hAnsiTheme="minorHAnsi" w:cstheme="minorHAnsi"/>
          <w:color w:val="000000" w:themeColor="text1"/>
        </w:rPr>
        <w:t>Realizar un estudio de las bacterias presentes en el Sistema de petróleo.</w:t>
      </w:r>
    </w:p>
    <w:p w14:paraId="6EDEDB24" w14:textId="77777777" w:rsidR="00B35DB7" w:rsidRPr="001D4933" w:rsidRDefault="00B35DB7" w:rsidP="001D4933">
      <w:pPr>
        <w:pStyle w:val="ListParagraph"/>
        <w:numPr>
          <w:ilvl w:val="0"/>
          <w:numId w:val="24"/>
        </w:numPr>
        <w:rPr>
          <w:rFonts w:asciiTheme="minorHAnsi" w:hAnsiTheme="minorHAnsi" w:cstheme="minorHAnsi"/>
          <w:color w:val="000000" w:themeColor="text1"/>
        </w:rPr>
      </w:pPr>
      <w:r w:rsidRPr="001D4933">
        <w:rPr>
          <w:rFonts w:asciiTheme="minorHAnsi" w:hAnsiTheme="minorHAnsi" w:cstheme="minorHAnsi"/>
          <w:color w:val="000000" w:themeColor="text1"/>
        </w:rPr>
        <w:t>Estudiar la metodología de análisis en laboratorio de las bacterias</w:t>
      </w:r>
    </w:p>
    <w:p w14:paraId="6EDEDB25" w14:textId="77777777" w:rsidR="00B35DB7" w:rsidRPr="001D4933" w:rsidRDefault="00B35DB7" w:rsidP="001D4933">
      <w:pPr>
        <w:pStyle w:val="ListParagraph"/>
        <w:numPr>
          <w:ilvl w:val="0"/>
          <w:numId w:val="24"/>
        </w:numPr>
        <w:rPr>
          <w:rFonts w:asciiTheme="minorHAnsi" w:hAnsiTheme="minorHAnsi" w:cstheme="minorHAnsi"/>
          <w:color w:val="000000" w:themeColor="text1"/>
        </w:rPr>
      </w:pPr>
      <w:r w:rsidRPr="001D4933">
        <w:rPr>
          <w:rFonts w:asciiTheme="minorHAnsi" w:hAnsiTheme="minorHAnsi" w:cstheme="minorHAnsi"/>
          <w:color w:val="000000" w:themeColor="text1"/>
        </w:rPr>
        <w:t>Estudiar qué químicos biocidas ayudan a eliminar/controlar el crecimiento de las bacterias</w:t>
      </w:r>
    </w:p>
    <w:p w14:paraId="6EDEDB26" w14:textId="77777777" w:rsidR="00B80682" w:rsidRPr="001D4933" w:rsidRDefault="00B35DB7" w:rsidP="001D4933">
      <w:pPr>
        <w:pStyle w:val="ListParagraph"/>
        <w:numPr>
          <w:ilvl w:val="0"/>
          <w:numId w:val="24"/>
        </w:numPr>
        <w:outlineLvl w:val="0"/>
        <w:rPr>
          <w:rFonts w:asciiTheme="minorHAnsi" w:hAnsiTheme="minorHAnsi" w:cstheme="minorHAnsi"/>
          <w:color w:val="000000" w:themeColor="text1"/>
        </w:rPr>
      </w:pPr>
      <w:r w:rsidRPr="001D4933">
        <w:rPr>
          <w:rFonts w:asciiTheme="minorHAnsi" w:hAnsiTheme="minorHAnsi" w:cstheme="minorHAnsi"/>
          <w:color w:val="000000" w:themeColor="text1"/>
        </w:rPr>
        <w:t>Estudio de sólidos suspendidos</w:t>
      </w:r>
    </w:p>
    <w:p w14:paraId="6EDEDB27" w14:textId="77777777" w:rsidR="00B35DB7" w:rsidRPr="001D4933" w:rsidRDefault="00B35DB7" w:rsidP="001D4933">
      <w:pPr>
        <w:outlineLvl w:val="0"/>
        <w:rPr>
          <w:rFonts w:asciiTheme="minorHAnsi" w:hAnsiTheme="minorHAnsi" w:cstheme="minorHAnsi"/>
          <w:color w:val="000000" w:themeColor="text1"/>
        </w:rPr>
      </w:pPr>
    </w:p>
    <w:p w14:paraId="6EDEDB28" w14:textId="77777777" w:rsidR="00042D55" w:rsidRPr="001D4933" w:rsidRDefault="00042D55" w:rsidP="001D4933">
      <w:pPr>
        <w:pStyle w:val="ListParagraph"/>
        <w:numPr>
          <w:ilvl w:val="0"/>
          <w:numId w:val="2"/>
        </w:numPr>
        <w:jc w:val="both"/>
        <w:outlineLvl w:val="0"/>
        <w:rPr>
          <w:rFonts w:asciiTheme="minorHAnsi" w:hAnsiTheme="minorHAnsi" w:cstheme="minorHAnsi"/>
          <w:b/>
          <w:color w:val="000000" w:themeColor="text1"/>
        </w:rPr>
      </w:pPr>
      <w:bookmarkStart w:id="21" w:name="_Toc328251838"/>
      <w:bookmarkStart w:id="22" w:name="_Toc328252121"/>
      <w:bookmarkStart w:id="23" w:name="_Toc328252547"/>
      <w:bookmarkStart w:id="24" w:name="_Toc328252712"/>
      <w:bookmarkStart w:id="25" w:name="_Toc328253382"/>
      <w:bookmarkStart w:id="26" w:name="_Toc328253840"/>
      <w:r w:rsidRPr="001D4933">
        <w:rPr>
          <w:rFonts w:asciiTheme="minorHAnsi" w:hAnsiTheme="minorHAnsi" w:cstheme="minorHAnsi"/>
          <w:b/>
          <w:color w:val="000000" w:themeColor="text1"/>
        </w:rPr>
        <w:t>DESCRIPCIÓN Y ANÁLISIS GENERAL.</w:t>
      </w:r>
      <w:bookmarkEnd w:id="21"/>
      <w:bookmarkEnd w:id="22"/>
      <w:bookmarkEnd w:id="23"/>
      <w:bookmarkEnd w:id="24"/>
      <w:bookmarkEnd w:id="25"/>
      <w:bookmarkEnd w:id="26"/>
    </w:p>
    <w:p w14:paraId="6EDEDB29" w14:textId="77777777" w:rsidR="00042D55" w:rsidRPr="001D4933" w:rsidRDefault="00042D55" w:rsidP="001D4933">
      <w:pPr>
        <w:pStyle w:val="ListParagraph"/>
        <w:ind w:left="360"/>
        <w:jc w:val="both"/>
        <w:outlineLvl w:val="0"/>
        <w:rPr>
          <w:rFonts w:asciiTheme="minorHAnsi" w:hAnsiTheme="minorHAnsi" w:cstheme="minorHAnsi"/>
          <w:b/>
          <w:color w:val="000000" w:themeColor="text1"/>
        </w:rPr>
      </w:pPr>
    </w:p>
    <w:p w14:paraId="6EDEDB2A" w14:textId="77777777" w:rsidR="00B35DB7" w:rsidRPr="00732E76" w:rsidRDefault="00732E76" w:rsidP="00732E76">
      <w:pPr>
        <w:jc w:val="both"/>
        <w:outlineLvl w:val="0"/>
        <w:rPr>
          <w:rFonts w:asciiTheme="minorHAnsi" w:hAnsiTheme="minorHAnsi" w:cstheme="minorHAnsi"/>
          <w:b/>
          <w:color w:val="000000" w:themeColor="text1"/>
          <w:lang w:val="es-ES_tradnl"/>
        </w:rPr>
      </w:pPr>
      <w:r>
        <w:rPr>
          <w:rFonts w:asciiTheme="minorHAnsi" w:hAnsiTheme="minorHAnsi" w:cstheme="minorHAnsi"/>
          <w:b/>
          <w:color w:val="000000" w:themeColor="text1"/>
        </w:rPr>
        <w:t xml:space="preserve">2.1 </w:t>
      </w:r>
      <w:r w:rsidRPr="00732E76">
        <w:rPr>
          <w:rFonts w:asciiTheme="minorHAnsi" w:hAnsiTheme="minorHAnsi" w:cstheme="minorHAnsi"/>
          <w:b/>
          <w:color w:val="000000" w:themeColor="text1"/>
        </w:rPr>
        <w:t>Microorganismos y Bacterias</w:t>
      </w:r>
      <w:r w:rsidR="00B35DB7" w:rsidRPr="00732E76">
        <w:rPr>
          <w:rFonts w:asciiTheme="minorHAnsi" w:hAnsiTheme="minorHAnsi" w:cstheme="minorHAnsi"/>
          <w:b/>
          <w:color w:val="000000" w:themeColor="text1"/>
        </w:rPr>
        <w:t>.</w:t>
      </w:r>
    </w:p>
    <w:p w14:paraId="6EDEDB2B" w14:textId="77777777" w:rsidR="00B35DB7" w:rsidRPr="001D4933" w:rsidRDefault="00B35DB7" w:rsidP="001D4933">
      <w:pPr>
        <w:pStyle w:val="ListParagraph"/>
        <w:ind w:left="360"/>
        <w:jc w:val="both"/>
        <w:outlineLvl w:val="0"/>
        <w:rPr>
          <w:rFonts w:asciiTheme="minorHAnsi" w:hAnsiTheme="minorHAnsi" w:cstheme="minorHAnsi"/>
          <w:b/>
          <w:color w:val="000000" w:themeColor="text1"/>
        </w:rPr>
      </w:pPr>
    </w:p>
    <w:p w14:paraId="6EDEDB2C" w14:textId="77777777" w:rsidR="00E82E67" w:rsidRPr="001D4933" w:rsidRDefault="00E82E67" w:rsidP="001D4933">
      <w:pPr>
        <w:jc w:val="both"/>
        <w:rPr>
          <w:rFonts w:asciiTheme="minorHAnsi" w:hAnsiTheme="minorHAnsi"/>
        </w:rPr>
      </w:pPr>
      <w:r w:rsidRPr="001D4933">
        <w:rPr>
          <w:rFonts w:asciiTheme="minorHAnsi" w:hAnsiTheme="minorHAnsi"/>
        </w:rPr>
        <w:t>Parte del conocimiento sobre el comportamiento de microorganismos en agua es extremadamente importante debido a que su presencia puede causar corrosión y/o taponamiento en equipos o líneas de conducción. Son simplemente una de las causas de taponamiento o condiciones corrosivas.</w:t>
      </w:r>
    </w:p>
    <w:p w14:paraId="6EDEDB2D" w14:textId="77777777" w:rsidR="00E82E67" w:rsidRPr="001D4933" w:rsidRDefault="00E82E67" w:rsidP="001D4933">
      <w:pPr>
        <w:jc w:val="both"/>
        <w:rPr>
          <w:rFonts w:asciiTheme="minorHAnsi" w:hAnsiTheme="minorHAnsi"/>
        </w:rPr>
      </w:pPr>
    </w:p>
    <w:p w14:paraId="6EDEDB2E" w14:textId="77777777" w:rsidR="00E82E67" w:rsidRPr="001D4933" w:rsidRDefault="00A86EAB" w:rsidP="001D4933">
      <w:pPr>
        <w:jc w:val="both"/>
        <w:rPr>
          <w:rFonts w:asciiTheme="minorHAnsi" w:hAnsiTheme="minorHAnsi"/>
          <w:b/>
        </w:rPr>
      </w:pPr>
      <w:r w:rsidRPr="001D4933">
        <w:rPr>
          <w:rFonts w:asciiTheme="minorHAnsi" w:hAnsiTheme="minorHAnsi"/>
          <w:b/>
        </w:rPr>
        <w:t xml:space="preserve">2.1.1 </w:t>
      </w:r>
      <w:r w:rsidR="00E82E67" w:rsidRPr="001D4933">
        <w:rPr>
          <w:rFonts w:asciiTheme="minorHAnsi" w:hAnsiTheme="minorHAnsi"/>
          <w:b/>
        </w:rPr>
        <w:t>Microorganismos encontrados en agua en el campo petrolero</w:t>
      </w:r>
      <w:r w:rsidRPr="001D4933">
        <w:rPr>
          <w:rFonts w:asciiTheme="minorHAnsi" w:hAnsiTheme="minorHAnsi"/>
          <w:b/>
        </w:rPr>
        <w:t>.</w:t>
      </w:r>
    </w:p>
    <w:p w14:paraId="6EDEDB2F" w14:textId="77777777" w:rsidR="00E82E67" w:rsidRPr="001D4933" w:rsidRDefault="00E82E67" w:rsidP="001D4933">
      <w:pPr>
        <w:jc w:val="both"/>
        <w:rPr>
          <w:rFonts w:asciiTheme="minorHAnsi" w:hAnsiTheme="minorHAnsi"/>
        </w:rPr>
      </w:pPr>
    </w:p>
    <w:p w14:paraId="6EDEDB30" w14:textId="77777777" w:rsidR="00E82E67" w:rsidRPr="001D4933" w:rsidRDefault="00E82E67" w:rsidP="001D4933">
      <w:pPr>
        <w:jc w:val="both"/>
        <w:rPr>
          <w:rFonts w:asciiTheme="minorHAnsi" w:hAnsiTheme="minorHAnsi"/>
        </w:rPr>
      </w:pPr>
      <w:r w:rsidRPr="001D4933">
        <w:rPr>
          <w:rFonts w:asciiTheme="minorHAnsi" w:hAnsiTheme="minorHAnsi"/>
        </w:rPr>
        <w:t>Las bacterias comprenden la principal clase de microorganismos de interés en tratamiento de agua.</w:t>
      </w:r>
    </w:p>
    <w:p w14:paraId="6EDEDB31" w14:textId="77777777" w:rsidR="00A86EAB" w:rsidRPr="001D4933" w:rsidRDefault="00A86EAB" w:rsidP="001D4933">
      <w:pPr>
        <w:jc w:val="both"/>
        <w:rPr>
          <w:rFonts w:asciiTheme="minorHAnsi" w:hAnsiTheme="minorHAnsi"/>
        </w:rPr>
      </w:pPr>
    </w:p>
    <w:p w14:paraId="6EDEDB32" w14:textId="77777777" w:rsidR="00E82E67" w:rsidRPr="001D4933" w:rsidRDefault="00E82E67" w:rsidP="001D4933">
      <w:pPr>
        <w:jc w:val="both"/>
        <w:rPr>
          <w:rFonts w:asciiTheme="minorHAnsi" w:hAnsiTheme="minorHAnsi"/>
        </w:rPr>
      </w:pPr>
      <w:r w:rsidRPr="001D4933">
        <w:rPr>
          <w:rFonts w:asciiTheme="minorHAnsi" w:hAnsiTheme="minorHAnsi"/>
        </w:rPr>
        <w:t>La célula bacteriana tiene una estructura apenas visible examinada en microscopio electrónico. En su exterior Tiene una pared celular que le da forma a la célula. Dentro de la pared celular hay una membrana semipermeable que rodea el contenido de la célula bacterial y controla selectivamente el pasaje de substancias entre la célula y su ambiente exterior. La célula está llena de agua que contiene sus diferentes minerales y químicos.</w:t>
      </w:r>
    </w:p>
    <w:p w14:paraId="6EDEDB33" w14:textId="77777777" w:rsidR="00A86EAB" w:rsidRPr="001D4933" w:rsidRDefault="00A86EAB" w:rsidP="001D4933">
      <w:pPr>
        <w:jc w:val="both"/>
        <w:rPr>
          <w:rFonts w:asciiTheme="minorHAnsi" w:hAnsiTheme="minorHAnsi"/>
        </w:rPr>
      </w:pPr>
    </w:p>
    <w:p w14:paraId="6EDEDB34" w14:textId="77777777" w:rsidR="00E82E67" w:rsidRPr="001D4933" w:rsidRDefault="00E82E67" w:rsidP="001D4933">
      <w:pPr>
        <w:jc w:val="both"/>
        <w:rPr>
          <w:rFonts w:asciiTheme="minorHAnsi" w:hAnsiTheme="minorHAnsi"/>
        </w:rPr>
      </w:pPr>
      <w:r w:rsidRPr="001D4933">
        <w:rPr>
          <w:rFonts w:asciiTheme="minorHAnsi" w:hAnsiTheme="minorHAnsi"/>
        </w:rPr>
        <w:t>La mayoría de las especies son móviles, es decir que se propulsan a través de uno o más flagelos que rotan, funcionando como motores fuera de borda.</w:t>
      </w:r>
    </w:p>
    <w:p w14:paraId="6EDEDB35" w14:textId="77777777" w:rsidR="00E82E67" w:rsidRPr="001D4933" w:rsidRDefault="00E82E67" w:rsidP="001D4933">
      <w:pPr>
        <w:jc w:val="both"/>
        <w:rPr>
          <w:rFonts w:asciiTheme="minorHAnsi" w:hAnsiTheme="minorHAnsi"/>
        </w:rPr>
      </w:pPr>
      <w:r w:rsidRPr="001D4933">
        <w:rPr>
          <w:rFonts w:asciiTheme="minorHAnsi" w:hAnsiTheme="minorHAnsi"/>
        </w:rPr>
        <w:t xml:space="preserve"> </w:t>
      </w:r>
    </w:p>
    <w:p w14:paraId="6EDEDB36" w14:textId="77777777" w:rsidR="00E82E67" w:rsidRPr="001D4933" w:rsidRDefault="00A86EAB" w:rsidP="001D4933">
      <w:pPr>
        <w:jc w:val="both"/>
        <w:rPr>
          <w:rFonts w:asciiTheme="minorHAnsi" w:hAnsiTheme="minorHAnsi"/>
          <w:b/>
        </w:rPr>
      </w:pPr>
      <w:r w:rsidRPr="001D4933">
        <w:rPr>
          <w:rFonts w:asciiTheme="minorHAnsi" w:hAnsiTheme="minorHAnsi"/>
          <w:b/>
        </w:rPr>
        <w:t>2.1.2 Clasificación de Bacterias.</w:t>
      </w:r>
    </w:p>
    <w:p w14:paraId="6EDEDB37" w14:textId="77777777" w:rsidR="00E82E67" w:rsidRPr="001D4933" w:rsidRDefault="00E82E67" w:rsidP="001D4933">
      <w:pPr>
        <w:jc w:val="both"/>
        <w:rPr>
          <w:rFonts w:asciiTheme="minorHAnsi" w:hAnsiTheme="minorHAnsi"/>
        </w:rPr>
      </w:pPr>
    </w:p>
    <w:p w14:paraId="6EDEDB38" w14:textId="77777777" w:rsidR="00E82E67" w:rsidRPr="001D4933" w:rsidRDefault="00A86EAB" w:rsidP="001D4933">
      <w:pPr>
        <w:jc w:val="both"/>
        <w:rPr>
          <w:rFonts w:asciiTheme="minorHAnsi" w:hAnsiTheme="minorHAnsi"/>
          <w:b/>
        </w:rPr>
      </w:pPr>
      <w:r w:rsidRPr="001D4933">
        <w:rPr>
          <w:rFonts w:asciiTheme="minorHAnsi" w:hAnsiTheme="minorHAnsi"/>
          <w:b/>
        </w:rPr>
        <w:t>2.1.2.1 Forma y Tamaño.</w:t>
      </w:r>
    </w:p>
    <w:p w14:paraId="6EDEDB39" w14:textId="77777777" w:rsidR="00E82E67" w:rsidRPr="001D4933" w:rsidRDefault="00E82E67" w:rsidP="001D4933">
      <w:pPr>
        <w:jc w:val="both"/>
        <w:rPr>
          <w:rFonts w:asciiTheme="minorHAnsi" w:hAnsiTheme="minorHAnsi"/>
        </w:rPr>
      </w:pPr>
      <w:r w:rsidRPr="001D4933">
        <w:rPr>
          <w:rFonts w:asciiTheme="minorHAnsi" w:hAnsiTheme="minorHAnsi"/>
        </w:rPr>
        <w:tab/>
      </w:r>
    </w:p>
    <w:p w14:paraId="6EDEDB3A" w14:textId="77777777" w:rsidR="00E82E67" w:rsidRPr="001D4933" w:rsidRDefault="00E82E67" w:rsidP="001D4933">
      <w:pPr>
        <w:jc w:val="both"/>
        <w:rPr>
          <w:rFonts w:asciiTheme="minorHAnsi" w:hAnsiTheme="minorHAnsi"/>
        </w:rPr>
      </w:pPr>
      <w:r w:rsidRPr="001D4933">
        <w:rPr>
          <w:rFonts w:asciiTheme="minorHAnsi" w:hAnsiTheme="minorHAnsi"/>
        </w:rPr>
        <w:t xml:space="preserve">Las bacterias son extremadamente pequeñas (alrededor de 0.5 micrómetros de diámetro) y existen miles de especies. Las bacterias tienen formas de esferas, bastones rectos o bastones curvos. </w:t>
      </w:r>
    </w:p>
    <w:p w14:paraId="6EDEDB3B" w14:textId="77777777" w:rsidR="00E82E67" w:rsidRPr="001D4933" w:rsidRDefault="00E82E67" w:rsidP="001D4933">
      <w:pPr>
        <w:numPr>
          <w:ilvl w:val="0"/>
          <w:numId w:val="25"/>
        </w:numPr>
        <w:tabs>
          <w:tab w:val="clear" w:pos="1773"/>
          <w:tab w:val="num" w:pos="1080"/>
        </w:tabs>
        <w:ind w:left="1080"/>
        <w:jc w:val="both"/>
        <w:rPr>
          <w:rFonts w:asciiTheme="minorHAnsi" w:hAnsiTheme="minorHAnsi"/>
        </w:rPr>
      </w:pPr>
      <w:r w:rsidRPr="001D4933">
        <w:rPr>
          <w:rFonts w:asciiTheme="minorHAnsi" w:hAnsiTheme="minorHAnsi"/>
        </w:rPr>
        <w:t>Una sola bacteria esférica: coco</w:t>
      </w:r>
    </w:p>
    <w:p w14:paraId="6EDEDB3C" w14:textId="77777777" w:rsidR="00E82E67" w:rsidRPr="001D4933" w:rsidRDefault="00E82E67" w:rsidP="001D4933">
      <w:pPr>
        <w:ind w:left="1080"/>
        <w:jc w:val="both"/>
        <w:rPr>
          <w:rFonts w:asciiTheme="minorHAnsi" w:hAnsiTheme="minorHAnsi"/>
        </w:rPr>
      </w:pPr>
      <w:r w:rsidRPr="001D4933">
        <w:rPr>
          <w:rFonts w:asciiTheme="minorHAnsi" w:hAnsiTheme="minorHAnsi"/>
        </w:rPr>
        <w:t>Un racimo o cadena de cocos es llamado streptococo, mientras que un plano de cocos es llamado staphilococo.</w:t>
      </w:r>
    </w:p>
    <w:p w14:paraId="6EDEDB3D" w14:textId="77777777" w:rsidR="00E82E67" w:rsidRPr="001D4933" w:rsidRDefault="00E82E67" w:rsidP="001D4933">
      <w:pPr>
        <w:jc w:val="both"/>
        <w:rPr>
          <w:rFonts w:asciiTheme="minorHAnsi" w:hAnsiTheme="minorHAnsi"/>
        </w:rPr>
      </w:pPr>
      <w:r w:rsidRPr="001D4933">
        <w:rPr>
          <w:rFonts w:asciiTheme="minorHAnsi" w:hAnsiTheme="minorHAnsi"/>
        </w:rPr>
        <w:tab/>
      </w:r>
    </w:p>
    <w:p w14:paraId="6EDEDB3E" w14:textId="77777777" w:rsidR="00E82E67" w:rsidRDefault="00E82E67" w:rsidP="001D4933">
      <w:pPr>
        <w:numPr>
          <w:ilvl w:val="0"/>
          <w:numId w:val="25"/>
        </w:numPr>
        <w:tabs>
          <w:tab w:val="clear" w:pos="1773"/>
          <w:tab w:val="num" w:pos="1080"/>
        </w:tabs>
        <w:ind w:left="1080"/>
        <w:jc w:val="both"/>
        <w:rPr>
          <w:rFonts w:asciiTheme="minorHAnsi" w:hAnsiTheme="minorHAnsi"/>
        </w:rPr>
      </w:pPr>
      <w:r w:rsidRPr="001D4933">
        <w:rPr>
          <w:rFonts w:asciiTheme="minorHAnsi" w:hAnsiTheme="minorHAnsi"/>
        </w:rPr>
        <w:t>Bastón recto: bacilo</w:t>
      </w:r>
    </w:p>
    <w:p w14:paraId="6EDEDB3F" w14:textId="77777777" w:rsidR="004B715A" w:rsidRPr="001D4933" w:rsidRDefault="004B715A" w:rsidP="004B715A">
      <w:pPr>
        <w:ind w:left="1080"/>
        <w:jc w:val="both"/>
        <w:rPr>
          <w:rFonts w:asciiTheme="minorHAnsi" w:hAnsiTheme="minorHAnsi"/>
        </w:rPr>
      </w:pPr>
    </w:p>
    <w:p w14:paraId="6EDEDB40" w14:textId="77777777" w:rsidR="00E82E67" w:rsidRPr="001D4933" w:rsidRDefault="00E82E67" w:rsidP="001D4933">
      <w:pPr>
        <w:numPr>
          <w:ilvl w:val="0"/>
          <w:numId w:val="25"/>
        </w:numPr>
        <w:tabs>
          <w:tab w:val="clear" w:pos="1773"/>
          <w:tab w:val="num" w:pos="1080"/>
        </w:tabs>
        <w:ind w:left="1080"/>
        <w:jc w:val="both"/>
        <w:rPr>
          <w:rFonts w:asciiTheme="minorHAnsi" w:hAnsiTheme="minorHAnsi"/>
        </w:rPr>
      </w:pPr>
      <w:r w:rsidRPr="001D4933">
        <w:rPr>
          <w:rFonts w:asciiTheme="minorHAnsi" w:hAnsiTheme="minorHAnsi"/>
        </w:rPr>
        <w:t xml:space="preserve">Bastón curvo: </w:t>
      </w:r>
    </w:p>
    <w:p w14:paraId="6EDEDB41" w14:textId="77777777" w:rsidR="00E82E67" w:rsidRPr="001D4933" w:rsidRDefault="00E82E67" w:rsidP="001D4933">
      <w:pPr>
        <w:ind w:left="2847"/>
        <w:jc w:val="both"/>
        <w:rPr>
          <w:rFonts w:asciiTheme="minorHAnsi" w:hAnsiTheme="minorHAnsi"/>
        </w:rPr>
      </w:pPr>
      <w:r w:rsidRPr="001D4933">
        <w:rPr>
          <w:rFonts w:asciiTheme="minorHAnsi" w:hAnsiTheme="minorHAnsi"/>
        </w:rPr>
        <w:lastRenderedPageBreak/>
        <w:t>Vibrio: una sola curva en forma de “C”</w:t>
      </w:r>
    </w:p>
    <w:p w14:paraId="6EDEDB42" w14:textId="77777777" w:rsidR="00E82E67" w:rsidRPr="001D4933" w:rsidRDefault="00E82E67" w:rsidP="001D4933">
      <w:pPr>
        <w:ind w:left="2847"/>
        <w:jc w:val="both"/>
        <w:rPr>
          <w:rFonts w:asciiTheme="minorHAnsi" w:hAnsiTheme="minorHAnsi"/>
        </w:rPr>
      </w:pPr>
      <w:r w:rsidRPr="001D4933">
        <w:rPr>
          <w:rFonts w:asciiTheme="minorHAnsi" w:hAnsiTheme="minorHAnsi"/>
        </w:rPr>
        <w:t>Sigmoid: forma de “S”</w:t>
      </w:r>
    </w:p>
    <w:p w14:paraId="6EDEDB43" w14:textId="77777777" w:rsidR="00E82E67" w:rsidRPr="001D4933" w:rsidRDefault="00E82E67" w:rsidP="001D4933">
      <w:pPr>
        <w:ind w:left="3540"/>
        <w:jc w:val="both"/>
        <w:rPr>
          <w:rFonts w:asciiTheme="minorHAnsi" w:hAnsiTheme="minorHAnsi"/>
        </w:rPr>
      </w:pPr>
      <w:r w:rsidRPr="001D4933">
        <w:rPr>
          <w:rFonts w:asciiTheme="minorHAnsi" w:hAnsiTheme="minorHAnsi"/>
        </w:rPr>
        <w:t>Spirillum: dos o más curvas en forma de espiral o tornillo.</w:t>
      </w:r>
    </w:p>
    <w:p w14:paraId="6EDEDB44" w14:textId="77777777" w:rsidR="00E82E67" w:rsidRPr="001D4933" w:rsidRDefault="00E82E67" w:rsidP="001D4933">
      <w:pPr>
        <w:jc w:val="both"/>
        <w:rPr>
          <w:rFonts w:asciiTheme="minorHAnsi" w:hAnsiTheme="minorHAnsi"/>
        </w:rPr>
      </w:pPr>
    </w:p>
    <w:p w14:paraId="6EDEDB45" w14:textId="77777777" w:rsidR="00E82E67" w:rsidRPr="001D4933" w:rsidRDefault="00A86EAB" w:rsidP="001D4933">
      <w:pPr>
        <w:jc w:val="both"/>
        <w:rPr>
          <w:rFonts w:asciiTheme="minorHAnsi" w:hAnsiTheme="minorHAnsi"/>
          <w:b/>
        </w:rPr>
      </w:pPr>
      <w:r w:rsidRPr="001D4933">
        <w:rPr>
          <w:rFonts w:asciiTheme="minorHAnsi" w:hAnsiTheme="minorHAnsi"/>
          <w:b/>
        </w:rPr>
        <w:t>2.1.2.2 Crecimiento.</w:t>
      </w:r>
    </w:p>
    <w:p w14:paraId="6EDEDB46" w14:textId="77777777" w:rsidR="00A86EAB" w:rsidRPr="001D4933" w:rsidRDefault="00A86EAB" w:rsidP="001D4933">
      <w:pPr>
        <w:jc w:val="both"/>
        <w:rPr>
          <w:rFonts w:asciiTheme="minorHAnsi" w:hAnsiTheme="minorHAnsi"/>
        </w:rPr>
      </w:pPr>
    </w:p>
    <w:p w14:paraId="6EDEDB47" w14:textId="77777777" w:rsidR="00E82E67" w:rsidRPr="001D4933" w:rsidRDefault="00E82E67" w:rsidP="001D4933">
      <w:pPr>
        <w:jc w:val="both"/>
        <w:rPr>
          <w:rFonts w:asciiTheme="minorHAnsi" w:hAnsiTheme="minorHAnsi"/>
        </w:rPr>
      </w:pPr>
      <w:r w:rsidRPr="001D4933">
        <w:rPr>
          <w:rFonts w:asciiTheme="minorHAnsi" w:hAnsiTheme="minorHAnsi"/>
        </w:rPr>
        <w:t>La razón por la cual las bacterias pueden causar tantos problemas es que ellas pueden multiplicarse a increíble velocidad. Algunas pueden duplicar su población en 20 minutos en condiciones ideales. Lo que significa que una sola bacteria puede convertirse en una colonia de millones en pocas horas. Un puñado de limo en el agua puede contener tantas bacterias como personas tiene el mundo.</w:t>
      </w:r>
    </w:p>
    <w:p w14:paraId="6EDEDB48" w14:textId="77777777" w:rsidR="00A86EAB" w:rsidRPr="001D4933" w:rsidRDefault="00A86EAB" w:rsidP="001D4933">
      <w:pPr>
        <w:jc w:val="both"/>
        <w:rPr>
          <w:rFonts w:asciiTheme="minorHAnsi" w:hAnsiTheme="minorHAnsi"/>
        </w:rPr>
      </w:pPr>
    </w:p>
    <w:p w14:paraId="6EDEDB49" w14:textId="77777777" w:rsidR="00E82E67" w:rsidRPr="001D4933" w:rsidRDefault="00E82E67" w:rsidP="001D4933">
      <w:pPr>
        <w:jc w:val="both"/>
        <w:rPr>
          <w:rFonts w:asciiTheme="minorHAnsi" w:hAnsiTheme="minorHAnsi"/>
        </w:rPr>
      </w:pPr>
      <w:r w:rsidRPr="001D4933">
        <w:rPr>
          <w:rFonts w:asciiTheme="minorHAnsi" w:hAnsiTheme="minorHAnsi"/>
        </w:rPr>
        <w:t xml:space="preserve">Las bacterias pueden soportar un amplio margen de temperaturas (-10 a 99 ºC), PH (entre 0 y 10.5) y concentraciones de oxígeno (0 a 100%). Sin embargo, en sistemas acuosos, crecen mejor en PH entre 5 y 9 y temperaturas menores a 82 ºC. </w:t>
      </w:r>
      <w:r w:rsidR="00350392" w:rsidRPr="001D4933">
        <w:rPr>
          <w:rFonts w:asciiTheme="minorHAnsi" w:hAnsiTheme="minorHAnsi"/>
        </w:rPr>
        <w:t>Prefieren</w:t>
      </w:r>
      <w:r w:rsidRPr="001D4933">
        <w:rPr>
          <w:rFonts w:asciiTheme="minorHAnsi" w:hAnsiTheme="minorHAnsi"/>
        </w:rPr>
        <w:t xml:space="preserve"> aguas dulces pero pueden vivir bien en salmueras. Son extremadamente adaptables y fuertes.</w:t>
      </w:r>
    </w:p>
    <w:p w14:paraId="6EDEDB4A" w14:textId="77777777" w:rsidR="00A86EAB" w:rsidRPr="001D4933" w:rsidRDefault="00A86EAB" w:rsidP="001D4933">
      <w:pPr>
        <w:jc w:val="both"/>
        <w:rPr>
          <w:rFonts w:asciiTheme="minorHAnsi" w:hAnsiTheme="minorHAnsi"/>
        </w:rPr>
      </w:pPr>
    </w:p>
    <w:p w14:paraId="6EDEDB4B" w14:textId="77777777" w:rsidR="00E82E67" w:rsidRPr="001D4933" w:rsidRDefault="00350392" w:rsidP="001D4933">
      <w:pPr>
        <w:jc w:val="both"/>
        <w:rPr>
          <w:rFonts w:asciiTheme="minorHAnsi" w:hAnsiTheme="minorHAnsi"/>
        </w:rPr>
      </w:pPr>
      <w:r>
        <w:rPr>
          <w:rFonts w:asciiTheme="minorHAnsi" w:hAnsiTheme="minorHAnsi"/>
        </w:rPr>
        <w:t>Las bacte</w:t>
      </w:r>
      <w:r w:rsidRPr="001D4933">
        <w:rPr>
          <w:rFonts w:asciiTheme="minorHAnsi" w:hAnsiTheme="minorHAnsi"/>
        </w:rPr>
        <w:t>rias</w:t>
      </w:r>
      <w:r w:rsidR="00E82E67" w:rsidRPr="001D4933">
        <w:rPr>
          <w:rFonts w:asciiTheme="minorHAnsi" w:hAnsiTheme="minorHAnsi"/>
        </w:rPr>
        <w:t xml:space="preserve"> pueden vivir tanto en grupos o colonias adheridas a superficies sólidas o suspendidas en agua. Las bacterias que se adhieren a las superficies son las llamadas </w:t>
      </w:r>
      <w:r w:rsidR="00E82E67" w:rsidRPr="001D4933">
        <w:rPr>
          <w:rFonts w:asciiTheme="minorHAnsi" w:hAnsiTheme="minorHAnsi"/>
          <w:b/>
        </w:rPr>
        <w:t>sésiles</w:t>
      </w:r>
      <w:r w:rsidR="00E82E67" w:rsidRPr="001D4933">
        <w:rPr>
          <w:rFonts w:asciiTheme="minorHAnsi" w:hAnsiTheme="minorHAnsi"/>
        </w:rPr>
        <w:t xml:space="preserve">. Cuando están suspendidas en agua se denominan </w:t>
      </w:r>
      <w:r w:rsidR="00E82E67" w:rsidRPr="001D4933">
        <w:rPr>
          <w:rFonts w:asciiTheme="minorHAnsi" w:hAnsiTheme="minorHAnsi"/>
          <w:b/>
        </w:rPr>
        <w:t>planctónicas</w:t>
      </w:r>
      <w:r w:rsidR="00E82E67" w:rsidRPr="001D4933">
        <w:rPr>
          <w:rFonts w:asciiTheme="minorHAnsi" w:hAnsiTheme="minorHAnsi"/>
        </w:rPr>
        <w:t xml:space="preserve">, o simplemente flotadoras. </w:t>
      </w:r>
    </w:p>
    <w:p w14:paraId="6EDEDB4C" w14:textId="77777777" w:rsidR="00A86EAB" w:rsidRPr="001D4933" w:rsidRDefault="00A86EAB" w:rsidP="001D4933">
      <w:pPr>
        <w:jc w:val="both"/>
        <w:rPr>
          <w:rFonts w:asciiTheme="minorHAnsi" w:hAnsiTheme="minorHAnsi"/>
        </w:rPr>
      </w:pPr>
    </w:p>
    <w:p w14:paraId="6EDEDB4D" w14:textId="77777777" w:rsidR="00A86EAB" w:rsidRPr="001D4933" w:rsidRDefault="00E82E67" w:rsidP="001D4933">
      <w:pPr>
        <w:jc w:val="both"/>
        <w:rPr>
          <w:rFonts w:asciiTheme="minorHAnsi" w:hAnsiTheme="minorHAnsi"/>
        </w:rPr>
      </w:pPr>
      <w:r w:rsidRPr="001D4933">
        <w:rPr>
          <w:rFonts w:asciiTheme="minorHAnsi" w:hAnsiTheme="minorHAnsi"/>
        </w:rPr>
        <w:t xml:space="preserve">La mayoría de las bacterias son sésiles. Se ha informado que en sistemas normales hay de 1000 a 10000 veces más bacterias adheridas que flotando en el agua. También se ha informado que a medida que la bacteria sésil crece produce una substancia pegajosa llamada polisacárido, que utiliza para adherirse a superficies sólidas. La continua producción de polisacáridos resulta en la formación de un “biofilm” que rodea y cubre la bacteria. </w:t>
      </w:r>
    </w:p>
    <w:p w14:paraId="6EDEDB4E" w14:textId="77777777" w:rsidR="00A86EAB" w:rsidRPr="001D4933" w:rsidRDefault="00A86EAB" w:rsidP="001D4933">
      <w:pPr>
        <w:jc w:val="both"/>
        <w:rPr>
          <w:rFonts w:asciiTheme="minorHAnsi" w:hAnsiTheme="minorHAnsi"/>
        </w:rPr>
      </w:pPr>
    </w:p>
    <w:p w14:paraId="6EDEDB4F" w14:textId="77777777" w:rsidR="00E82E67" w:rsidRPr="001D4933" w:rsidRDefault="00E82E67" w:rsidP="001D4933">
      <w:pPr>
        <w:jc w:val="both"/>
        <w:rPr>
          <w:rFonts w:asciiTheme="minorHAnsi" w:hAnsiTheme="minorHAnsi"/>
        </w:rPr>
      </w:pPr>
      <w:r w:rsidRPr="001D4933">
        <w:rPr>
          <w:rFonts w:asciiTheme="minorHAnsi" w:hAnsiTheme="minorHAnsi"/>
        </w:rPr>
        <w:t>El biofilm  puede espesarse (1 mm de espesor). Dentro de las capas de polisacáridos puede haber una comunidad entera de bacterias. Células de una especie a menudo existen en su propio estado en vecindad de células de otra especie, creando así una mezcla de poblaciones adherentes.</w:t>
      </w:r>
    </w:p>
    <w:p w14:paraId="6EDEDB50" w14:textId="77777777" w:rsidR="00E82E67" w:rsidRPr="001D4933" w:rsidRDefault="00E82E67" w:rsidP="001D4933">
      <w:pPr>
        <w:jc w:val="both"/>
        <w:rPr>
          <w:rFonts w:asciiTheme="minorHAnsi" w:hAnsiTheme="minorHAnsi"/>
        </w:rPr>
      </w:pPr>
    </w:p>
    <w:p w14:paraId="6EDEDB51" w14:textId="77777777" w:rsidR="00A86EAB" w:rsidRPr="001D4933" w:rsidRDefault="00A86EAB" w:rsidP="001D4933">
      <w:pPr>
        <w:jc w:val="both"/>
        <w:rPr>
          <w:rFonts w:asciiTheme="minorHAnsi" w:hAnsiTheme="minorHAnsi"/>
          <w:b/>
        </w:rPr>
      </w:pPr>
      <w:r w:rsidRPr="001D4933">
        <w:rPr>
          <w:rFonts w:asciiTheme="minorHAnsi" w:hAnsiTheme="minorHAnsi"/>
          <w:b/>
        </w:rPr>
        <w:t>2.1.2.3 Requerimiento de Oxígeno.</w:t>
      </w:r>
    </w:p>
    <w:p w14:paraId="6EDEDB52" w14:textId="77777777" w:rsidR="00E82E67" w:rsidRPr="001D4933" w:rsidRDefault="00A86EAB" w:rsidP="001D4933">
      <w:pPr>
        <w:jc w:val="both"/>
        <w:rPr>
          <w:rFonts w:asciiTheme="minorHAnsi" w:hAnsiTheme="minorHAnsi"/>
        </w:rPr>
      </w:pPr>
      <w:r w:rsidRPr="001D4933">
        <w:rPr>
          <w:rFonts w:asciiTheme="minorHAnsi" w:hAnsiTheme="minorHAnsi"/>
        </w:rPr>
        <w:t xml:space="preserve"> </w:t>
      </w:r>
    </w:p>
    <w:p w14:paraId="6EDEDB53" w14:textId="77777777" w:rsidR="00E82E67" w:rsidRPr="001D4933" w:rsidRDefault="00E82E67" w:rsidP="001D4933">
      <w:pPr>
        <w:jc w:val="both"/>
        <w:rPr>
          <w:rFonts w:asciiTheme="minorHAnsi" w:hAnsiTheme="minorHAnsi"/>
        </w:rPr>
      </w:pPr>
      <w:r w:rsidRPr="001D4933">
        <w:rPr>
          <w:rFonts w:asciiTheme="minorHAnsi" w:hAnsiTheme="minorHAnsi"/>
        </w:rPr>
        <w:t>Otro método de clasificación de bacterias de interés en el campo petrolero es de acuerdo a si esa bacteria requiere o no oxígeno para vivir.  Estas caen en tres categorías:</w:t>
      </w:r>
    </w:p>
    <w:p w14:paraId="6EDEDB54" w14:textId="77777777" w:rsidR="00E82E67" w:rsidRPr="001D4933" w:rsidRDefault="00E82E67" w:rsidP="001D4933">
      <w:pPr>
        <w:numPr>
          <w:ilvl w:val="0"/>
          <w:numId w:val="26"/>
        </w:numPr>
        <w:jc w:val="both"/>
        <w:rPr>
          <w:rFonts w:asciiTheme="minorHAnsi" w:hAnsiTheme="minorHAnsi"/>
        </w:rPr>
      </w:pPr>
      <w:r w:rsidRPr="001D4933">
        <w:rPr>
          <w:rFonts w:asciiTheme="minorHAnsi" w:hAnsiTheme="minorHAnsi"/>
        </w:rPr>
        <w:t>Bacterias aerobias: necesitan oxígeno para crecer.</w:t>
      </w:r>
    </w:p>
    <w:p w14:paraId="6EDEDB55" w14:textId="77777777" w:rsidR="00E82E67" w:rsidRPr="001D4933" w:rsidRDefault="00E82E67" w:rsidP="001D4933">
      <w:pPr>
        <w:numPr>
          <w:ilvl w:val="0"/>
          <w:numId w:val="26"/>
        </w:numPr>
        <w:jc w:val="both"/>
        <w:rPr>
          <w:rFonts w:asciiTheme="minorHAnsi" w:hAnsiTheme="minorHAnsi"/>
        </w:rPr>
      </w:pPr>
      <w:r w:rsidRPr="001D4933">
        <w:rPr>
          <w:rFonts w:asciiTheme="minorHAnsi" w:hAnsiTheme="minorHAnsi"/>
        </w:rPr>
        <w:t>Bacterias Anaerobias: crecen mejor en ausencia de oxígeno.</w:t>
      </w:r>
    </w:p>
    <w:p w14:paraId="6EDEDB56" w14:textId="77777777" w:rsidR="00E82E67" w:rsidRPr="001D4933" w:rsidRDefault="00E82E67" w:rsidP="001D4933">
      <w:pPr>
        <w:numPr>
          <w:ilvl w:val="0"/>
          <w:numId w:val="26"/>
        </w:numPr>
        <w:jc w:val="both"/>
        <w:rPr>
          <w:rFonts w:asciiTheme="minorHAnsi" w:hAnsiTheme="minorHAnsi"/>
        </w:rPr>
      </w:pPr>
      <w:r w:rsidRPr="001D4933">
        <w:rPr>
          <w:rFonts w:asciiTheme="minorHAnsi" w:hAnsiTheme="minorHAnsi"/>
        </w:rPr>
        <w:t>Bacterias facultativas: crecen tanto en presencia como en ausencia de oxígeno.</w:t>
      </w:r>
    </w:p>
    <w:p w14:paraId="6EDEDB57" w14:textId="77777777" w:rsidR="00E82E67" w:rsidRPr="001D4933" w:rsidRDefault="00E82E67" w:rsidP="001D4933">
      <w:pPr>
        <w:jc w:val="both"/>
        <w:rPr>
          <w:rFonts w:asciiTheme="minorHAnsi" w:hAnsiTheme="minorHAnsi"/>
        </w:rPr>
      </w:pPr>
      <w:r w:rsidRPr="001D4933">
        <w:rPr>
          <w:rFonts w:asciiTheme="minorHAnsi" w:hAnsiTheme="minorHAnsi"/>
        </w:rPr>
        <w:tab/>
      </w:r>
    </w:p>
    <w:p w14:paraId="6EDEDB58" w14:textId="77777777" w:rsidR="00E82E67" w:rsidRPr="001D4933" w:rsidRDefault="00A86EAB" w:rsidP="001D4933">
      <w:pPr>
        <w:jc w:val="both"/>
        <w:rPr>
          <w:rFonts w:asciiTheme="minorHAnsi" w:hAnsiTheme="minorHAnsi"/>
          <w:b/>
        </w:rPr>
      </w:pPr>
      <w:r w:rsidRPr="001D4933">
        <w:rPr>
          <w:rFonts w:asciiTheme="minorHAnsi" w:hAnsiTheme="minorHAnsi"/>
          <w:b/>
        </w:rPr>
        <w:t>2.1.3 Bacterias que causan problemas.</w:t>
      </w:r>
    </w:p>
    <w:p w14:paraId="6EDEDB59" w14:textId="77777777" w:rsidR="00E82E67" w:rsidRPr="001D4933" w:rsidRDefault="00E82E67" w:rsidP="001D4933">
      <w:pPr>
        <w:jc w:val="both"/>
        <w:rPr>
          <w:rFonts w:asciiTheme="minorHAnsi" w:hAnsiTheme="minorHAnsi"/>
        </w:rPr>
      </w:pPr>
    </w:p>
    <w:p w14:paraId="6EDEDB5A" w14:textId="77777777" w:rsidR="00E82E67" w:rsidRPr="001D4933" w:rsidRDefault="00E82E67" w:rsidP="001D4933">
      <w:pPr>
        <w:jc w:val="both"/>
        <w:rPr>
          <w:rFonts w:asciiTheme="minorHAnsi" w:hAnsiTheme="minorHAnsi"/>
        </w:rPr>
      </w:pPr>
      <w:r w:rsidRPr="001D4933">
        <w:rPr>
          <w:rFonts w:asciiTheme="minorHAnsi" w:hAnsiTheme="minorHAnsi"/>
        </w:rPr>
        <w:t xml:space="preserve">Como se estableció previamente, las bacterias pueden contribuir en el proceso de corrosión y taponamiento. </w:t>
      </w:r>
    </w:p>
    <w:p w14:paraId="6EDEDB5B" w14:textId="77777777" w:rsidR="00E82E67" w:rsidRPr="001D4933" w:rsidRDefault="00E82E67" w:rsidP="001D4933">
      <w:pPr>
        <w:jc w:val="both"/>
        <w:rPr>
          <w:rFonts w:asciiTheme="minorHAnsi" w:hAnsiTheme="minorHAnsi"/>
        </w:rPr>
      </w:pPr>
      <w:r w:rsidRPr="001D4933">
        <w:rPr>
          <w:rFonts w:asciiTheme="minorHAnsi" w:hAnsiTheme="minorHAnsi"/>
        </w:rPr>
        <w:tab/>
      </w:r>
    </w:p>
    <w:p w14:paraId="6EDEDB5C" w14:textId="77777777" w:rsidR="00E82E67" w:rsidRPr="001D4933" w:rsidRDefault="00E82E67" w:rsidP="001D4933">
      <w:pPr>
        <w:jc w:val="both"/>
        <w:rPr>
          <w:rFonts w:asciiTheme="minorHAnsi" w:hAnsiTheme="minorHAnsi"/>
        </w:rPr>
      </w:pPr>
      <w:r w:rsidRPr="001D4933">
        <w:rPr>
          <w:rFonts w:asciiTheme="minorHAnsi" w:hAnsiTheme="minorHAnsi"/>
        </w:rPr>
        <w:t xml:space="preserve">Las bacterias pueden afectar el proceso corrosivo en diferentes formas. Ellas pueden: </w:t>
      </w:r>
    </w:p>
    <w:p w14:paraId="6EDEDB5D" w14:textId="77777777" w:rsidR="00E82E67" w:rsidRPr="001D4933" w:rsidRDefault="00E82E67" w:rsidP="001D4933">
      <w:pPr>
        <w:numPr>
          <w:ilvl w:val="0"/>
          <w:numId w:val="31"/>
        </w:numPr>
        <w:jc w:val="both"/>
        <w:rPr>
          <w:rFonts w:asciiTheme="minorHAnsi" w:hAnsiTheme="minorHAnsi"/>
        </w:rPr>
      </w:pPr>
      <w:r w:rsidRPr="001D4933">
        <w:rPr>
          <w:rFonts w:asciiTheme="minorHAnsi" w:hAnsiTheme="minorHAnsi"/>
        </w:rPr>
        <w:t>Generar sulfuro de hidrógeno, incrementando la corrosividad del agua</w:t>
      </w:r>
    </w:p>
    <w:p w14:paraId="6EDEDB5E" w14:textId="77777777" w:rsidR="00E82E67" w:rsidRPr="001D4933" w:rsidRDefault="00E82E67" w:rsidP="001D4933">
      <w:pPr>
        <w:numPr>
          <w:ilvl w:val="0"/>
          <w:numId w:val="31"/>
        </w:numPr>
        <w:jc w:val="both"/>
        <w:rPr>
          <w:rFonts w:asciiTheme="minorHAnsi" w:hAnsiTheme="minorHAnsi"/>
        </w:rPr>
      </w:pPr>
      <w:r w:rsidRPr="001D4933">
        <w:rPr>
          <w:rFonts w:asciiTheme="minorHAnsi" w:hAnsiTheme="minorHAnsi"/>
        </w:rPr>
        <w:lastRenderedPageBreak/>
        <w:t>Producir enzimas que pueden incrementar la corrosión por participación directa en el proceso electroquímico de la corrosión.</w:t>
      </w:r>
    </w:p>
    <w:p w14:paraId="6EDEDB5F" w14:textId="77777777" w:rsidR="00E82E67" w:rsidRPr="001D4933" w:rsidRDefault="00E82E67" w:rsidP="001D4933">
      <w:pPr>
        <w:numPr>
          <w:ilvl w:val="0"/>
          <w:numId w:val="31"/>
        </w:numPr>
        <w:jc w:val="both"/>
        <w:rPr>
          <w:rFonts w:asciiTheme="minorHAnsi" w:hAnsiTheme="minorHAnsi"/>
        </w:rPr>
      </w:pPr>
      <w:r w:rsidRPr="001D4933">
        <w:rPr>
          <w:rFonts w:asciiTheme="minorHAnsi" w:hAnsiTheme="minorHAnsi"/>
        </w:rPr>
        <w:t>Producir ácidos orgánicos que inician o aceleran la corrosión en la superficie metálica debajo de la colonia.</w:t>
      </w:r>
    </w:p>
    <w:p w14:paraId="6EDEDB60" w14:textId="77777777" w:rsidR="00E82E67" w:rsidRPr="001D4933" w:rsidRDefault="00E82E67" w:rsidP="001D4933">
      <w:pPr>
        <w:numPr>
          <w:ilvl w:val="0"/>
          <w:numId w:val="31"/>
        </w:numPr>
        <w:jc w:val="both"/>
        <w:rPr>
          <w:rFonts w:asciiTheme="minorHAnsi" w:hAnsiTheme="minorHAnsi"/>
        </w:rPr>
      </w:pPr>
      <w:r w:rsidRPr="001D4933">
        <w:rPr>
          <w:rFonts w:asciiTheme="minorHAnsi" w:hAnsiTheme="minorHAnsi"/>
        </w:rPr>
        <w:t>Oxidar hiero soluble en el agua, causando que precipiten y formen depósito (llamados tubérculos) esto acelera la corrosión a través de la concentración de células.</w:t>
      </w:r>
    </w:p>
    <w:p w14:paraId="6EDEDB61" w14:textId="77777777" w:rsidR="00E82E67" w:rsidRPr="001D4933" w:rsidRDefault="00E82E67" w:rsidP="001D4933">
      <w:pPr>
        <w:numPr>
          <w:ilvl w:val="0"/>
          <w:numId w:val="31"/>
        </w:numPr>
        <w:jc w:val="both"/>
        <w:rPr>
          <w:rFonts w:asciiTheme="minorHAnsi" w:hAnsiTheme="minorHAnsi"/>
        </w:rPr>
      </w:pPr>
      <w:r w:rsidRPr="001D4933">
        <w:rPr>
          <w:rFonts w:asciiTheme="minorHAnsi" w:hAnsiTheme="minorHAnsi"/>
        </w:rPr>
        <w:t>Combinación de los procesos precedentes.</w:t>
      </w:r>
    </w:p>
    <w:p w14:paraId="6EDEDB62" w14:textId="77777777" w:rsidR="00E82E67" w:rsidRPr="001D4933" w:rsidRDefault="00E82E67" w:rsidP="001D4933">
      <w:pPr>
        <w:jc w:val="both"/>
        <w:rPr>
          <w:rFonts w:asciiTheme="minorHAnsi" w:hAnsiTheme="minorHAnsi"/>
        </w:rPr>
      </w:pPr>
    </w:p>
    <w:p w14:paraId="6EDEDB63" w14:textId="77777777" w:rsidR="00E82E67" w:rsidRPr="001D4933" w:rsidRDefault="00E82E67" w:rsidP="001D4933">
      <w:pPr>
        <w:jc w:val="both"/>
        <w:rPr>
          <w:rFonts w:asciiTheme="minorHAnsi" w:hAnsiTheme="minorHAnsi"/>
        </w:rPr>
      </w:pPr>
      <w:r w:rsidRPr="001D4933">
        <w:rPr>
          <w:rFonts w:asciiTheme="minorHAnsi" w:hAnsiTheme="minorHAnsi"/>
        </w:rPr>
        <w:t>Taponamiento puede resultar de la actividad bacteriana debido a la formación de biomasa, generación de productos de corrosión (sulfuro de hierro) o precipitación de hierro soluble en agua.</w:t>
      </w:r>
    </w:p>
    <w:p w14:paraId="6EDEDB64" w14:textId="77777777" w:rsidR="00A86EAB" w:rsidRPr="001D4933" w:rsidRDefault="00A86EAB" w:rsidP="001D4933">
      <w:pPr>
        <w:jc w:val="both"/>
        <w:rPr>
          <w:rFonts w:asciiTheme="minorHAnsi" w:hAnsiTheme="minorHAnsi"/>
          <w:b/>
        </w:rPr>
      </w:pPr>
    </w:p>
    <w:p w14:paraId="6EDEDB65" w14:textId="77777777" w:rsidR="00E82E67" w:rsidRPr="001D4933" w:rsidRDefault="00A86EAB" w:rsidP="001D4933">
      <w:pPr>
        <w:jc w:val="both"/>
        <w:rPr>
          <w:rFonts w:asciiTheme="minorHAnsi" w:hAnsiTheme="minorHAnsi"/>
          <w:b/>
        </w:rPr>
      </w:pPr>
      <w:r w:rsidRPr="001D4933">
        <w:rPr>
          <w:rFonts w:asciiTheme="minorHAnsi" w:hAnsiTheme="minorHAnsi"/>
          <w:b/>
        </w:rPr>
        <w:t>2.1.3.1 Bacterias Sulfato Reductoras</w:t>
      </w:r>
      <w:r w:rsidR="00E82E67" w:rsidRPr="001D4933">
        <w:rPr>
          <w:rFonts w:asciiTheme="minorHAnsi" w:hAnsiTheme="minorHAnsi"/>
          <w:b/>
        </w:rPr>
        <w:t xml:space="preserve"> (BSR)</w:t>
      </w:r>
      <w:r w:rsidRPr="001D4933">
        <w:rPr>
          <w:rFonts w:asciiTheme="minorHAnsi" w:hAnsiTheme="minorHAnsi"/>
          <w:b/>
        </w:rPr>
        <w:t>.</w:t>
      </w:r>
    </w:p>
    <w:p w14:paraId="6EDEDB66" w14:textId="77777777" w:rsidR="00E82E67" w:rsidRPr="001D4933" w:rsidRDefault="00E82E67" w:rsidP="001D4933">
      <w:pPr>
        <w:ind w:firstLine="705"/>
        <w:jc w:val="both"/>
        <w:rPr>
          <w:rFonts w:asciiTheme="minorHAnsi" w:hAnsiTheme="minorHAnsi"/>
        </w:rPr>
      </w:pPr>
    </w:p>
    <w:p w14:paraId="6EDEDB67" w14:textId="77777777" w:rsidR="00E82E67" w:rsidRPr="001D4933" w:rsidRDefault="00E82E67" w:rsidP="001D4933">
      <w:pPr>
        <w:jc w:val="both"/>
        <w:rPr>
          <w:rFonts w:asciiTheme="minorHAnsi" w:hAnsiTheme="minorHAnsi"/>
        </w:rPr>
      </w:pPr>
      <w:r w:rsidRPr="001D4933">
        <w:rPr>
          <w:rFonts w:asciiTheme="minorHAnsi" w:hAnsiTheme="minorHAnsi"/>
        </w:rPr>
        <w:t xml:space="preserve">Las bacterias sulfato reductoras (BSR) causan probablemente problemas </w:t>
      </w:r>
      <w:r w:rsidR="00A06BA1" w:rsidRPr="001D4933">
        <w:rPr>
          <w:rFonts w:asciiTheme="minorHAnsi" w:hAnsiTheme="minorHAnsi"/>
        </w:rPr>
        <w:t>más</w:t>
      </w:r>
      <w:r w:rsidRPr="001D4933">
        <w:rPr>
          <w:rFonts w:asciiTheme="minorHAnsi" w:hAnsiTheme="minorHAnsi"/>
        </w:rPr>
        <w:t xml:space="preserve"> serios en sistemas de inyección que cualquier otro microorganismo. Ellas reducen iones sulfatos y/o sulfitos a sulfuros produciendo H</w:t>
      </w:r>
      <w:r w:rsidRPr="001D4933">
        <w:rPr>
          <w:rFonts w:asciiTheme="minorHAnsi" w:hAnsiTheme="minorHAnsi"/>
          <w:vertAlign w:val="subscript"/>
        </w:rPr>
        <w:t>2</w:t>
      </w:r>
      <w:r w:rsidRPr="001D4933">
        <w:rPr>
          <w:rFonts w:asciiTheme="minorHAnsi" w:hAnsiTheme="minorHAnsi"/>
        </w:rPr>
        <w:t>S.</w:t>
      </w:r>
    </w:p>
    <w:p w14:paraId="6EDEDB68" w14:textId="77777777" w:rsidR="00E82E67" w:rsidRPr="001D4933" w:rsidRDefault="00E82E67" w:rsidP="001D4933">
      <w:pPr>
        <w:jc w:val="both"/>
        <w:rPr>
          <w:rFonts w:asciiTheme="minorHAnsi" w:hAnsiTheme="minorHAnsi"/>
        </w:rPr>
      </w:pPr>
      <w:r w:rsidRPr="001D4933">
        <w:rPr>
          <w:rFonts w:asciiTheme="minorHAnsi" w:hAnsiTheme="minorHAnsi"/>
        </w:rPr>
        <w:t>Existen 4 tipos de problemas causados por BSR en sistemas de inyección en el campo petrolero:</w:t>
      </w:r>
    </w:p>
    <w:p w14:paraId="6EDEDB69" w14:textId="77777777" w:rsidR="00675745" w:rsidRPr="001D4933" w:rsidRDefault="00675745" w:rsidP="001D4933">
      <w:pPr>
        <w:ind w:firstLine="705"/>
        <w:jc w:val="both"/>
        <w:rPr>
          <w:rFonts w:asciiTheme="minorHAnsi" w:hAnsiTheme="minorHAnsi"/>
        </w:rPr>
      </w:pPr>
    </w:p>
    <w:p w14:paraId="6EDEDB6A" w14:textId="77777777" w:rsidR="00E82E67" w:rsidRPr="001D4933" w:rsidRDefault="00E82E67" w:rsidP="001D4933">
      <w:pPr>
        <w:numPr>
          <w:ilvl w:val="0"/>
          <w:numId w:val="28"/>
        </w:numPr>
        <w:jc w:val="both"/>
        <w:rPr>
          <w:rFonts w:asciiTheme="minorHAnsi" w:hAnsiTheme="minorHAnsi"/>
        </w:rPr>
      </w:pPr>
      <w:r w:rsidRPr="001D4933">
        <w:rPr>
          <w:rFonts w:asciiTheme="minorHAnsi" w:hAnsiTheme="minorHAnsi"/>
        </w:rPr>
        <w:t>Pueden participar directamente en las reacciones de corrosión y causar pitting en la superficie debajo de la colonia.</w:t>
      </w:r>
    </w:p>
    <w:p w14:paraId="6EDEDB6B" w14:textId="77777777" w:rsidR="00E82E67" w:rsidRPr="001D4933" w:rsidRDefault="00E82E67" w:rsidP="001D4933">
      <w:pPr>
        <w:numPr>
          <w:ilvl w:val="0"/>
          <w:numId w:val="28"/>
        </w:numPr>
        <w:jc w:val="both"/>
        <w:rPr>
          <w:rFonts w:asciiTheme="minorHAnsi" w:hAnsiTheme="minorHAnsi"/>
        </w:rPr>
      </w:pPr>
      <w:r w:rsidRPr="001D4933">
        <w:rPr>
          <w:rFonts w:asciiTheme="minorHAnsi" w:hAnsiTheme="minorHAnsi"/>
        </w:rPr>
        <w:t>La generación de H</w:t>
      </w:r>
      <w:r w:rsidRPr="001D4933">
        <w:rPr>
          <w:rFonts w:asciiTheme="minorHAnsi" w:hAnsiTheme="minorHAnsi"/>
          <w:vertAlign w:val="subscript"/>
        </w:rPr>
        <w:t>2</w:t>
      </w:r>
      <w:r w:rsidRPr="001D4933">
        <w:rPr>
          <w:rFonts w:asciiTheme="minorHAnsi" w:hAnsiTheme="minorHAnsi"/>
        </w:rPr>
        <w:t>S puede incrementar la corrosividad del agua, si el sistema ya era agrio (sour), el efecto es mínimo, pero si el sistema era dulce (sweet), la adición de H</w:t>
      </w:r>
      <w:r w:rsidRPr="001D4933">
        <w:rPr>
          <w:rFonts w:asciiTheme="minorHAnsi" w:hAnsiTheme="minorHAnsi"/>
          <w:vertAlign w:val="subscript"/>
        </w:rPr>
        <w:t>2</w:t>
      </w:r>
      <w:r w:rsidRPr="001D4933">
        <w:rPr>
          <w:rFonts w:asciiTheme="minorHAnsi" w:hAnsiTheme="minorHAnsi"/>
        </w:rPr>
        <w:t>S puede aumentar sustancialmente la tasa de corrosión causando pitting a través del sistema.</w:t>
      </w:r>
    </w:p>
    <w:p w14:paraId="6EDEDB6C" w14:textId="77777777" w:rsidR="00E82E67" w:rsidRPr="001D4933" w:rsidRDefault="00E82E67" w:rsidP="001D4933">
      <w:pPr>
        <w:numPr>
          <w:ilvl w:val="0"/>
          <w:numId w:val="28"/>
        </w:numPr>
        <w:jc w:val="both"/>
        <w:rPr>
          <w:rFonts w:asciiTheme="minorHAnsi" w:hAnsiTheme="minorHAnsi"/>
        </w:rPr>
      </w:pPr>
      <w:r w:rsidRPr="001D4933">
        <w:rPr>
          <w:rFonts w:asciiTheme="minorHAnsi" w:hAnsiTheme="minorHAnsi"/>
        </w:rPr>
        <w:t>La presencia de BSR en un sistema originalmente libre</w:t>
      </w:r>
      <w:r w:rsidR="00350392">
        <w:rPr>
          <w:rFonts w:asciiTheme="minorHAnsi" w:hAnsiTheme="minorHAnsi"/>
        </w:rPr>
        <w:t>, H2S</w:t>
      </w:r>
      <w:r w:rsidRPr="001D4933">
        <w:rPr>
          <w:rFonts w:asciiTheme="minorHAnsi" w:hAnsiTheme="minorHAnsi"/>
        </w:rPr>
        <w:t xml:space="preserve"> crea posibilidad de cracking y ampollado en aceros al carbono.</w:t>
      </w:r>
    </w:p>
    <w:p w14:paraId="6EDEDB6D" w14:textId="77777777" w:rsidR="00E82E67" w:rsidRDefault="00E82E67" w:rsidP="001D4933">
      <w:pPr>
        <w:numPr>
          <w:ilvl w:val="0"/>
          <w:numId w:val="28"/>
        </w:numPr>
        <w:jc w:val="both"/>
        <w:rPr>
          <w:rFonts w:asciiTheme="minorHAnsi" w:hAnsiTheme="minorHAnsi"/>
        </w:rPr>
      </w:pPr>
      <w:r w:rsidRPr="001D4933">
        <w:rPr>
          <w:rFonts w:asciiTheme="minorHAnsi" w:hAnsiTheme="minorHAnsi"/>
        </w:rPr>
        <w:t>Corrosión agria provoca formación de insolubles de sulfuro de hierro que es un excelente material taponante.</w:t>
      </w:r>
    </w:p>
    <w:p w14:paraId="6EDEDB6E" w14:textId="77777777" w:rsidR="00E82E67" w:rsidRPr="001D4933" w:rsidRDefault="00E82E67" w:rsidP="001D4933">
      <w:pPr>
        <w:jc w:val="both"/>
        <w:rPr>
          <w:rFonts w:asciiTheme="minorHAnsi" w:hAnsiTheme="minorHAnsi"/>
        </w:rPr>
      </w:pPr>
      <w:r w:rsidRPr="001D4933">
        <w:rPr>
          <w:rFonts w:asciiTheme="minorHAnsi" w:hAnsiTheme="minorHAnsi"/>
        </w:rPr>
        <w:t>Las BSR son más fáciles de encontrar en áreas estancas o de baja velocidad y bajo incrustaciones o lodos. Lugares comunes para actividad bacteriana en sistemas de inyección son tanques, filtros y ”hoyos de ratas” en pozones.</w:t>
      </w:r>
    </w:p>
    <w:p w14:paraId="6EDEDB6F" w14:textId="77777777" w:rsidR="00E82E67" w:rsidRPr="001D4933" w:rsidRDefault="00E82E67" w:rsidP="001D4933">
      <w:pPr>
        <w:ind w:firstLine="720"/>
        <w:jc w:val="both"/>
        <w:rPr>
          <w:rFonts w:asciiTheme="minorHAnsi" w:hAnsiTheme="minorHAnsi"/>
        </w:rPr>
      </w:pPr>
    </w:p>
    <w:p w14:paraId="6EDEDB70" w14:textId="77777777" w:rsidR="00E82E67" w:rsidRPr="001D4933" w:rsidRDefault="00A86EAB" w:rsidP="001D4933">
      <w:pPr>
        <w:jc w:val="both"/>
        <w:rPr>
          <w:rFonts w:asciiTheme="minorHAnsi" w:hAnsiTheme="minorHAnsi"/>
          <w:b/>
        </w:rPr>
      </w:pPr>
      <w:r w:rsidRPr="001D4933">
        <w:rPr>
          <w:rFonts w:asciiTheme="minorHAnsi" w:hAnsiTheme="minorHAnsi"/>
          <w:b/>
        </w:rPr>
        <w:t xml:space="preserve">2.1.3.1.1 </w:t>
      </w:r>
      <w:r w:rsidR="00675745" w:rsidRPr="001D4933">
        <w:rPr>
          <w:rFonts w:asciiTheme="minorHAnsi" w:hAnsiTheme="minorHAnsi"/>
          <w:b/>
        </w:rPr>
        <w:t>Tipos de Bacterias Sulfato Reductoras.</w:t>
      </w:r>
    </w:p>
    <w:p w14:paraId="6EDEDB71" w14:textId="77777777" w:rsidR="00E82E67" w:rsidRPr="001D4933" w:rsidRDefault="00E82E67" w:rsidP="00D43534">
      <w:pPr>
        <w:jc w:val="both"/>
        <w:rPr>
          <w:rFonts w:asciiTheme="minorHAnsi" w:hAnsiTheme="minorHAnsi"/>
        </w:rPr>
      </w:pPr>
      <w:r w:rsidRPr="001D4933">
        <w:rPr>
          <w:rFonts w:asciiTheme="minorHAnsi" w:hAnsiTheme="minorHAnsi"/>
        </w:rPr>
        <w:t xml:space="preserve">Cerca de 9 familias o géneros de BSR son conocidas. Sin embargo, la mayoría de problemas de corrosión son atribuidos a dos familias </w:t>
      </w:r>
      <w:r w:rsidRPr="001D4933">
        <w:rPr>
          <w:rFonts w:asciiTheme="minorHAnsi" w:hAnsiTheme="minorHAnsi"/>
          <w:i/>
        </w:rPr>
        <w:t>Desulfovibrio</w:t>
      </w:r>
      <w:r w:rsidRPr="001D4933">
        <w:rPr>
          <w:rFonts w:asciiTheme="minorHAnsi" w:hAnsiTheme="minorHAnsi"/>
        </w:rPr>
        <w:t xml:space="preserve"> y </w:t>
      </w:r>
      <w:r w:rsidRPr="001D4933">
        <w:rPr>
          <w:rFonts w:asciiTheme="minorHAnsi" w:hAnsiTheme="minorHAnsi"/>
          <w:i/>
        </w:rPr>
        <w:t>Desulfotomaculum</w:t>
      </w:r>
      <w:r w:rsidRPr="001D4933">
        <w:rPr>
          <w:rFonts w:asciiTheme="minorHAnsi" w:hAnsiTheme="minorHAnsi"/>
        </w:rPr>
        <w:t>. Algunas de las especies de estas familias son listadas en la siguiente tabla</w:t>
      </w:r>
      <w:r w:rsidR="00675745" w:rsidRPr="001D4933">
        <w:rPr>
          <w:rFonts w:asciiTheme="minorHAnsi" w:hAnsiTheme="minorHAnsi"/>
        </w:rPr>
        <w:t xml:space="preserve"> 1</w:t>
      </w:r>
      <w:r w:rsidRPr="001D4933">
        <w:rPr>
          <w:rFonts w:asciiTheme="minorHAnsi" w:hAnsiTheme="minorHAnsi"/>
        </w:rPr>
        <w:t>.</w:t>
      </w:r>
    </w:p>
    <w:p w14:paraId="6EDEDB72" w14:textId="77777777" w:rsidR="00E82E67" w:rsidRDefault="00E82E67" w:rsidP="001D4933">
      <w:pPr>
        <w:ind w:left="705"/>
        <w:jc w:val="both"/>
        <w:rPr>
          <w:rFonts w:asciiTheme="minorHAnsi" w:hAnsiTheme="minorHAnsi"/>
        </w:rPr>
      </w:pPr>
    </w:p>
    <w:p w14:paraId="6EDEDB73" w14:textId="77777777" w:rsidR="00732E76" w:rsidRPr="001D4933" w:rsidRDefault="00732E76" w:rsidP="00732E76">
      <w:pPr>
        <w:ind w:firstLine="705"/>
        <w:jc w:val="center"/>
        <w:rPr>
          <w:rFonts w:asciiTheme="minorHAnsi" w:hAnsiTheme="minorHAnsi"/>
          <w:b/>
        </w:rPr>
      </w:pPr>
      <w:r w:rsidRPr="001D4933">
        <w:rPr>
          <w:rFonts w:asciiTheme="minorHAnsi" w:hAnsiTheme="minorHAnsi"/>
          <w:b/>
        </w:rPr>
        <w:t>Tabla1: Familias de BSR</w:t>
      </w:r>
    </w:p>
    <w:tbl>
      <w:tblPr>
        <w:tblStyle w:val="TableGrid8"/>
        <w:tblW w:w="0" w:type="auto"/>
        <w:jc w:val="center"/>
        <w:tblLook w:val="0000" w:firstRow="0" w:lastRow="0" w:firstColumn="0" w:lastColumn="0" w:noHBand="0" w:noVBand="0"/>
      </w:tblPr>
      <w:tblGrid>
        <w:gridCol w:w="2073"/>
        <w:gridCol w:w="1857"/>
        <w:gridCol w:w="1380"/>
      </w:tblGrid>
      <w:tr w:rsidR="00E82E67" w:rsidRPr="001D4933" w14:paraId="6EDEDB77" w14:textId="77777777" w:rsidTr="00732E76">
        <w:trPr>
          <w:trHeight w:val="255"/>
          <w:jc w:val="center"/>
        </w:trPr>
        <w:tc>
          <w:tcPr>
            <w:tcW w:w="2073" w:type="dxa"/>
          </w:tcPr>
          <w:p w14:paraId="6EDEDB74" w14:textId="77777777" w:rsidR="00E82E67" w:rsidRPr="001D4933" w:rsidRDefault="00E82E67" w:rsidP="001D4933">
            <w:pPr>
              <w:jc w:val="both"/>
              <w:rPr>
                <w:rFonts w:asciiTheme="minorHAnsi" w:hAnsiTheme="minorHAnsi"/>
              </w:rPr>
            </w:pPr>
            <w:r w:rsidRPr="001D4933">
              <w:rPr>
                <w:rFonts w:asciiTheme="minorHAnsi" w:hAnsiTheme="minorHAnsi"/>
              </w:rPr>
              <w:t>Género</w:t>
            </w:r>
          </w:p>
        </w:tc>
        <w:tc>
          <w:tcPr>
            <w:tcW w:w="1857" w:type="dxa"/>
          </w:tcPr>
          <w:p w14:paraId="6EDEDB75" w14:textId="77777777" w:rsidR="00E82E67" w:rsidRPr="001D4933" w:rsidRDefault="00E82E67" w:rsidP="001D4933">
            <w:pPr>
              <w:ind w:left="345"/>
              <w:jc w:val="both"/>
              <w:rPr>
                <w:rFonts w:asciiTheme="minorHAnsi" w:hAnsiTheme="minorHAnsi"/>
              </w:rPr>
            </w:pPr>
            <w:r w:rsidRPr="001D4933">
              <w:rPr>
                <w:rFonts w:asciiTheme="minorHAnsi" w:hAnsiTheme="minorHAnsi"/>
              </w:rPr>
              <w:t>Especie</w:t>
            </w:r>
          </w:p>
        </w:tc>
        <w:tc>
          <w:tcPr>
            <w:tcW w:w="1380" w:type="dxa"/>
          </w:tcPr>
          <w:p w14:paraId="6EDEDB76" w14:textId="77777777" w:rsidR="00E82E67" w:rsidRPr="001D4933" w:rsidRDefault="00E82E67" w:rsidP="001D4933">
            <w:pPr>
              <w:ind w:left="345"/>
              <w:jc w:val="both"/>
              <w:rPr>
                <w:rFonts w:asciiTheme="minorHAnsi" w:hAnsiTheme="minorHAnsi"/>
              </w:rPr>
            </w:pPr>
            <w:r w:rsidRPr="001D4933">
              <w:rPr>
                <w:rFonts w:asciiTheme="minorHAnsi" w:hAnsiTheme="minorHAnsi"/>
              </w:rPr>
              <w:t>Forma</w:t>
            </w:r>
          </w:p>
        </w:tc>
      </w:tr>
      <w:tr w:rsidR="00E82E67" w:rsidRPr="00101A96" w14:paraId="6EDEDB82" w14:textId="77777777" w:rsidTr="00732E76">
        <w:trPr>
          <w:trHeight w:val="675"/>
          <w:jc w:val="center"/>
        </w:trPr>
        <w:tc>
          <w:tcPr>
            <w:tcW w:w="2073" w:type="dxa"/>
          </w:tcPr>
          <w:p w14:paraId="6EDEDB78" w14:textId="77777777" w:rsidR="00E82E67" w:rsidRPr="001D4933" w:rsidRDefault="00E82E67" w:rsidP="001D4933">
            <w:pPr>
              <w:jc w:val="both"/>
              <w:rPr>
                <w:rFonts w:asciiTheme="minorHAnsi" w:hAnsiTheme="minorHAnsi"/>
              </w:rPr>
            </w:pPr>
            <w:r w:rsidRPr="001D4933">
              <w:rPr>
                <w:rFonts w:asciiTheme="minorHAnsi" w:hAnsiTheme="minorHAnsi"/>
              </w:rPr>
              <w:t>Desulfovibrio</w:t>
            </w:r>
          </w:p>
          <w:p w14:paraId="6EDEDB79" w14:textId="77777777" w:rsidR="00E82E67" w:rsidRPr="001D4933" w:rsidRDefault="00E82E67" w:rsidP="001D4933">
            <w:pPr>
              <w:jc w:val="both"/>
              <w:rPr>
                <w:rFonts w:asciiTheme="minorHAnsi" w:hAnsiTheme="minorHAnsi"/>
              </w:rPr>
            </w:pPr>
          </w:p>
        </w:tc>
        <w:tc>
          <w:tcPr>
            <w:tcW w:w="1857" w:type="dxa"/>
          </w:tcPr>
          <w:p w14:paraId="6EDEDB7A" w14:textId="77777777" w:rsidR="00E82E67" w:rsidRPr="001D4933" w:rsidRDefault="00E82E67" w:rsidP="001D4933">
            <w:pPr>
              <w:ind w:left="345"/>
              <w:jc w:val="both"/>
              <w:rPr>
                <w:rFonts w:asciiTheme="minorHAnsi" w:hAnsiTheme="minorHAnsi"/>
              </w:rPr>
            </w:pPr>
            <w:r w:rsidRPr="001D4933">
              <w:rPr>
                <w:rFonts w:asciiTheme="minorHAnsi" w:hAnsiTheme="minorHAnsi"/>
              </w:rPr>
              <w:t>africans</w:t>
            </w:r>
          </w:p>
          <w:p w14:paraId="6EDEDB7B" w14:textId="77777777" w:rsidR="00E82E67" w:rsidRPr="001D4933" w:rsidRDefault="00E82E67" w:rsidP="001D4933">
            <w:pPr>
              <w:ind w:left="345"/>
              <w:jc w:val="both"/>
              <w:rPr>
                <w:rFonts w:asciiTheme="minorHAnsi" w:hAnsiTheme="minorHAnsi"/>
              </w:rPr>
            </w:pPr>
            <w:r w:rsidRPr="001D4933">
              <w:rPr>
                <w:rFonts w:asciiTheme="minorHAnsi" w:hAnsiTheme="minorHAnsi"/>
              </w:rPr>
              <w:t>desulfuricans</w:t>
            </w:r>
          </w:p>
          <w:p w14:paraId="6EDEDB7C" w14:textId="77777777" w:rsidR="00E82E67" w:rsidRPr="001D4933" w:rsidRDefault="00E82E67" w:rsidP="001D4933">
            <w:pPr>
              <w:ind w:left="345"/>
              <w:jc w:val="both"/>
              <w:rPr>
                <w:rFonts w:asciiTheme="minorHAnsi" w:hAnsiTheme="minorHAnsi"/>
              </w:rPr>
            </w:pPr>
            <w:r w:rsidRPr="001D4933">
              <w:rPr>
                <w:rFonts w:asciiTheme="minorHAnsi" w:hAnsiTheme="minorHAnsi"/>
              </w:rPr>
              <w:t>salexigens</w:t>
            </w:r>
          </w:p>
          <w:p w14:paraId="6EDEDB7D" w14:textId="77777777" w:rsidR="00E82E67" w:rsidRPr="001D4933" w:rsidRDefault="00E82E67" w:rsidP="001D4933">
            <w:pPr>
              <w:ind w:left="345"/>
              <w:jc w:val="both"/>
              <w:rPr>
                <w:rFonts w:asciiTheme="minorHAnsi" w:hAnsiTheme="minorHAnsi"/>
              </w:rPr>
            </w:pPr>
            <w:r w:rsidRPr="001D4933">
              <w:rPr>
                <w:rFonts w:asciiTheme="minorHAnsi" w:hAnsiTheme="minorHAnsi"/>
              </w:rPr>
              <w:t>vulgaris</w:t>
            </w:r>
          </w:p>
        </w:tc>
        <w:tc>
          <w:tcPr>
            <w:tcW w:w="1380" w:type="dxa"/>
          </w:tcPr>
          <w:p w14:paraId="6EDEDB7E" w14:textId="77777777" w:rsidR="00E82E67" w:rsidRPr="001D4933" w:rsidRDefault="00E82E67" w:rsidP="001D4933">
            <w:pPr>
              <w:jc w:val="both"/>
              <w:rPr>
                <w:rFonts w:asciiTheme="minorHAnsi" w:hAnsiTheme="minorHAnsi"/>
                <w:lang w:val="pt-BR"/>
              </w:rPr>
            </w:pPr>
            <w:r w:rsidRPr="001D4933">
              <w:rPr>
                <w:rFonts w:asciiTheme="minorHAnsi" w:hAnsiTheme="minorHAnsi"/>
                <w:lang w:val="pt-BR"/>
              </w:rPr>
              <w:t>bastón “S”</w:t>
            </w:r>
          </w:p>
          <w:p w14:paraId="6EDEDB7F" w14:textId="77777777" w:rsidR="00E82E67" w:rsidRPr="001D4933" w:rsidRDefault="00E82E67" w:rsidP="001D4933">
            <w:pPr>
              <w:jc w:val="both"/>
              <w:rPr>
                <w:rFonts w:asciiTheme="minorHAnsi" w:hAnsiTheme="minorHAnsi"/>
                <w:lang w:val="pt-BR"/>
              </w:rPr>
            </w:pPr>
            <w:r w:rsidRPr="001D4933">
              <w:rPr>
                <w:rFonts w:asciiTheme="minorHAnsi" w:hAnsiTheme="minorHAnsi"/>
                <w:lang w:val="pt-BR"/>
              </w:rPr>
              <w:t>vibrio</w:t>
            </w:r>
          </w:p>
          <w:p w14:paraId="6EDEDB80" w14:textId="77777777" w:rsidR="00E82E67" w:rsidRPr="001D4933" w:rsidRDefault="00E82E67" w:rsidP="001D4933">
            <w:pPr>
              <w:jc w:val="both"/>
              <w:rPr>
                <w:rFonts w:asciiTheme="minorHAnsi" w:hAnsiTheme="minorHAnsi"/>
                <w:lang w:val="pt-BR"/>
              </w:rPr>
            </w:pPr>
            <w:r w:rsidRPr="001D4933">
              <w:rPr>
                <w:rFonts w:asciiTheme="minorHAnsi" w:hAnsiTheme="minorHAnsi"/>
                <w:lang w:val="pt-BR"/>
              </w:rPr>
              <w:t>vibrio</w:t>
            </w:r>
          </w:p>
          <w:p w14:paraId="6EDEDB81" w14:textId="77777777" w:rsidR="00E82E67" w:rsidRPr="001D4933" w:rsidRDefault="00E82E67" w:rsidP="001D4933">
            <w:pPr>
              <w:jc w:val="both"/>
              <w:rPr>
                <w:rFonts w:asciiTheme="minorHAnsi" w:hAnsiTheme="minorHAnsi"/>
                <w:lang w:val="pt-BR"/>
              </w:rPr>
            </w:pPr>
            <w:r w:rsidRPr="001D4933">
              <w:rPr>
                <w:rFonts w:asciiTheme="minorHAnsi" w:hAnsiTheme="minorHAnsi"/>
                <w:lang w:val="pt-BR"/>
              </w:rPr>
              <w:t>vibrio</w:t>
            </w:r>
          </w:p>
        </w:tc>
      </w:tr>
      <w:tr w:rsidR="00E82E67" w:rsidRPr="001D4933" w14:paraId="6EDEDB89" w14:textId="77777777" w:rsidTr="00732E76">
        <w:trPr>
          <w:trHeight w:val="420"/>
          <w:jc w:val="center"/>
        </w:trPr>
        <w:tc>
          <w:tcPr>
            <w:tcW w:w="2073" w:type="dxa"/>
          </w:tcPr>
          <w:p w14:paraId="6EDEDB83" w14:textId="77777777" w:rsidR="00E82E67" w:rsidRPr="001D4933" w:rsidRDefault="00E82E67" w:rsidP="001D4933">
            <w:pPr>
              <w:jc w:val="both"/>
              <w:rPr>
                <w:rFonts w:asciiTheme="minorHAnsi" w:hAnsiTheme="minorHAnsi"/>
              </w:rPr>
            </w:pPr>
            <w:r w:rsidRPr="001D4933">
              <w:rPr>
                <w:rFonts w:asciiTheme="minorHAnsi" w:hAnsiTheme="minorHAnsi"/>
              </w:rPr>
              <w:t>Desulfotomaculum</w:t>
            </w:r>
          </w:p>
          <w:p w14:paraId="6EDEDB84" w14:textId="77777777" w:rsidR="00E82E67" w:rsidRPr="001D4933" w:rsidRDefault="00E82E67" w:rsidP="001D4933">
            <w:pPr>
              <w:jc w:val="both"/>
              <w:rPr>
                <w:rFonts w:asciiTheme="minorHAnsi" w:hAnsiTheme="minorHAnsi"/>
              </w:rPr>
            </w:pPr>
          </w:p>
        </w:tc>
        <w:tc>
          <w:tcPr>
            <w:tcW w:w="1857" w:type="dxa"/>
          </w:tcPr>
          <w:p w14:paraId="6EDEDB85" w14:textId="77777777" w:rsidR="00E82E67" w:rsidRPr="001D4933" w:rsidRDefault="00E82E67" w:rsidP="001D4933">
            <w:pPr>
              <w:ind w:left="345"/>
              <w:jc w:val="both"/>
              <w:rPr>
                <w:rFonts w:asciiTheme="minorHAnsi" w:hAnsiTheme="minorHAnsi"/>
              </w:rPr>
            </w:pPr>
            <w:r w:rsidRPr="001D4933">
              <w:rPr>
                <w:rFonts w:asciiTheme="minorHAnsi" w:hAnsiTheme="minorHAnsi"/>
              </w:rPr>
              <w:t>nigrificans</w:t>
            </w:r>
          </w:p>
          <w:p w14:paraId="6EDEDB86" w14:textId="77777777" w:rsidR="00E82E67" w:rsidRPr="001D4933" w:rsidRDefault="00E82E67" w:rsidP="001D4933">
            <w:pPr>
              <w:ind w:left="345"/>
              <w:jc w:val="both"/>
              <w:rPr>
                <w:rFonts w:asciiTheme="minorHAnsi" w:hAnsiTheme="minorHAnsi"/>
              </w:rPr>
            </w:pPr>
            <w:r w:rsidRPr="001D4933">
              <w:rPr>
                <w:rFonts w:asciiTheme="minorHAnsi" w:hAnsiTheme="minorHAnsi"/>
              </w:rPr>
              <w:t>orientis</w:t>
            </w:r>
          </w:p>
        </w:tc>
        <w:tc>
          <w:tcPr>
            <w:tcW w:w="1380" w:type="dxa"/>
          </w:tcPr>
          <w:p w14:paraId="6EDEDB87" w14:textId="77777777" w:rsidR="00E82E67" w:rsidRPr="001D4933" w:rsidRDefault="00E82E67" w:rsidP="001D4933">
            <w:pPr>
              <w:jc w:val="both"/>
              <w:rPr>
                <w:rFonts w:asciiTheme="minorHAnsi" w:hAnsiTheme="minorHAnsi"/>
              </w:rPr>
            </w:pPr>
            <w:r w:rsidRPr="001D4933">
              <w:rPr>
                <w:rFonts w:asciiTheme="minorHAnsi" w:hAnsiTheme="minorHAnsi"/>
              </w:rPr>
              <w:t>bastón</w:t>
            </w:r>
          </w:p>
          <w:p w14:paraId="6EDEDB88" w14:textId="77777777" w:rsidR="00E82E67" w:rsidRPr="001D4933" w:rsidRDefault="00E82E67" w:rsidP="001D4933">
            <w:pPr>
              <w:jc w:val="both"/>
              <w:rPr>
                <w:rFonts w:asciiTheme="minorHAnsi" w:hAnsiTheme="minorHAnsi"/>
              </w:rPr>
            </w:pPr>
            <w:r w:rsidRPr="001D4933">
              <w:rPr>
                <w:rFonts w:asciiTheme="minorHAnsi" w:hAnsiTheme="minorHAnsi"/>
              </w:rPr>
              <w:t>bastón curvo</w:t>
            </w:r>
          </w:p>
        </w:tc>
      </w:tr>
    </w:tbl>
    <w:p w14:paraId="6EDEDB8A" w14:textId="77777777" w:rsidR="00675745" w:rsidRPr="001D4933" w:rsidRDefault="00675745" w:rsidP="001D4933">
      <w:pPr>
        <w:jc w:val="both"/>
        <w:rPr>
          <w:rFonts w:asciiTheme="minorHAnsi" w:hAnsiTheme="minorHAnsi"/>
        </w:rPr>
      </w:pPr>
    </w:p>
    <w:p w14:paraId="6EDEDB8B" w14:textId="77777777" w:rsidR="00E82E67" w:rsidRPr="001D4933" w:rsidRDefault="00E82E67" w:rsidP="001D4933">
      <w:pPr>
        <w:jc w:val="both"/>
        <w:rPr>
          <w:rFonts w:asciiTheme="minorHAnsi" w:hAnsiTheme="minorHAnsi"/>
        </w:rPr>
      </w:pPr>
      <w:r w:rsidRPr="001D4933">
        <w:rPr>
          <w:rFonts w:asciiTheme="minorHAnsi" w:hAnsiTheme="minorHAnsi"/>
        </w:rPr>
        <w:t>Las BSR mas habitualmente encontrados en el campo petrolero pertenecen al género desulfovibrio.</w:t>
      </w:r>
      <w:r w:rsidR="00322F7F">
        <w:rPr>
          <w:rFonts w:asciiTheme="minorHAnsi" w:hAnsiTheme="minorHAnsi"/>
        </w:rPr>
        <w:t xml:space="preserve"> </w:t>
      </w:r>
      <w:r w:rsidRPr="001D4933">
        <w:rPr>
          <w:rFonts w:asciiTheme="minorHAnsi" w:hAnsiTheme="minorHAnsi"/>
        </w:rPr>
        <w:t>Desulfotomaculum pueden formar esporas. Una espora bacteriana es formada dentro del cuerpo de la bacteria. Las esporas son resistentes a la temperatura, ácidos, alcohol, desinfectantes, secando, freezados, y muchas otras condiciones adversas. Pueden durar cientos de años y luego germinar en condiciones favorables. Una espora tiene muchas de las características de una semilla pero no es una estructura reproductiva.</w:t>
      </w:r>
    </w:p>
    <w:p w14:paraId="6EDEDB8C" w14:textId="77777777" w:rsidR="00E82E67" w:rsidRPr="001D4933" w:rsidRDefault="00E82E67" w:rsidP="001D4933">
      <w:pPr>
        <w:ind w:firstLine="705"/>
        <w:jc w:val="both"/>
        <w:rPr>
          <w:rFonts w:asciiTheme="minorHAnsi" w:hAnsiTheme="minorHAnsi"/>
        </w:rPr>
      </w:pPr>
    </w:p>
    <w:p w14:paraId="6EDEDB8D" w14:textId="77777777" w:rsidR="00E82E67" w:rsidRPr="001D4933" w:rsidRDefault="00675745" w:rsidP="001D4933">
      <w:pPr>
        <w:jc w:val="both"/>
        <w:rPr>
          <w:rFonts w:asciiTheme="minorHAnsi" w:hAnsiTheme="minorHAnsi"/>
          <w:b/>
        </w:rPr>
      </w:pPr>
      <w:r w:rsidRPr="001D4933">
        <w:rPr>
          <w:rFonts w:asciiTheme="minorHAnsi" w:hAnsiTheme="minorHAnsi"/>
          <w:b/>
        </w:rPr>
        <w:t xml:space="preserve">2.1.3.1.1.1 </w:t>
      </w:r>
      <w:r w:rsidR="00E82E67" w:rsidRPr="001D4933">
        <w:rPr>
          <w:rFonts w:asciiTheme="minorHAnsi" w:hAnsiTheme="minorHAnsi"/>
          <w:b/>
        </w:rPr>
        <w:t>Efecto de la Salinidad</w:t>
      </w:r>
      <w:r w:rsidRPr="001D4933">
        <w:rPr>
          <w:rFonts w:asciiTheme="minorHAnsi" w:hAnsiTheme="minorHAnsi"/>
          <w:b/>
        </w:rPr>
        <w:t>.</w:t>
      </w:r>
    </w:p>
    <w:p w14:paraId="6EDEDB8E" w14:textId="77777777" w:rsidR="00E82E67" w:rsidRPr="001D4933" w:rsidRDefault="00E82E67" w:rsidP="001D4933">
      <w:pPr>
        <w:jc w:val="both"/>
        <w:rPr>
          <w:rFonts w:asciiTheme="minorHAnsi" w:hAnsiTheme="minorHAnsi"/>
        </w:rPr>
      </w:pPr>
    </w:p>
    <w:p w14:paraId="6EDEDB8F" w14:textId="77777777" w:rsidR="00E82E67" w:rsidRPr="001D4933" w:rsidRDefault="00465FA3" w:rsidP="001D4933">
      <w:pPr>
        <w:jc w:val="both"/>
        <w:rPr>
          <w:rFonts w:asciiTheme="minorHAnsi" w:hAnsiTheme="minorHAnsi"/>
        </w:rPr>
      </w:pPr>
      <w:r w:rsidRPr="001D4933">
        <w:rPr>
          <w:rFonts w:asciiTheme="minorHAnsi" w:hAnsiTheme="minorHAnsi"/>
        </w:rPr>
        <w:t xml:space="preserve"> </w:t>
      </w:r>
      <w:r w:rsidR="00E82E67" w:rsidRPr="001D4933">
        <w:rPr>
          <w:rFonts w:asciiTheme="minorHAnsi" w:hAnsiTheme="minorHAnsi"/>
        </w:rPr>
        <w:t>Las BSR son encontradas en aguas naturales de todas las salinidades, desde cerca de cero hasta la saturación. Muchas Desulfovibrio son tolerantes a la sal y pueden crecer en concentraciones de sal (NaCl) tan altas como 100000 ppm. Concentraciones más altas tienden a limitar el crecimiento.</w:t>
      </w:r>
    </w:p>
    <w:p w14:paraId="6EDEDB90" w14:textId="77777777" w:rsidR="00E82E67" w:rsidRPr="001D4933" w:rsidRDefault="00E82E67" w:rsidP="001D4933">
      <w:pPr>
        <w:jc w:val="both"/>
        <w:rPr>
          <w:rFonts w:asciiTheme="minorHAnsi" w:hAnsiTheme="minorHAnsi"/>
        </w:rPr>
      </w:pPr>
    </w:p>
    <w:p w14:paraId="6EDEDB91" w14:textId="77777777" w:rsidR="00E82E67" w:rsidRPr="001D4933" w:rsidRDefault="00675745" w:rsidP="001D4933">
      <w:pPr>
        <w:jc w:val="both"/>
        <w:rPr>
          <w:rFonts w:asciiTheme="minorHAnsi" w:hAnsiTheme="minorHAnsi"/>
          <w:b/>
        </w:rPr>
      </w:pPr>
      <w:r w:rsidRPr="001D4933">
        <w:rPr>
          <w:rFonts w:asciiTheme="minorHAnsi" w:hAnsiTheme="minorHAnsi"/>
          <w:b/>
        </w:rPr>
        <w:t xml:space="preserve">2.1.3.1.1.2 </w:t>
      </w:r>
      <w:r w:rsidR="00E82E67" w:rsidRPr="001D4933">
        <w:rPr>
          <w:rFonts w:asciiTheme="minorHAnsi" w:hAnsiTheme="minorHAnsi"/>
          <w:b/>
        </w:rPr>
        <w:t>Efecto de la presión y el pH</w:t>
      </w:r>
      <w:r w:rsidRPr="001D4933">
        <w:rPr>
          <w:rFonts w:asciiTheme="minorHAnsi" w:hAnsiTheme="minorHAnsi"/>
          <w:b/>
        </w:rPr>
        <w:t>.</w:t>
      </w:r>
    </w:p>
    <w:p w14:paraId="6EDEDB92" w14:textId="77777777" w:rsidR="00E82E67" w:rsidRPr="001D4933" w:rsidRDefault="00E82E67" w:rsidP="001D4933">
      <w:pPr>
        <w:jc w:val="both"/>
        <w:rPr>
          <w:rFonts w:asciiTheme="minorHAnsi" w:hAnsiTheme="minorHAnsi"/>
        </w:rPr>
      </w:pPr>
    </w:p>
    <w:p w14:paraId="6EDEDB93" w14:textId="77777777" w:rsidR="00E82E67" w:rsidRPr="001D4933" w:rsidRDefault="00E82E67" w:rsidP="001D4933">
      <w:pPr>
        <w:jc w:val="both"/>
        <w:rPr>
          <w:rFonts w:asciiTheme="minorHAnsi" w:hAnsiTheme="minorHAnsi"/>
        </w:rPr>
      </w:pPr>
      <w:r w:rsidRPr="001D4933">
        <w:rPr>
          <w:rFonts w:asciiTheme="minorHAnsi" w:hAnsiTheme="minorHAnsi"/>
        </w:rPr>
        <w:t>Las BSR como grupo son reportadas como que toleran temperaturas entre 4 y 77 ºC rango de pH de 5 a 9 y presiones de al menos 14500 psi. De todas formas, valores de temperatura, pH y presión para el crecimiento de estas bacterias en ambientes naturales son difíciles de predecir con algún grado de certeza. Por ejemplo, bacterias aisladas de cañerías de fondo de pozo, a temperaturas de 121 ºC no crecieron en el laboratorio por encima de los 88 ºC. Es más, la máxima temperatura a la que las BSR crecen aumenta con la presión.</w:t>
      </w:r>
    </w:p>
    <w:p w14:paraId="6EDEDB94" w14:textId="77777777" w:rsidR="00E82E67" w:rsidRPr="001D4933" w:rsidRDefault="00E82E67" w:rsidP="001D4933">
      <w:pPr>
        <w:jc w:val="both"/>
        <w:rPr>
          <w:rFonts w:asciiTheme="minorHAnsi" w:hAnsiTheme="minorHAnsi"/>
        </w:rPr>
      </w:pPr>
      <w:r w:rsidRPr="001D4933">
        <w:rPr>
          <w:rFonts w:asciiTheme="minorHAnsi" w:hAnsiTheme="minorHAnsi"/>
        </w:rPr>
        <w:t xml:space="preserve"> </w:t>
      </w:r>
    </w:p>
    <w:p w14:paraId="6EDEDB95" w14:textId="77777777" w:rsidR="00E82E67" w:rsidRPr="001D4933" w:rsidRDefault="00675745" w:rsidP="001D4933">
      <w:pPr>
        <w:jc w:val="both"/>
        <w:rPr>
          <w:rFonts w:asciiTheme="minorHAnsi" w:hAnsiTheme="minorHAnsi"/>
          <w:b/>
        </w:rPr>
      </w:pPr>
      <w:r w:rsidRPr="001D4933">
        <w:rPr>
          <w:rFonts w:asciiTheme="minorHAnsi" w:hAnsiTheme="minorHAnsi"/>
          <w:b/>
        </w:rPr>
        <w:t xml:space="preserve">2.1.3.1.1.3 </w:t>
      </w:r>
      <w:r w:rsidR="00E82E67" w:rsidRPr="001D4933">
        <w:rPr>
          <w:rFonts w:asciiTheme="minorHAnsi" w:hAnsiTheme="minorHAnsi"/>
          <w:b/>
        </w:rPr>
        <w:t>Nutrición</w:t>
      </w:r>
      <w:r w:rsidRPr="001D4933">
        <w:rPr>
          <w:rFonts w:asciiTheme="minorHAnsi" w:hAnsiTheme="minorHAnsi"/>
          <w:b/>
        </w:rPr>
        <w:t>.</w:t>
      </w:r>
    </w:p>
    <w:p w14:paraId="6EDEDB96" w14:textId="77777777" w:rsidR="00E82E67" w:rsidRPr="001D4933" w:rsidRDefault="00E82E67" w:rsidP="001D4933">
      <w:pPr>
        <w:jc w:val="both"/>
        <w:rPr>
          <w:rFonts w:asciiTheme="minorHAnsi" w:hAnsiTheme="minorHAnsi"/>
        </w:rPr>
      </w:pPr>
    </w:p>
    <w:p w14:paraId="6EDEDB97" w14:textId="77777777" w:rsidR="00E82E67" w:rsidRPr="001D4933" w:rsidRDefault="00E82E67" w:rsidP="001D4933">
      <w:pPr>
        <w:jc w:val="both"/>
        <w:rPr>
          <w:rFonts w:asciiTheme="minorHAnsi" w:hAnsiTheme="minorHAnsi"/>
        </w:rPr>
      </w:pPr>
      <w:r w:rsidRPr="001D4933">
        <w:rPr>
          <w:rFonts w:asciiTheme="minorHAnsi" w:hAnsiTheme="minorHAnsi"/>
        </w:rPr>
        <w:t>Las bacterias absorben sus nutrientes directamente del ambiente que las rodea. Cada célula contiene enzimas que ayudan a romper las moléculas de nutrientes y obtener energía de ellas.</w:t>
      </w:r>
    </w:p>
    <w:p w14:paraId="6EDEDB98" w14:textId="77777777" w:rsidR="00675745" w:rsidRPr="001D4933" w:rsidRDefault="00675745" w:rsidP="001D4933">
      <w:pPr>
        <w:jc w:val="both"/>
        <w:rPr>
          <w:rFonts w:asciiTheme="minorHAnsi" w:hAnsiTheme="minorHAnsi"/>
        </w:rPr>
      </w:pPr>
    </w:p>
    <w:p w14:paraId="6EDEDB99" w14:textId="77777777" w:rsidR="00E82E67" w:rsidRPr="001D4933" w:rsidRDefault="00E82E67" w:rsidP="001D4933">
      <w:pPr>
        <w:jc w:val="both"/>
        <w:rPr>
          <w:rFonts w:asciiTheme="minorHAnsi" w:hAnsiTheme="minorHAnsi"/>
        </w:rPr>
      </w:pPr>
      <w:r w:rsidRPr="001D4933">
        <w:rPr>
          <w:rFonts w:asciiTheme="minorHAnsi" w:hAnsiTheme="minorHAnsi"/>
        </w:rPr>
        <w:t>Cada célula contiene cientos de diferentes enzimas, cada cual es un efectivo catalizador para una reacción química específica. Sin embargo las enzimas trabajan en conjunto de manera coordinada para producir los materiales requeridos para el crecimiento celular y sus metabolismos.</w:t>
      </w:r>
    </w:p>
    <w:p w14:paraId="6EDEDB9A" w14:textId="77777777" w:rsidR="00675745" w:rsidRPr="001D4933" w:rsidRDefault="00675745" w:rsidP="001D4933">
      <w:pPr>
        <w:jc w:val="both"/>
        <w:rPr>
          <w:rFonts w:asciiTheme="minorHAnsi" w:hAnsiTheme="minorHAnsi"/>
        </w:rPr>
      </w:pPr>
    </w:p>
    <w:p w14:paraId="6EDEDB9B" w14:textId="77777777" w:rsidR="00E82E67" w:rsidRPr="001D4933" w:rsidRDefault="00E82E67" w:rsidP="001D4933">
      <w:pPr>
        <w:jc w:val="both"/>
        <w:rPr>
          <w:rFonts w:asciiTheme="minorHAnsi" w:hAnsiTheme="minorHAnsi"/>
        </w:rPr>
      </w:pPr>
      <w:r w:rsidRPr="001D4933">
        <w:rPr>
          <w:rFonts w:asciiTheme="minorHAnsi" w:hAnsiTheme="minorHAnsi"/>
        </w:rPr>
        <w:t>Las BSR necesitan un número de nutrientes para sostener su crecimiento, algunos de los principales son:</w:t>
      </w:r>
    </w:p>
    <w:p w14:paraId="6EDEDB9C" w14:textId="77777777" w:rsidR="00E82E67" w:rsidRPr="001D4933" w:rsidRDefault="00E82E67" w:rsidP="001D4933">
      <w:pPr>
        <w:jc w:val="both"/>
        <w:rPr>
          <w:rFonts w:asciiTheme="minorHAnsi" w:hAnsiTheme="minorHAnsi"/>
        </w:rPr>
      </w:pPr>
    </w:p>
    <w:p w14:paraId="6EDEDB9D" w14:textId="77777777" w:rsidR="00E82E67" w:rsidRPr="001D4933" w:rsidRDefault="00E82E67" w:rsidP="001D4933">
      <w:pPr>
        <w:jc w:val="both"/>
        <w:rPr>
          <w:rFonts w:asciiTheme="minorHAnsi" w:hAnsiTheme="minorHAnsi"/>
        </w:rPr>
      </w:pPr>
      <w:r w:rsidRPr="001D4933">
        <w:rPr>
          <w:rFonts w:asciiTheme="minorHAnsi" w:hAnsiTheme="minorHAnsi"/>
        </w:rPr>
        <w:t>-Carbono: Las BSR son heterótrofas, que significa que la mayoría del carbono celular es derivado de substancias orgánicas, generando CO</w:t>
      </w:r>
      <w:r w:rsidRPr="001D4933">
        <w:rPr>
          <w:rFonts w:asciiTheme="minorHAnsi" w:hAnsiTheme="minorHAnsi"/>
          <w:vertAlign w:val="subscript"/>
        </w:rPr>
        <w:t>2</w:t>
      </w:r>
      <w:r w:rsidRPr="001D4933">
        <w:rPr>
          <w:rFonts w:asciiTheme="minorHAnsi" w:hAnsiTheme="minorHAnsi"/>
        </w:rPr>
        <w:t xml:space="preserve"> cuando crecen. Utilizan materiales orgánicos disueltos en el agua como ácidos orgánicos o alcoholes como fuente de carbono. Aparentemente ellas no pueden utilizar hidrocarburos de petróleo como fuente de carbono.</w:t>
      </w:r>
    </w:p>
    <w:p w14:paraId="6EDEDB9E" w14:textId="77777777" w:rsidR="00675745" w:rsidRPr="001D4933" w:rsidRDefault="00675745" w:rsidP="001D4933">
      <w:pPr>
        <w:jc w:val="both"/>
        <w:rPr>
          <w:rFonts w:asciiTheme="minorHAnsi" w:hAnsiTheme="minorHAnsi"/>
        </w:rPr>
      </w:pPr>
    </w:p>
    <w:p w14:paraId="6EDEDB9F" w14:textId="77777777" w:rsidR="00E82E67" w:rsidRPr="001D4933" w:rsidRDefault="00E82E67" w:rsidP="001D4933">
      <w:pPr>
        <w:jc w:val="both"/>
        <w:rPr>
          <w:rFonts w:asciiTheme="minorHAnsi" w:hAnsiTheme="minorHAnsi"/>
        </w:rPr>
      </w:pPr>
      <w:r w:rsidRPr="001D4933">
        <w:rPr>
          <w:rFonts w:asciiTheme="minorHAnsi" w:hAnsiTheme="minorHAnsi"/>
        </w:rPr>
        <w:t>-Nitrógeno y fósforo</w:t>
      </w:r>
    </w:p>
    <w:p w14:paraId="6EDEDBA0" w14:textId="77777777" w:rsidR="00E82E67" w:rsidRPr="001D4933" w:rsidRDefault="00E82E67" w:rsidP="001D4933">
      <w:pPr>
        <w:jc w:val="both"/>
        <w:rPr>
          <w:rFonts w:asciiTheme="minorHAnsi" w:hAnsiTheme="minorHAnsi"/>
        </w:rPr>
      </w:pPr>
      <w:r w:rsidRPr="001D4933">
        <w:rPr>
          <w:rFonts w:asciiTheme="minorHAnsi" w:hAnsiTheme="minorHAnsi"/>
        </w:rPr>
        <w:t xml:space="preserve">-Hierro disuelto: Las BSR tiene requerimientos relativamente altos en concentraciones de hierro disuelto. </w:t>
      </w:r>
    </w:p>
    <w:p w14:paraId="6EDEDBA1" w14:textId="77777777" w:rsidR="00E82E67" w:rsidRPr="001D4933" w:rsidRDefault="00E82E67" w:rsidP="001D4933">
      <w:pPr>
        <w:jc w:val="both"/>
        <w:rPr>
          <w:rFonts w:asciiTheme="minorHAnsi" w:hAnsiTheme="minorHAnsi"/>
        </w:rPr>
      </w:pPr>
      <w:r w:rsidRPr="001D4933">
        <w:rPr>
          <w:rFonts w:asciiTheme="minorHAnsi" w:hAnsiTheme="minorHAnsi"/>
        </w:rPr>
        <w:t>-Iones Sulfato, Sulfito, Bisulfito o Tiosulfato: A pesar de que el diagnóstico primario de que las BSR necesitan Sulfatos para reducir a sulfuros, ellas pueden crecer con sulfitos y otros compuestos de azufre.</w:t>
      </w:r>
    </w:p>
    <w:p w14:paraId="6EDEDBA2" w14:textId="77777777" w:rsidR="00E82E67" w:rsidRPr="001D4933" w:rsidRDefault="00E82E67" w:rsidP="001D4933">
      <w:pPr>
        <w:jc w:val="both"/>
        <w:rPr>
          <w:rFonts w:asciiTheme="minorHAnsi" w:hAnsiTheme="minorHAnsi"/>
        </w:rPr>
      </w:pPr>
    </w:p>
    <w:p w14:paraId="6EDEDBA3" w14:textId="77777777" w:rsidR="00E82E67" w:rsidRPr="001D4933" w:rsidRDefault="00465FA3" w:rsidP="001D4933">
      <w:pPr>
        <w:jc w:val="both"/>
        <w:rPr>
          <w:rFonts w:asciiTheme="minorHAnsi" w:hAnsiTheme="minorHAnsi"/>
        </w:rPr>
      </w:pPr>
      <w:r w:rsidRPr="001D4933">
        <w:rPr>
          <w:rFonts w:asciiTheme="minorHAnsi" w:hAnsiTheme="minorHAnsi"/>
        </w:rPr>
        <w:t xml:space="preserve"> </w:t>
      </w:r>
      <w:r w:rsidR="00E82E67" w:rsidRPr="001D4933">
        <w:rPr>
          <w:rFonts w:asciiTheme="minorHAnsi" w:hAnsiTheme="minorHAnsi"/>
        </w:rPr>
        <w:t>La escasez de cualquiera de estos materiales li</w:t>
      </w:r>
      <w:r w:rsidR="0067499F">
        <w:rPr>
          <w:rFonts w:asciiTheme="minorHAnsi" w:hAnsiTheme="minorHAnsi"/>
        </w:rPr>
        <w:t xml:space="preserve">mita el crecimiento de las BSR. </w:t>
      </w:r>
      <w:r w:rsidR="00A06BA1" w:rsidRPr="001D4933">
        <w:rPr>
          <w:rFonts w:asciiTheme="minorHAnsi" w:hAnsiTheme="minorHAnsi"/>
        </w:rPr>
        <w:t>La adición de secuestrantes de O</w:t>
      </w:r>
      <w:r w:rsidR="00A06BA1" w:rsidRPr="001D4933">
        <w:rPr>
          <w:rFonts w:asciiTheme="minorHAnsi" w:hAnsiTheme="minorHAnsi"/>
          <w:vertAlign w:val="subscript"/>
        </w:rPr>
        <w:t>2</w:t>
      </w:r>
      <w:r w:rsidR="00A06BA1" w:rsidRPr="001D4933">
        <w:rPr>
          <w:rFonts w:asciiTheme="minorHAnsi" w:hAnsiTheme="minorHAnsi"/>
        </w:rPr>
        <w:t xml:space="preserve"> o compuestos fosforados como los inhibidores de incrustación, pueden alentar el crecimiento de las </w:t>
      </w:r>
      <w:r w:rsidR="00A06BA1" w:rsidRPr="001D4933">
        <w:rPr>
          <w:rFonts w:asciiTheme="minorHAnsi" w:hAnsiTheme="minorHAnsi"/>
        </w:rPr>
        <w:lastRenderedPageBreak/>
        <w:t>bacterias si la concentración de fósforo o sulfatos fuera insuficiente en el medio, pero esto no es común en la mayoría de las aguas de inyección, que contiene altas concentraciones de nutrientes para el crecimiento de bacterias.</w:t>
      </w:r>
      <w:r w:rsidR="00A06BA1">
        <w:rPr>
          <w:rFonts w:asciiTheme="minorHAnsi" w:hAnsiTheme="minorHAnsi"/>
        </w:rPr>
        <w:t xml:space="preserve"> </w:t>
      </w:r>
      <w:r w:rsidR="00A06BA1" w:rsidRPr="001D4933">
        <w:rPr>
          <w:rFonts w:asciiTheme="minorHAnsi" w:hAnsiTheme="minorHAnsi"/>
        </w:rPr>
        <w:t xml:space="preserve">Una fuente de nitrógeno es rara vez limitante para el crecimiento bacteriano, en los sistemas de agua de inyección. </w:t>
      </w:r>
      <w:r w:rsidR="00E82E67" w:rsidRPr="001D4933">
        <w:rPr>
          <w:rFonts w:asciiTheme="minorHAnsi" w:hAnsiTheme="minorHAnsi"/>
        </w:rPr>
        <w:t>Por eso compuestos nitrogenados como los inhibidores de corrosión, no suelen estimular el crecimiento bacteriano.</w:t>
      </w:r>
    </w:p>
    <w:p w14:paraId="6EDEDBA4" w14:textId="77777777" w:rsidR="00675745" w:rsidRPr="001D4933" w:rsidRDefault="00675745" w:rsidP="001D4933">
      <w:pPr>
        <w:jc w:val="both"/>
        <w:rPr>
          <w:rFonts w:asciiTheme="minorHAnsi" w:hAnsiTheme="minorHAnsi"/>
        </w:rPr>
      </w:pPr>
    </w:p>
    <w:p w14:paraId="6EDEDBA5" w14:textId="77777777" w:rsidR="00E82E67" w:rsidRPr="001D4933" w:rsidRDefault="00675745" w:rsidP="001D4933">
      <w:pPr>
        <w:jc w:val="both"/>
        <w:rPr>
          <w:rFonts w:asciiTheme="minorHAnsi" w:hAnsiTheme="minorHAnsi"/>
          <w:b/>
        </w:rPr>
      </w:pPr>
      <w:r w:rsidRPr="001D4933">
        <w:rPr>
          <w:rFonts w:asciiTheme="minorHAnsi" w:hAnsiTheme="minorHAnsi"/>
          <w:b/>
        </w:rPr>
        <w:t xml:space="preserve">2.1.3.1.1.4 </w:t>
      </w:r>
      <w:r w:rsidR="00E82E67" w:rsidRPr="001D4933">
        <w:rPr>
          <w:rFonts w:asciiTheme="minorHAnsi" w:hAnsiTheme="minorHAnsi"/>
          <w:b/>
        </w:rPr>
        <w:t>Efecto del oxígeno disuelto</w:t>
      </w:r>
      <w:r w:rsidRPr="001D4933">
        <w:rPr>
          <w:rFonts w:asciiTheme="minorHAnsi" w:hAnsiTheme="minorHAnsi"/>
          <w:b/>
        </w:rPr>
        <w:t>.</w:t>
      </w:r>
    </w:p>
    <w:p w14:paraId="6EDEDBA6" w14:textId="77777777" w:rsidR="00E82E67" w:rsidRPr="001D4933" w:rsidRDefault="00E82E67" w:rsidP="001D4933">
      <w:pPr>
        <w:jc w:val="both"/>
        <w:rPr>
          <w:rFonts w:asciiTheme="minorHAnsi" w:hAnsiTheme="minorHAnsi"/>
        </w:rPr>
      </w:pPr>
    </w:p>
    <w:p w14:paraId="6EDEDBA7" w14:textId="77777777" w:rsidR="00E82E67" w:rsidRPr="001D4933" w:rsidRDefault="00E82E67" w:rsidP="001D4933">
      <w:pPr>
        <w:jc w:val="both"/>
        <w:rPr>
          <w:rFonts w:asciiTheme="minorHAnsi" w:hAnsiTheme="minorHAnsi"/>
        </w:rPr>
      </w:pPr>
      <w:r w:rsidRPr="001D4933">
        <w:rPr>
          <w:rFonts w:asciiTheme="minorHAnsi" w:hAnsiTheme="minorHAnsi"/>
        </w:rPr>
        <w:t xml:space="preserve">BSR son encontradas en aguas superficiales oxigenadas en océanos. Sin embargo están presentes en pequeñas cantidades y no se multiplican a tasa apreciables. Pero si </w:t>
      </w:r>
      <w:r w:rsidR="00A06BA1" w:rsidRPr="001D4933">
        <w:rPr>
          <w:rFonts w:asciiTheme="minorHAnsi" w:hAnsiTheme="minorHAnsi"/>
        </w:rPr>
        <w:t>él</w:t>
      </w:r>
      <w:r w:rsidR="00A06BA1">
        <w:rPr>
          <w:rFonts w:asciiTheme="minorHAnsi" w:hAnsiTheme="minorHAnsi"/>
        </w:rPr>
        <w:t xml:space="preserve"> esa agua es desai</w:t>
      </w:r>
      <w:r w:rsidRPr="001D4933">
        <w:rPr>
          <w:rFonts w:asciiTheme="minorHAnsi" w:hAnsiTheme="minorHAnsi"/>
        </w:rPr>
        <w:t>reado previo a su inyección, entonces ellas tienen un ambiente anaerobio ideal para su crecimiento. También es posible tener crecimiento en aguas aireadas con ayuda de bacterias aerobias. Las bacterias aerobias se establecen en las paredes y consumen el O</w:t>
      </w:r>
      <w:r w:rsidRPr="001D4933">
        <w:rPr>
          <w:rFonts w:asciiTheme="minorHAnsi" w:hAnsiTheme="minorHAnsi"/>
          <w:vertAlign w:val="subscript"/>
        </w:rPr>
        <w:t>2</w:t>
      </w:r>
      <w:r w:rsidRPr="001D4933">
        <w:rPr>
          <w:rFonts w:asciiTheme="minorHAnsi" w:hAnsiTheme="minorHAnsi"/>
        </w:rPr>
        <w:t xml:space="preserve"> mientras crecen. Un ambiente ideal para las BSR es creado debajo de la colonia de aerobias.</w:t>
      </w:r>
    </w:p>
    <w:p w14:paraId="6EDEDBA8" w14:textId="77777777" w:rsidR="00675745" w:rsidRPr="001D4933" w:rsidRDefault="00675745" w:rsidP="001D4933">
      <w:pPr>
        <w:ind w:firstLine="708"/>
        <w:jc w:val="both"/>
        <w:rPr>
          <w:rFonts w:asciiTheme="minorHAnsi" w:hAnsiTheme="minorHAnsi"/>
        </w:rPr>
      </w:pPr>
    </w:p>
    <w:p w14:paraId="6EDEDBA9" w14:textId="77777777" w:rsidR="00E82E67" w:rsidRPr="001D4933" w:rsidRDefault="00E82E67" w:rsidP="001D4933">
      <w:pPr>
        <w:jc w:val="both"/>
        <w:rPr>
          <w:rFonts w:asciiTheme="minorHAnsi" w:hAnsiTheme="minorHAnsi"/>
        </w:rPr>
      </w:pPr>
      <w:r w:rsidRPr="001D4933">
        <w:rPr>
          <w:rFonts w:asciiTheme="minorHAnsi" w:hAnsiTheme="minorHAnsi"/>
        </w:rPr>
        <w:t>El sulfuro de hidrógeno disminuye la tasa de crecimiento y puede, a altas concentraciones, reducirlo a cero. Se cree que dicha disminución es causada por la reducción del hierro disuelto debido a la reacción con el H</w:t>
      </w:r>
      <w:r w:rsidRPr="001D4933">
        <w:rPr>
          <w:rFonts w:asciiTheme="minorHAnsi" w:hAnsiTheme="minorHAnsi"/>
          <w:vertAlign w:val="subscript"/>
        </w:rPr>
        <w:t>2</w:t>
      </w:r>
      <w:r w:rsidRPr="001D4933">
        <w:rPr>
          <w:rFonts w:asciiTheme="minorHAnsi" w:hAnsiTheme="minorHAnsi"/>
        </w:rPr>
        <w:t>S y la subsecuente precipitación de sulfuro de hierro.</w:t>
      </w:r>
    </w:p>
    <w:p w14:paraId="6EDEDBAA" w14:textId="77777777" w:rsidR="00E82E67" w:rsidRPr="001D4933" w:rsidRDefault="00E82E67" w:rsidP="001D4933">
      <w:pPr>
        <w:jc w:val="both"/>
        <w:rPr>
          <w:rFonts w:asciiTheme="minorHAnsi" w:hAnsiTheme="minorHAnsi"/>
        </w:rPr>
      </w:pPr>
    </w:p>
    <w:p w14:paraId="6EDEDBAB" w14:textId="77777777" w:rsidR="00D22737" w:rsidRDefault="00D22737" w:rsidP="001D4933">
      <w:pPr>
        <w:jc w:val="both"/>
        <w:rPr>
          <w:rFonts w:asciiTheme="minorHAnsi" w:hAnsiTheme="minorHAnsi"/>
          <w:b/>
          <w:lang w:val="es-ES_tradnl"/>
        </w:rPr>
      </w:pPr>
      <w:r w:rsidRPr="001D4933">
        <w:rPr>
          <w:rFonts w:asciiTheme="minorHAnsi" w:hAnsiTheme="minorHAnsi"/>
          <w:b/>
          <w:lang w:val="es-ES_tradnl"/>
        </w:rPr>
        <w:t>3. ACTUALIZACIÓN, DISCUSIÓN Y RECOMENDACIÓN.</w:t>
      </w:r>
    </w:p>
    <w:p w14:paraId="6EDEDBAC" w14:textId="77777777" w:rsidR="00586E83" w:rsidRPr="001D4933" w:rsidRDefault="00586E83" w:rsidP="001D4933">
      <w:pPr>
        <w:jc w:val="both"/>
        <w:rPr>
          <w:rFonts w:asciiTheme="minorHAnsi" w:hAnsiTheme="minorHAnsi"/>
          <w:b/>
          <w:lang w:val="es-ES_tradnl"/>
        </w:rPr>
      </w:pPr>
    </w:p>
    <w:p w14:paraId="6EDEDBAD" w14:textId="77777777" w:rsidR="00E82E67" w:rsidRPr="001D4933" w:rsidRDefault="00D22737" w:rsidP="001D4933">
      <w:pPr>
        <w:jc w:val="both"/>
        <w:rPr>
          <w:rFonts w:asciiTheme="minorHAnsi" w:hAnsiTheme="minorHAnsi"/>
        </w:rPr>
      </w:pPr>
      <w:r w:rsidRPr="001D4933">
        <w:rPr>
          <w:rFonts w:asciiTheme="minorHAnsi" w:hAnsiTheme="minorHAnsi"/>
          <w:b/>
          <w:lang w:val="es-ES_tradnl"/>
        </w:rPr>
        <w:t>3.1 LA CORROSIÓN QUÍMICA Y BACTEREOLÓGICA DEL AGUA.</w:t>
      </w:r>
    </w:p>
    <w:p w14:paraId="6EDEDBAE" w14:textId="77777777" w:rsidR="00D22737" w:rsidRPr="001D4933" w:rsidRDefault="00D22737" w:rsidP="001D4933">
      <w:pPr>
        <w:pStyle w:val="Estilo"/>
        <w:rPr>
          <w:rFonts w:asciiTheme="minorHAnsi" w:hAnsiTheme="minorHAnsi"/>
          <w:b/>
          <w:bCs/>
        </w:rPr>
      </w:pPr>
    </w:p>
    <w:p w14:paraId="6EDEDBAF" w14:textId="77777777" w:rsidR="00D22737" w:rsidRPr="001D4933" w:rsidRDefault="00D22737" w:rsidP="001D4933">
      <w:pPr>
        <w:pStyle w:val="Estilo"/>
        <w:rPr>
          <w:rFonts w:asciiTheme="minorHAnsi" w:eastAsia="Times New Roman" w:hAnsiTheme="minorHAnsi"/>
          <w:b/>
          <w:lang w:val="es-ES_tradnl"/>
        </w:rPr>
      </w:pPr>
      <w:r w:rsidRPr="001D4933">
        <w:rPr>
          <w:rFonts w:asciiTheme="minorHAnsi" w:eastAsia="Times New Roman" w:hAnsiTheme="minorHAnsi"/>
          <w:b/>
          <w:lang w:val="es-ES_tradnl"/>
        </w:rPr>
        <w:t xml:space="preserve">3.1.1 Principios de Corrosión. </w:t>
      </w:r>
    </w:p>
    <w:p w14:paraId="6EDEDBB0" w14:textId="77777777" w:rsidR="00D22737" w:rsidRPr="001D4933" w:rsidRDefault="00D22737" w:rsidP="001D4933">
      <w:pPr>
        <w:jc w:val="both"/>
        <w:rPr>
          <w:rFonts w:asciiTheme="minorHAnsi" w:hAnsiTheme="minorHAnsi"/>
        </w:rPr>
      </w:pPr>
    </w:p>
    <w:p w14:paraId="6EDEDBB1" w14:textId="77777777" w:rsidR="00465FA3" w:rsidRPr="001D4933" w:rsidRDefault="00465FA3" w:rsidP="001D4933">
      <w:pPr>
        <w:pStyle w:val="Estilo"/>
        <w:jc w:val="both"/>
        <w:rPr>
          <w:rFonts w:asciiTheme="minorHAnsi" w:hAnsiTheme="minorHAnsi"/>
        </w:rPr>
      </w:pPr>
      <w:r w:rsidRPr="001D4933">
        <w:rPr>
          <w:rFonts w:asciiTheme="minorHAnsi" w:hAnsiTheme="minorHAnsi"/>
        </w:rPr>
        <w:t xml:space="preserve">La transformación de los óxidos de hierro naturales (hematita) en hierro se efectúa con el agregado de energía, esa misma energía es la que se libera cuando el hierro (del acero) vuelve a oxidarse por corrosión. </w:t>
      </w:r>
    </w:p>
    <w:p w14:paraId="6EDEDBB2" w14:textId="77777777" w:rsidR="00465FA3" w:rsidRDefault="00465FA3" w:rsidP="001D4933">
      <w:pPr>
        <w:pStyle w:val="Estilo"/>
        <w:jc w:val="both"/>
        <w:rPr>
          <w:rFonts w:asciiTheme="minorHAnsi" w:hAnsiTheme="minorHAnsi"/>
        </w:rPr>
      </w:pPr>
      <w:r w:rsidRPr="001D4933">
        <w:rPr>
          <w:rFonts w:asciiTheme="minorHAnsi" w:hAnsiTheme="minorHAnsi"/>
        </w:rPr>
        <w:t xml:space="preserve">Prácticamente todos los problemas de corrosión que ocurren en la industria están originados en la presencia de agua, sea en forma líquida o como vapor. El fenómeno corrosivo es de naturaleza electro química (existe un flujo de corriente eléctrica o voltaje). </w:t>
      </w:r>
    </w:p>
    <w:p w14:paraId="6EDEDBB3" w14:textId="77777777" w:rsidR="00350392" w:rsidRPr="001D4933" w:rsidRDefault="00350392" w:rsidP="001D4933">
      <w:pPr>
        <w:pStyle w:val="Estilo"/>
        <w:jc w:val="both"/>
        <w:rPr>
          <w:rFonts w:asciiTheme="minorHAnsi" w:hAnsiTheme="minorHAnsi"/>
        </w:rPr>
      </w:pPr>
    </w:p>
    <w:p w14:paraId="6EDEDBB4" w14:textId="77777777" w:rsidR="00465FA3" w:rsidRDefault="00465FA3" w:rsidP="001D4933">
      <w:pPr>
        <w:pStyle w:val="Estilo"/>
        <w:jc w:val="both"/>
        <w:rPr>
          <w:rFonts w:asciiTheme="minorHAnsi" w:hAnsiTheme="minorHAnsi"/>
        </w:rPr>
      </w:pPr>
      <w:r w:rsidRPr="001D4933">
        <w:rPr>
          <w:rFonts w:asciiTheme="minorHAnsi" w:hAnsiTheme="minorHAnsi"/>
        </w:rPr>
        <w:t xml:space="preserve">Diferentes metales requieren variadas cantidades de energía para su refino y por ende tienen diferentes tendencias a corroerse. </w:t>
      </w:r>
    </w:p>
    <w:p w14:paraId="6EDEDBB5" w14:textId="77777777" w:rsidR="00732E76" w:rsidRPr="001D4933" w:rsidRDefault="00732E76" w:rsidP="001D4933">
      <w:pPr>
        <w:pStyle w:val="Estilo"/>
        <w:jc w:val="both"/>
        <w:rPr>
          <w:rFonts w:asciiTheme="minorHAnsi" w:hAnsiTheme="minorHAnsi"/>
        </w:rPr>
      </w:pPr>
    </w:p>
    <w:p w14:paraId="6EDEDBB6" w14:textId="77777777" w:rsidR="00465FA3" w:rsidRPr="001D4933" w:rsidRDefault="00C72277" w:rsidP="00322F7F">
      <w:pPr>
        <w:pStyle w:val="Estilo"/>
        <w:jc w:val="center"/>
        <w:rPr>
          <w:rFonts w:asciiTheme="minorHAnsi" w:hAnsiTheme="minorHAnsi"/>
          <w:b/>
          <w:bCs/>
        </w:rPr>
      </w:pPr>
      <w:r>
        <w:rPr>
          <w:rFonts w:asciiTheme="minorHAnsi" w:hAnsiTheme="minorHAnsi"/>
          <w:b/>
          <w:bCs/>
        </w:rPr>
        <w:t>Tabla</w:t>
      </w:r>
      <w:r w:rsidR="00210AE8">
        <w:rPr>
          <w:rFonts w:asciiTheme="minorHAnsi" w:hAnsiTheme="minorHAnsi"/>
          <w:b/>
          <w:bCs/>
        </w:rPr>
        <w:t xml:space="preserve"> 2: F.E.M.</w:t>
      </w:r>
    </w:p>
    <w:p w14:paraId="6EDEDBB7" w14:textId="77777777" w:rsidR="00465FA3" w:rsidRPr="001D4933" w:rsidRDefault="00465FA3" w:rsidP="001D4933">
      <w:pPr>
        <w:jc w:val="both"/>
        <w:rPr>
          <w:rFonts w:asciiTheme="minorHAnsi" w:hAnsiTheme="minorHAnsi"/>
        </w:rPr>
      </w:pPr>
      <w:r w:rsidRPr="001D4933">
        <w:rPr>
          <w:rFonts w:asciiTheme="minorHAnsi" w:hAnsiTheme="minorHAnsi"/>
          <w:noProof/>
          <w:lang w:val="en-US" w:eastAsia="en-US"/>
        </w:rPr>
        <w:drawing>
          <wp:anchor distT="0" distB="0" distL="114300" distR="114300" simplePos="0" relativeHeight="251658240" behindDoc="0" locked="0" layoutInCell="1" allowOverlap="1" wp14:anchorId="6EDEDDF1" wp14:editId="6EDEDDF2">
            <wp:simplePos x="0" y="0"/>
            <wp:positionH relativeFrom="column">
              <wp:posOffset>1422444</wp:posOffset>
            </wp:positionH>
            <wp:positionV relativeFrom="paragraph">
              <wp:posOffset>25251</wp:posOffset>
            </wp:positionV>
            <wp:extent cx="4092047" cy="2046325"/>
            <wp:effectExtent l="171450" t="133350" r="403753" b="33492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101273" cy="2050939"/>
                    </a:xfrm>
                    <a:prstGeom prst="rect">
                      <a:avLst/>
                    </a:prstGeom>
                    <a:ln>
                      <a:solidFill>
                        <a:schemeClr val="tx1"/>
                      </a:solidFill>
                    </a:ln>
                    <a:effectLst>
                      <a:outerShdw blurRad="292100" dist="139700" dir="2700000" algn="tl" rotWithShape="0">
                        <a:srgbClr val="333333">
                          <a:alpha val="65000"/>
                        </a:srgbClr>
                      </a:outerShdw>
                    </a:effectLst>
                  </pic:spPr>
                </pic:pic>
              </a:graphicData>
            </a:graphic>
          </wp:anchor>
        </w:drawing>
      </w:r>
    </w:p>
    <w:p w14:paraId="6EDEDBB8" w14:textId="77777777" w:rsidR="00AC1345" w:rsidRPr="001D4933" w:rsidRDefault="00AC1345" w:rsidP="001D4933">
      <w:pPr>
        <w:jc w:val="center"/>
        <w:rPr>
          <w:rFonts w:asciiTheme="minorHAnsi" w:hAnsiTheme="minorHAnsi"/>
        </w:rPr>
      </w:pPr>
    </w:p>
    <w:p w14:paraId="6EDEDBB9" w14:textId="77777777" w:rsidR="00AC1345" w:rsidRPr="001D4933" w:rsidRDefault="00AC1345" w:rsidP="001D4933">
      <w:pPr>
        <w:jc w:val="both"/>
        <w:rPr>
          <w:rFonts w:asciiTheme="minorHAnsi" w:hAnsiTheme="minorHAnsi"/>
        </w:rPr>
      </w:pPr>
    </w:p>
    <w:p w14:paraId="6EDEDBBA" w14:textId="77777777" w:rsidR="00AC1345" w:rsidRPr="001D4933" w:rsidRDefault="00AC1345" w:rsidP="001D4933">
      <w:pPr>
        <w:jc w:val="both"/>
        <w:rPr>
          <w:rFonts w:asciiTheme="minorHAnsi" w:hAnsiTheme="minorHAnsi"/>
        </w:rPr>
      </w:pPr>
    </w:p>
    <w:p w14:paraId="6EDEDBBB" w14:textId="77777777" w:rsidR="00AC1345" w:rsidRPr="001D4933" w:rsidRDefault="00AC1345" w:rsidP="001D4933">
      <w:pPr>
        <w:jc w:val="both"/>
        <w:rPr>
          <w:rFonts w:asciiTheme="minorHAnsi" w:hAnsiTheme="minorHAnsi"/>
        </w:rPr>
      </w:pPr>
    </w:p>
    <w:p w14:paraId="6EDEDBBC" w14:textId="77777777" w:rsidR="00AC1345" w:rsidRPr="001D4933" w:rsidRDefault="00AC1345" w:rsidP="001D4933">
      <w:pPr>
        <w:jc w:val="both"/>
        <w:rPr>
          <w:rFonts w:asciiTheme="minorHAnsi" w:hAnsiTheme="minorHAnsi"/>
        </w:rPr>
      </w:pPr>
    </w:p>
    <w:p w14:paraId="6EDEDBBD" w14:textId="77777777" w:rsidR="00AC1345" w:rsidRPr="001D4933" w:rsidRDefault="00AC1345" w:rsidP="001D4933">
      <w:pPr>
        <w:jc w:val="both"/>
        <w:rPr>
          <w:rFonts w:asciiTheme="minorHAnsi" w:hAnsiTheme="minorHAnsi"/>
        </w:rPr>
      </w:pPr>
    </w:p>
    <w:p w14:paraId="6EDEDBBE" w14:textId="77777777" w:rsidR="00AC1345" w:rsidRPr="001D4933" w:rsidRDefault="00AC1345" w:rsidP="001D4933">
      <w:pPr>
        <w:jc w:val="both"/>
        <w:rPr>
          <w:rFonts w:asciiTheme="minorHAnsi" w:hAnsiTheme="minorHAnsi"/>
        </w:rPr>
      </w:pPr>
    </w:p>
    <w:p w14:paraId="6EDEDBBF" w14:textId="77777777" w:rsidR="00AC1345" w:rsidRPr="001D4933" w:rsidRDefault="00AC1345" w:rsidP="001D4933">
      <w:pPr>
        <w:jc w:val="both"/>
        <w:rPr>
          <w:rFonts w:asciiTheme="minorHAnsi" w:hAnsiTheme="minorHAnsi"/>
        </w:rPr>
      </w:pPr>
    </w:p>
    <w:p w14:paraId="6EDEDBC0" w14:textId="77777777" w:rsidR="00AC1345" w:rsidRPr="001D4933" w:rsidRDefault="00AC1345" w:rsidP="001D4933">
      <w:pPr>
        <w:jc w:val="both"/>
        <w:rPr>
          <w:rFonts w:asciiTheme="minorHAnsi" w:hAnsiTheme="minorHAnsi"/>
        </w:rPr>
      </w:pPr>
    </w:p>
    <w:p w14:paraId="6EDEDBC1" w14:textId="77777777" w:rsidR="00D43534" w:rsidRDefault="00D43534" w:rsidP="001D4933">
      <w:pPr>
        <w:pStyle w:val="Estilo"/>
        <w:jc w:val="both"/>
        <w:rPr>
          <w:rFonts w:asciiTheme="minorHAnsi" w:hAnsiTheme="minorHAnsi"/>
        </w:rPr>
      </w:pPr>
    </w:p>
    <w:p w14:paraId="6EDEDBC2" w14:textId="77777777" w:rsidR="00255FC7" w:rsidRPr="001D4933" w:rsidRDefault="00255FC7" w:rsidP="001D4933">
      <w:pPr>
        <w:pStyle w:val="Estilo"/>
        <w:jc w:val="both"/>
        <w:rPr>
          <w:rFonts w:asciiTheme="minorHAnsi" w:hAnsiTheme="minorHAnsi"/>
        </w:rPr>
      </w:pPr>
      <w:r w:rsidRPr="001D4933">
        <w:rPr>
          <w:rFonts w:asciiTheme="minorHAnsi" w:hAnsiTheme="minorHAnsi"/>
        </w:rPr>
        <w:t xml:space="preserve">El voltaje es generado por un circuito eléctrico que consiste en tres partes: </w:t>
      </w:r>
    </w:p>
    <w:p w14:paraId="6EDEDBC3" w14:textId="77777777" w:rsidR="00AC1345" w:rsidRPr="001D4933" w:rsidRDefault="00AC1345" w:rsidP="001D4933">
      <w:pPr>
        <w:jc w:val="both"/>
        <w:rPr>
          <w:rFonts w:asciiTheme="minorHAnsi" w:hAnsiTheme="minorHAnsi"/>
        </w:rPr>
      </w:pPr>
    </w:p>
    <w:p w14:paraId="6EDEDBC4" w14:textId="77777777" w:rsidR="00255FC7" w:rsidRPr="001D4933" w:rsidRDefault="00255FC7" w:rsidP="001D4933">
      <w:pPr>
        <w:pStyle w:val="Estilo"/>
        <w:jc w:val="both"/>
        <w:rPr>
          <w:rFonts w:asciiTheme="minorHAnsi" w:hAnsiTheme="minorHAnsi"/>
        </w:rPr>
      </w:pPr>
      <w:r w:rsidRPr="001D4933">
        <w:rPr>
          <w:rFonts w:asciiTheme="minorHAnsi" w:hAnsiTheme="minorHAnsi"/>
          <w:b/>
          <w:bCs/>
        </w:rPr>
        <w:t xml:space="preserve">1 </w:t>
      </w:r>
      <w:r w:rsidR="00ED78BF" w:rsidRPr="001D4933">
        <w:rPr>
          <w:rFonts w:asciiTheme="minorHAnsi" w:hAnsiTheme="minorHAnsi"/>
          <w:b/>
          <w:bCs/>
        </w:rPr>
        <w:t>Ánodo</w:t>
      </w:r>
      <w:r w:rsidRPr="001D4933">
        <w:rPr>
          <w:rFonts w:asciiTheme="minorHAnsi" w:hAnsiTheme="minorHAnsi"/>
          <w:b/>
          <w:bCs/>
        </w:rPr>
        <w:t xml:space="preserve">: </w:t>
      </w:r>
      <w:r w:rsidRPr="001D4933">
        <w:rPr>
          <w:rFonts w:asciiTheme="minorHAnsi" w:hAnsiTheme="minorHAnsi"/>
        </w:rPr>
        <w:t xml:space="preserve">Es la parte que se conoce (punto de disolución del metal y pasaje a solución), para el Hierro la reacción química se representa: </w:t>
      </w:r>
    </w:p>
    <w:p w14:paraId="6EDEDBC5" w14:textId="77777777" w:rsidR="00255FC7" w:rsidRPr="001D4933" w:rsidRDefault="000C1DC3" w:rsidP="000C1DC3">
      <w:pPr>
        <w:pStyle w:val="Estilo"/>
        <w:ind w:left="643"/>
        <w:jc w:val="center"/>
        <w:rPr>
          <w:rFonts w:asciiTheme="minorHAnsi" w:hAnsiTheme="minorHAnsi"/>
        </w:rPr>
      </w:pPr>
      <w:r>
        <w:rPr>
          <w:rFonts w:asciiTheme="minorHAnsi" w:hAnsiTheme="minorHAnsi"/>
        </w:rPr>
        <w:t>Fe (metal) ------ Fe</w:t>
      </w:r>
      <w:r w:rsidR="00255FC7" w:rsidRPr="000C1DC3">
        <w:rPr>
          <w:rFonts w:asciiTheme="minorHAnsi" w:hAnsiTheme="minorHAnsi"/>
          <w:vertAlign w:val="superscript"/>
        </w:rPr>
        <w:t>+2</w:t>
      </w:r>
      <w:r w:rsidR="00255FC7" w:rsidRPr="001D4933">
        <w:rPr>
          <w:rFonts w:asciiTheme="minorHAnsi" w:hAnsiTheme="minorHAnsi"/>
        </w:rPr>
        <w:t xml:space="preserve"> (a solución) </w:t>
      </w:r>
      <w:r w:rsidR="00255FC7" w:rsidRPr="001D4933">
        <w:rPr>
          <w:rFonts w:asciiTheme="minorHAnsi" w:hAnsiTheme="minorHAnsi" w:cs="Arial"/>
        </w:rPr>
        <w:t xml:space="preserve">+ </w:t>
      </w:r>
      <w:r>
        <w:rPr>
          <w:rFonts w:asciiTheme="minorHAnsi" w:hAnsiTheme="minorHAnsi"/>
        </w:rPr>
        <w:t>2e</w:t>
      </w:r>
      <w:r w:rsidRPr="000C1DC3">
        <w:rPr>
          <w:rFonts w:asciiTheme="minorHAnsi" w:hAnsiTheme="minorHAnsi"/>
          <w:vertAlign w:val="superscript"/>
        </w:rPr>
        <w:t>-</w:t>
      </w:r>
      <w:r w:rsidR="00255FC7" w:rsidRPr="001D4933">
        <w:rPr>
          <w:rFonts w:asciiTheme="minorHAnsi" w:hAnsiTheme="minorHAnsi"/>
        </w:rPr>
        <w:t xml:space="preserve"> (al metal)</w:t>
      </w:r>
    </w:p>
    <w:p w14:paraId="6EDEDBC6" w14:textId="77777777" w:rsidR="00255FC7" w:rsidRPr="001D4933" w:rsidRDefault="00255FC7" w:rsidP="001D4933">
      <w:pPr>
        <w:jc w:val="both"/>
        <w:rPr>
          <w:rFonts w:asciiTheme="minorHAnsi" w:hAnsiTheme="minorHAnsi"/>
        </w:rPr>
      </w:pPr>
    </w:p>
    <w:p w14:paraId="6EDEDBC7" w14:textId="0BACA83A" w:rsidR="00255FC7" w:rsidRPr="001D4933" w:rsidRDefault="00B1289E" w:rsidP="001D4933">
      <w:pPr>
        <w:pStyle w:val="Estilo"/>
        <w:jc w:val="both"/>
        <w:rPr>
          <w:rFonts w:asciiTheme="minorHAnsi" w:hAnsiTheme="minorHAnsi"/>
        </w:rPr>
      </w:pPr>
      <w:r>
        <w:rPr>
          <w:rFonts w:asciiTheme="minorHAnsi" w:hAnsiTheme="minorHAnsi"/>
          <w:b/>
          <w:bCs/>
          <w:noProof/>
          <w:lang w:val="en-US" w:eastAsia="en-US"/>
        </w:rPr>
        <mc:AlternateContent>
          <mc:Choice Requires="wps">
            <w:drawing>
              <wp:anchor distT="0" distB="0" distL="114300" distR="114300" simplePos="0" relativeHeight="251663360" behindDoc="0" locked="0" layoutInCell="1" allowOverlap="1" wp14:anchorId="6EDEDDF3" wp14:editId="779AE0BD">
                <wp:simplePos x="0" y="0"/>
                <wp:positionH relativeFrom="column">
                  <wp:posOffset>3930650</wp:posOffset>
                </wp:positionH>
                <wp:positionV relativeFrom="paragraph">
                  <wp:posOffset>161925</wp:posOffset>
                </wp:positionV>
                <wp:extent cx="0" cy="180975"/>
                <wp:effectExtent l="73025" t="19050" r="79375" b="952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09.5pt;margin-top:12.7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">
                <v:stroke endarrow="open"/>
              </v:shape>
            </w:pict>
          </mc:Fallback>
        </mc:AlternateContent>
      </w:r>
      <w:r w:rsidR="00255FC7" w:rsidRPr="001D4933">
        <w:rPr>
          <w:rFonts w:asciiTheme="minorHAnsi" w:hAnsiTheme="minorHAnsi"/>
          <w:b/>
          <w:bCs/>
        </w:rPr>
        <w:t xml:space="preserve">2 Cátodo: </w:t>
      </w:r>
      <w:r w:rsidR="00255FC7" w:rsidRPr="001D4933">
        <w:rPr>
          <w:rFonts w:asciiTheme="minorHAnsi" w:hAnsiTheme="minorHAnsi"/>
        </w:rPr>
        <w:t xml:space="preserve">No hay disolución del metal pero suceden otras reacciones como: </w:t>
      </w:r>
    </w:p>
    <w:p w14:paraId="6EDEDBC8" w14:textId="77777777" w:rsidR="00255FC7" w:rsidRPr="001D4933" w:rsidRDefault="00255FC7" w:rsidP="000C1DC3">
      <w:pPr>
        <w:pStyle w:val="Estilo"/>
        <w:jc w:val="center"/>
        <w:rPr>
          <w:rFonts w:asciiTheme="minorHAnsi" w:hAnsiTheme="minorHAnsi"/>
        </w:rPr>
      </w:pPr>
      <w:r w:rsidRPr="001D4933">
        <w:rPr>
          <w:rFonts w:asciiTheme="minorHAnsi" w:hAnsiTheme="minorHAnsi"/>
        </w:rPr>
        <w:t>2H</w:t>
      </w:r>
      <w:r w:rsidRPr="000C1DC3">
        <w:rPr>
          <w:rFonts w:asciiTheme="minorHAnsi" w:hAnsiTheme="minorHAnsi"/>
          <w:vertAlign w:val="superscript"/>
        </w:rPr>
        <w:t>+</w:t>
      </w:r>
      <w:r w:rsidRPr="001D4933">
        <w:rPr>
          <w:rFonts w:asciiTheme="minorHAnsi" w:hAnsiTheme="minorHAnsi"/>
        </w:rPr>
        <w:t xml:space="preserve"> </w:t>
      </w:r>
      <w:r w:rsidRPr="001D4933">
        <w:rPr>
          <w:rFonts w:asciiTheme="minorHAnsi" w:hAnsiTheme="minorHAnsi" w:cs="Arial"/>
        </w:rPr>
        <w:t xml:space="preserve">+ </w:t>
      </w:r>
      <w:r w:rsidRPr="001D4933">
        <w:rPr>
          <w:rFonts w:asciiTheme="minorHAnsi" w:hAnsiTheme="minorHAnsi"/>
        </w:rPr>
        <w:t>2e</w:t>
      </w:r>
      <w:r w:rsidR="000C1DC3" w:rsidRPr="000C1DC3">
        <w:rPr>
          <w:rFonts w:asciiTheme="minorHAnsi" w:hAnsiTheme="minorHAnsi"/>
          <w:vertAlign w:val="superscript"/>
        </w:rPr>
        <w:t>-</w:t>
      </w:r>
      <w:r w:rsidRPr="001D4933">
        <w:rPr>
          <w:rFonts w:asciiTheme="minorHAnsi" w:hAnsiTheme="minorHAnsi"/>
        </w:rPr>
        <w:t xml:space="preserve"> (del metal)                 H2 </w:t>
      </w:r>
      <w:r w:rsidRPr="001D4933">
        <w:rPr>
          <w:rFonts w:asciiTheme="minorHAnsi" w:hAnsiTheme="minorHAnsi" w:cs="Arial"/>
          <w:w w:val="165"/>
        </w:rPr>
        <w:t xml:space="preserve"> </w:t>
      </w:r>
      <w:r w:rsidRPr="001D4933">
        <w:rPr>
          <w:rFonts w:asciiTheme="minorHAnsi" w:hAnsiTheme="minorHAnsi"/>
        </w:rPr>
        <w:t xml:space="preserve">en </w:t>
      </w:r>
      <w:r w:rsidR="00A06BA1" w:rsidRPr="001D4933">
        <w:rPr>
          <w:rFonts w:asciiTheme="minorHAnsi" w:hAnsiTheme="minorHAnsi"/>
        </w:rPr>
        <w:t>pH</w:t>
      </w:r>
      <w:r w:rsidRPr="001D4933">
        <w:rPr>
          <w:rFonts w:asciiTheme="minorHAnsi" w:hAnsiTheme="minorHAnsi"/>
        </w:rPr>
        <w:t xml:space="preserve"> ácido (</w:t>
      </w:r>
      <w:r w:rsidRPr="001D4933">
        <w:rPr>
          <w:rFonts w:asciiTheme="minorHAnsi" w:hAnsiTheme="minorHAnsi" w:cs="Arial"/>
          <w:w w:val="50"/>
        </w:rPr>
        <w:t xml:space="preserve">&lt; </w:t>
      </w:r>
      <w:r w:rsidRPr="001D4933">
        <w:rPr>
          <w:rFonts w:asciiTheme="minorHAnsi" w:hAnsiTheme="minorHAnsi"/>
        </w:rPr>
        <w:t>7)</w:t>
      </w:r>
    </w:p>
    <w:p w14:paraId="6EDEDBC9" w14:textId="77777777" w:rsidR="00255FC7" w:rsidRPr="001D4933" w:rsidRDefault="00255FC7" w:rsidP="001D4933">
      <w:pPr>
        <w:pStyle w:val="Estilo"/>
        <w:rPr>
          <w:rFonts w:asciiTheme="minorHAnsi" w:hAnsiTheme="minorHAnsi"/>
        </w:rPr>
      </w:pPr>
    </w:p>
    <w:p w14:paraId="6EDEDBCA" w14:textId="77777777" w:rsidR="00E4620E" w:rsidRDefault="00E4620E" w:rsidP="001F088C">
      <w:pPr>
        <w:pStyle w:val="Estilo"/>
        <w:ind w:right="4"/>
        <w:jc w:val="both"/>
        <w:rPr>
          <w:rFonts w:asciiTheme="minorHAnsi" w:hAnsiTheme="minorHAnsi"/>
        </w:rPr>
      </w:pPr>
      <w:r w:rsidRPr="001D4933">
        <w:rPr>
          <w:rFonts w:asciiTheme="minorHAnsi" w:hAnsiTheme="minorHAnsi"/>
        </w:rPr>
        <w:t xml:space="preserve">Es el pasaje de los electrones (e) desde el ánodo al cátodo a través del metal, el que genera una corriente eléctrica de sentido contrario (del cátodo al ánodo). Obviamente, el metal debe ser conductor de la corriente eléctrica. </w:t>
      </w:r>
    </w:p>
    <w:p w14:paraId="6EDEDBCB" w14:textId="77777777" w:rsidR="001F088C" w:rsidRPr="001D4933" w:rsidRDefault="001F088C" w:rsidP="001F088C">
      <w:pPr>
        <w:pStyle w:val="Estilo"/>
        <w:ind w:right="4"/>
        <w:jc w:val="both"/>
        <w:rPr>
          <w:rFonts w:asciiTheme="minorHAnsi" w:hAnsiTheme="minorHAnsi"/>
        </w:rPr>
      </w:pPr>
    </w:p>
    <w:p w14:paraId="6EDEDBCC" w14:textId="77777777" w:rsidR="00D86F2C" w:rsidRDefault="00E4620E" w:rsidP="001D4933">
      <w:pPr>
        <w:pStyle w:val="Estilo"/>
        <w:ind w:left="14" w:right="4"/>
        <w:jc w:val="both"/>
        <w:rPr>
          <w:rFonts w:asciiTheme="minorHAnsi" w:hAnsiTheme="minorHAnsi"/>
          <w:b/>
          <w:bCs/>
        </w:rPr>
      </w:pPr>
      <w:r w:rsidRPr="000C1DC3">
        <w:rPr>
          <w:rFonts w:asciiTheme="minorHAnsi" w:hAnsiTheme="minorHAnsi"/>
          <w:b/>
          <w:w w:val="123"/>
        </w:rPr>
        <w:t>3</w:t>
      </w:r>
      <w:r w:rsidR="000D46A1">
        <w:rPr>
          <w:rFonts w:asciiTheme="minorHAnsi" w:hAnsiTheme="minorHAnsi"/>
          <w:b/>
          <w:w w:val="123"/>
        </w:rPr>
        <w:t>.1.2</w:t>
      </w:r>
      <w:r w:rsidRPr="000C1DC3">
        <w:rPr>
          <w:rFonts w:asciiTheme="minorHAnsi" w:hAnsiTheme="minorHAnsi"/>
          <w:b/>
          <w:w w:val="123"/>
        </w:rPr>
        <w:t xml:space="preserve"> </w:t>
      </w:r>
      <w:r w:rsidRPr="001D4933">
        <w:rPr>
          <w:rFonts w:asciiTheme="minorHAnsi" w:hAnsiTheme="minorHAnsi"/>
          <w:b/>
          <w:bCs/>
        </w:rPr>
        <w:t>Electrolito</w:t>
      </w:r>
      <w:r w:rsidR="00D86F2C">
        <w:rPr>
          <w:rFonts w:asciiTheme="minorHAnsi" w:hAnsiTheme="minorHAnsi"/>
          <w:b/>
          <w:bCs/>
        </w:rPr>
        <w:t>.</w:t>
      </w:r>
    </w:p>
    <w:p w14:paraId="6EDEDBCD" w14:textId="77777777" w:rsidR="00D86F2C" w:rsidRDefault="00D86F2C" w:rsidP="001D4933">
      <w:pPr>
        <w:pStyle w:val="Estilo"/>
        <w:ind w:left="14" w:right="4"/>
        <w:jc w:val="both"/>
        <w:rPr>
          <w:rFonts w:asciiTheme="minorHAnsi" w:hAnsiTheme="minorHAnsi"/>
          <w:b/>
          <w:bCs/>
        </w:rPr>
      </w:pPr>
    </w:p>
    <w:p w14:paraId="6EDEDBCE" w14:textId="77777777" w:rsidR="00E4620E" w:rsidRPr="001D4933" w:rsidRDefault="000C1DC3" w:rsidP="001D4933">
      <w:pPr>
        <w:pStyle w:val="Estilo"/>
        <w:ind w:left="14" w:right="4"/>
        <w:jc w:val="both"/>
        <w:rPr>
          <w:rFonts w:asciiTheme="minorHAnsi" w:hAnsiTheme="minorHAnsi"/>
          <w:lang w:bidi="he-IL"/>
        </w:rPr>
      </w:pPr>
      <w:r>
        <w:rPr>
          <w:rFonts w:asciiTheme="minorHAnsi" w:hAnsiTheme="minorHAnsi"/>
        </w:rPr>
        <w:t>Cierr</w:t>
      </w:r>
      <w:r w:rsidR="00E4620E" w:rsidRPr="001D4933">
        <w:rPr>
          <w:rFonts w:asciiTheme="minorHAnsi" w:hAnsiTheme="minorHAnsi"/>
        </w:rPr>
        <w:t>a el circuito eléc</w:t>
      </w:r>
      <w:r>
        <w:rPr>
          <w:rFonts w:asciiTheme="minorHAnsi" w:hAnsiTheme="minorHAnsi"/>
        </w:rPr>
        <w:t>trico</w:t>
      </w:r>
      <w:r w:rsidR="00E4620E" w:rsidRPr="001D4933">
        <w:rPr>
          <w:rFonts w:asciiTheme="minorHAnsi" w:hAnsiTheme="minorHAnsi"/>
        </w:rPr>
        <w:t>. El agua pura es un electrolito pobre pero su conductividad aumenta con el conte</w:t>
      </w:r>
      <w:r w:rsidR="00027C89">
        <w:rPr>
          <w:rFonts w:asciiTheme="minorHAnsi" w:hAnsiTheme="minorHAnsi"/>
        </w:rPr>
        <w:t>nido</w:t>
      </w:r>
      <w:r w:rsidR="00E4620E" w:rsidRPr="001D4933">
        <w:rPr>
          <w:rFonts w:asciiTheme="minorHAnsi" w:hAnsiTheme="minorHAnsi"/>
          <w:lang w:bidi="he-IL"/>
        </w:rPr>
        <w:t xml:space="preserve"> de sales disueltas. </w:t>
      </w:r>
    </w:p>
    <w:p w14:paraId="6EDEDBCF" w14:textId="77777777" w:rsidR="00255FC7" w:rsidRPr="001D4933" w:rsidRDefault="00255FC7" w:rsidP="001D4933">
      <w:pPr>
        <w:pStyle w:val="Estilo"/>
        <w:jc w:val="both"/>
        <w:rPr>
          <w:rFonts w:asciiTheme="minorHAnsi" w:hAnsiTheme="minorHAnsi"/>
        </w:rPr>
      </w:pPr>
    </w:p>
    <w:p w14:paraId="6EDEDBD0" w14:textId="77777777" w:rsidR="00586E83" w:rsidRDefault="000D46A1" w:rsidP="001D4933">
      <w:pPr>
        <w:pStyle w:val="Estilo"/>
        <w:ind w:left="9"/>
        <w:jc w:val="both"/>
        <w:rPr>
          <w:rFonts w:asciiTheme="minorHAnsi" w:hAnsiTheme="minorHAnsi"/>
          <w:b/>
          <w:bCs/>
        </w:rPr>
      </w:pPr>
      <w:r>
        <w:rPr>
          <w:rFonts w:asciiTheme="minorHAnsi" w:hAnsiTheme="minorHAnsi"/>
          <w:b/>
          <w:bCs/>
        </w:rPr>
        <w:t>3.1.3</w:t>
      </w:r>
      <w:r w:rsidR="00586E83">
        <w:rPr>
          <w:rFonts w:asciiTheme="minorHAnsi" w:hAnsiTheme="minorHAnsi"/>
          <w:b/>
          <w:bCs/>
        </w:rPr>
        <w:t xml:space="preserve"> </w:t>
      </w:r>
      <w:r w:rsidR="000C1DC3">
        <w:rPr>
          <w:rFonts w:asciiTheme="minorHAnsi" w:hAnsiTheme="minorHAnsi"/>
          <w:b/>
          <w:bCs/>
        </w:rPr>
        <w:t>Ánodo, C</w:t>
      </w:r>
      <w:r w:rsidR="000C1DC3" w:rsidRPr="001D4933">
        <w:rPr>
          <w:rFonts w:asciiTheme="minorHAnsi" w:hAnsiTheme="minorHAnsi"/>
          <w:b/>
          <w:bCs/>
        </w:rPr>
        <w:t xml:space="preserve">átodo </w:t>
      </w:r>
      <w:r w:rsidR="000C1DC3" w:rsidRPr="001D4933">
        <w:rPr>
          <w:rFonts w:asciiTheme="minorHAnsi" w:hAnsiTheme="minorHAnsi"/>
          <w:b/>
          <w:bCs/>
          <w:w w:val="130"/>
        </w:rPr>
        <w:t xml:space="preserve">y </w:t>
      </w:r>
      <w:r w:rsidR="000C1DC3">
        <w:rPr>
          <w:rFonts w:asciiTheme="minorHAnsi" w:hAnsiTheme="minorHAnsi"/>
          <w:b/>
          <w:bCs/>
        </w:rPr>
        <w:t>E</w:t>
      </w:r>
      <w:r w:rsidR="000C1DC3" w:rsidRPr="001D4933">
        <w:rPr>
          <w:rFonts w:asciiTheme="minorHAnsi" w:hAnsiTheme="minorHAnsi"/>
          <w:b/>
          <w:bCs/>
        </w:rPr>
        <w:t>lectrolito</w:t>
      </w:r>
      <w:r w:rsidR="000C1DC3">
        <w:rPr>
          <w:rFonts w:asciiTheme="minorHAnsi" w:hAnsiTheme="minorHAnsi"/>
          <w:b/>
          <w:bCs/>
        </w:rPr>
        <w:t>.</w:t>
      </w:r>
    </w:p>
    <w:p w14:paraId="6EDEDBD1" w14:textId="77777777" w:rsidR="00322F7F" w:rsidRDefault="00322F7F" w:rsidP="001D4933">
      <w:pPr>
        <w:pStyle w:val="Estilo"/>
        <w:ind w:left="9"/>
        <w:jc w:val="both"/>
        <w:rPr>
          <w:rFonts w:asciiTheme="minorHAnsi" w:hAnsiTheme="minorHAnsi"/>
          <w:b/>
          <w:bCs/>
        </w:rPr>
      </w:pPr>
    </w:p>
    <w:p w14:paraId="6EDEDBD2" w14:textId="77777777" w:rsidR="00E4620E" w:rsidRPr="001D4933" w:rsidRDefault="00E4620E" w:rsidP="00586E83">
      <w:pPr>
        <w:pStyle w:val="Estilo"/>
        <w:ind w:left="9"/>
        <w:jc w:val="both"/>
        <w:rPr>
          <w:rFonts w:asciiTheme="minorHAnsi" w:hAnsiTheme="minorHAnsi"/>
        </w:rPr>
      </w:pPr>
      <w:r w:rsidRPr="001D4933">
        <w:rPr>
          <w:rFonts w:asciiTheme="minorHAnsi" w:hAnsiTheme="minorHAnsi"/>
          <w:b/>
          <w:bCs/>
        </w:rPr>
        <w:t xml:space="preserve"> </w:t>
      </w:r>
      <w:r w:rsidR="00586E83">
        <w:rPr>
          <w:rFonts w:asciiTheme="minorHAnsi" w:hAnsiTheme="minorHAnsi"/>
          <w:bCs/>
        </w:rPr>
        <w:t>El á</w:t>
      </w:r>
      <w:r w:rsidR="00586E83" w:rsidRPr="00586E83">
        <w:rPr>
          <w:rFonts w:asciiTheme="minorHAnsi" w:hAnsiTheme="minorHAnsi"/>
          <w:bCs/>
        </w:rPr>
        <w:t xml:space="preserve">nodo, cátodo </w:t>
      </w:r>
      <w:r w:rsidR="00586E83" w:rsidRPr="00586E83">
        <w:rPr>
          <w:rFonts w:asciiTheme="minorHAnsi" w:hAnsiTheme="minorHAnsi"/>
          <w:bCs/>
          <w:w w:val="130"/>
        </w:rPr>
        <w:t xml:space="preserve">y </w:t>
      </w:r>
      <w:r w:rsidR="00586E83" w:rsidRPr="00586E83">
        <w:rPr>
          <w:rFonts w:asciiTheme="minorHAnsi" w:hAnsiTheme="minorHAnsi"/>
          <w:bCs/>
        </w:rPr>
        <w:t>electrolito constituyen una celda de corrosión.</w:t>
      </w:r>
      <w:r w:rsidR="001F088C">
        <w:rPr>
          <w:rFonts w:asciiTheme="minorHAnsi" w:hAnsiTheme="minorHAnsi"/>
          <w:bCs/>
        </w:rPr>
        <w:t xml:space="preserve"> </w:t>
      </w:r>
      <w:r w:rsidRPr="001D4933">
        <w:rPr>
          <w:rFonts w:asciiTheme="minorHAnsi" w:hAnsiTheme="minorHAnsi"/>
        </w:rPr>
        <w:t>Las heterogeneidades del metal (inclusiones, precipitados, etc</w:t>
      </w:r>
      <w:r w:rsidR="001614D3">
        <w:rPr>
          <w:rFonts w:asciiTheme="minorHAnsi" w:hAnsiTheme="minorHAnsi"/>
        </w:rPr>
        <w:t>.</w:t>
      </w:r>
      <w:r w:rsidRPr="001D4933">
        <w:rPr>
          <w:rFonts w:asciiTheme="minorHAnsi" w:hAnsiTheme="minorHAnsi"/>
        </w:rPr>
        <w:t xml:space="preserve">) son las responsables del desarrollo de áreas anódicas porque la celda no es masiva al metal. </w:t>
      </w:r>
    </w:p>
    <w:p w14:paraId="6EDEDBD3" w14:textId="77777777" w:rsidR="00586E83" w:rsidRDefault="00586E83" w:rsidP="00586E83">
      <w:pPr>
        <w:pStyle w:val="Estilo"/>
        <w:jc w:val="both"/>
        <w:rPr>
          <w:rFonts w:asciiTheme="minorHAnsi" w:hAnsiTheme="minorHAnsi"/>
        </w:rPr>
      </w:pPr>
    </w:p>
    <w:p w14:paraId="6EDEDBD4" w14:textId="77777777" w:rsidR="00E4620E" w:rsidRPr="001D4933" w:rsidRDefault="001F088C" w:rsidP="00586E83">
      <w:pPr>
        <w:pStyle w:val="Estilo"/>
        <w:jc w:val="both"/>
        <w:rPr>
          <w:rFonts w:asciiTheme="minorHAnsi" w:hAnsiTheme="minorHAnsi"/>
        </w:rPr>
      </w:pPr>
      <w:r>
        <w:rPr>
          <w:rFonts w:asciiTheme="minorHAnsi" w:hAnsiTheme="minorHAnsi"/>
        </w:rPr>
        <w:t>Por ejemplo, en el acero la celda de corrosión puede generarse entre hierr</w:t>
      </w:r>
      <w:r w:rsidR="00E4620E" w:rsidRPr="001D4933">
        <w:rPr>
          <w:rFonts w:asciiTheme="minorHAnsi" w:hAnsiTheme="minorHAnsi"/>
        </w:rPr>
        <w:t xml:space="preserve">o y carburo de hierro (Fe3C). </w:t>
      </w:r>
    </w:p>
    <w:p w14:paraId="6EDEDBD5" w14:textId="77777777" w:rsidR="00586E83" w:rsidRDefault="00586E83" w:rsidP="00586E83">
      <w:pPr>
        <w:pStyle w:val="Estilo"/>
        <w:jc w:val="both"/>
        <w:rPr>
          <w:rFonts w:asciiTheme="minorHAnsi" w:hAnsiTheme="minorHAnsi"/>
        </w:rPr>
      </w:pPr>
    </w:p>
    <w:p w14:paraId="6EDEDBD6" w14:textId="77777777" w:rsidR="00E4620E" w:rsidRPr="001D4933" w:rsidRDefault="00E4620E" w:rsidP="001F088C">
      <w:pPr>
        <w:pStyle w:val="Estilo"/>
        <w:jc w:val="both"/>
        <w:rPr>
          <w:rFonts w:asciiTheme="minorHAnsi" w:hAnsiTheme="minorHAnsi"/>
        </w:rPr>
      </w:pPr>
      <w:r w:rsidRPr="001D4933">
        <w:rPr>
          <w:rFonts w:asciiTheme="minorHAnsi" w:hAnsiTheme="minorHAnsi"/>
        </w:rPr>
        <w:t>Cuanto más conductora es el agua, más fácil es el flujo de corriente y más rápida la velocidad de corrosión.</w:t>
      </w:r>
      <w:r w:rsidR="001F088C">
        <w:rPr>
          <w:rFonts w:asciiTheme="minorHAnsi" w:hAnsiTheme="minorHAnsi"/>
        </w:rPr>
        <w:t xml:space="preserve"> </w:t>
      </w:r>
      <w:r w:rsidRPr="001D4933">
        <w:rPr>
          <w:rFonts w:asciiTheme="minorHAnsi" w:hAnsiTheme="minorHAnsi"/>
        </w:rPr>
        <w:t>La cantidad de metal que se disuelve es directamente proporcional a la corriente que circula entre á</w:t>
      </w:r>
      <w:r w:rsidR="001F088C">
        <w:rPr>
          <w:rFonts w:asciiTheme="minorHAnsi" w:hAnsiTheme="minorHAnsi"/>
        </w:rPr>
        <w:t>nodo y cátodo. Un ampere de corriente</w:t>
      </w:r>
      <w:r w:rsidRPr="001D4933">
        <w:rPr>
          <w:rFonts w:asciiTheme="minorHAnsi" w:hAnsiTheme="minorHAnsi"/>
        </w:rPr>
        <w:t xml:space="preserve"> circulando por un año representa una pérdida de </w:t>
      </w:r>
      <w:r w:rsidRPr="001D4933">
        <w:rPr>
          <w:rFonts w:asciiTheme="minorHAnsi" w:hAnsiTheme="minorHAnsi"/>
          <w:w w:val="90"/>
        </w:rPr>
        <w:t xml:space="preserve">10 </w:t>
      </w:r>
      <w:r w:rsidR="001F088C">
        <w:rPr>
          <w:rFonts w:asciiTheme="minorHAnsi" w:hAnsiTheme="minorHAnsi"/>
        </w:rPr>
        <w:t>Kg de hierr</w:t>
      </w:r>
      <w:r w:rsidRPr="001D4933">
        <w:rPr>
          <w:rFonts w:asciiTheme="minorHAnsi" w:hAnsiTheme="minorHAnsi"/>
        </w:rPr>
        <w:t xml:space="preserve">o. </w:t>
      </w:r>
    </w:p>
    <w:p w14:paraId="6EDEDBD7" w14:textId="77777777" w:rsidR="00E4620E" w:rsidRPr="001D4933" w:rsidRDefault="00E4620E" w:rsidP="001D4933">
      <w:pPr>
        <w:pStyle w:val="Estilo"/>
        <w:jc w:val="both"/>
        <w:rPr>
          <w:rFonts w:asciiTheme="minorHAnsi" w:hAnsiTheme="minorHAnsi"/>
        </w:rPr>
      </w:pPr>
    </w:p>
    <w:p w14:paraId="6EDEDBD8" w14:textId="77777777" w:rsidR="00E4620E" w:rsidRPr="001D4933" w:rsidRDefault="00E4620E" w:rsidP="001F088C">
      <w:pPr>
        <w:pStyle w:val="Estilo"/>
        <w:ind w:right="4"/>
        <w:jc w:val="both"/>
        <w:rPr>
          <w:rFonts w:asciiTheme="minorHAnsi" w:hAnsiTheme="minorHAnsi"/>
        </w:rPr>
      </w:pPr>
      <w:r w:rsidRPr="001D4933">
        <w:rPr>
          <w:rFonts w:asciiTheme="minorHAnsi" w:hAnsiTheme="minorHAnsi"/>
        </w:rPr>
        <w:t xml:space="preserve">Usualmente, la velocidad de corrosión del acero aumenta con la disminución del pH aunque también existe corrosión </w:t>
      </w:r>
      <w:r w:rsidRPr="001D4933">
        <w:rPr>
          <w:rFonts w:asciiTheme="minorHAnsi" w:hAnsiTheme="minorHAnsi"/>
          <w:w w:val="88"/>
        </w:rPr>
        <w:t xml:space="preserve">a </w:t>
      </w:r>
      <w:r w:rsidRPr="001D4933">
        <w:rPr>
          <w:rFonts w:asciiTheme="minorHAnsi" w:hAnsiTheme="minorHAnsi"/>
        </w:rPr>
        <w:t xml:space="preserve">pH 13-14. </w:t>
      </w:r>
    </w:p>
    <w:p w14:paraId="6EDEDBD9" w14:textId="77777777" w:rsidR="00E4620E" w:rsidRPr="001D4933" w:rsidRDefault="00E4620E" w:rsidP="001D4933">
      <w:pPr>
        <w:pStyle w:val="Estilo"/>
        <w:jc w:val="both"/>
        <w:rPr>
          <w:rFonts w:asciiTheme="minorHAnsi" w:hAnsiTheme="minorHAnsi"/>
        </w:rPr>
      </w:pPr>
    </w:p>
    <w:p w14:paraId="6EDEDBDA" w14:textId="77777777" w:rsidR="00E4620E" w:rsidRPr="001D4933" w:rsidRDefault="00E4620E" w:rsidP="001F088C">
      <w:pPr>
        <w:pStyle w:val="Estilo"/>
        <w:jc w:val="both"/>
        <w:rPr>
          <w:rFonts w:asciiTheme="minorHAnsi" w:hAnsiTheme="minorHAnsi"/>
        </w:rPr>
      </w:pPr>
      <w:r w:rsidRPr="001D4933">
        <w:rPr>
          <w:rFonts w:asciiTheme="minorHAnsi" w:hAnsiTheme="minorHAnsi"/>
        </w:rPr>
        <w:t>Los gases: oxigeno (O</w:t>
      </w:r>
      <w:r w:rsidR="001F088C" w:rsidRPr="001F088C">
        <w:rPr>
          <w:rFonts w:asciiTheme="minorHAnsi" w:hAnsiTheme="minorHAnsi"/>
          <w:vertAlign w:val="subscript"/>
        </w:rPr>
        <w:t>2</w:t>
      </w:r>
      <w:r w:rsidRPr="001D4933">
        <w:rPr>
          <w:rFonts w:asciiTheme="minorHAnsi" w:hAnsiTheme="minorHAnsi"/>
        </w:rPr>
        <w:t>), dióxido de carbono (CO</w:t>
      </w:r>
      <w:r w:rsidR="001F088C" w:rsidRPr="001F088C">
        <w:rPr>
          <w:rFonts w:asciiTheme="minorHAnsi" w:hAnsiTheme="minorHAnsi"/>
          <w:vertAlign w:val="subscript"/>
        </w:rPr>
        <w:t>2</w:t>
      </w:r>
      <w:r w:rsidRPr="001D4933">
        <w:rPr>
          <w:rFonts w:asciiTheme="minorHAnsi" w:hAnsiTheme="minorHAnsi"/>
        </w:rPr>
        <w:t>) y sulfuro de hidrogeno (SH</w:t>
      </w:r>
      <w:r w:rsidRPr="001F088C">
        <w:rPr>
          <w:rFonts w:asciiTheme="minorHAnsi" w:hAnsiTheme="minorHAnsi"/>
          <w:vertAlign w:val="subscript"/>
        </w:rPr>
        <w:t>2</w:t>
      </w:r>
      <w:r w:rsidRPr="001D4933">
        <w:rPr>
          <w:rFonts w:asciiTheme="minorHAnsi" w:hAnsiTheme="minorHAnsi"/>
        </w:rPr>
        <w:t>) disueltos en agua aumentan drásticamente la corrosión. S</w:t>
      </w:r>
      <w:r w:rsidR="001F088C">
        <w:rPr>
          <w:rFonts w:asciiTheme="minorHAnsi" w:hAnsiTheme="minorHAnsi"/>
        </w:rPr>
        <w:t>i los gases disueltos pudieran e</w:t>
      </w:r>
      <w:r w:rsidRPr="001D4933">
        <w:rPr>
          <w:rFonts w:asciiTheme="minorHAnsi" w:hAnsiTheme="minorHAnsi"/>
        </w:rPr>
        <w:t xml:space="preserve">xcluirse por completo y el pH del agua mantenerse cercano al neutro (7) las aguas serían escasamente corrosivas. </w:t>
      </w:r>
    </w:p>
    <w:p w14:paraId="6EDEDBDB" w14:textId="77777777" w:rsidR="00E4620E" w:rsidRPr="001D4933" w:rsidRDefault="00E4620E" w:rsidP="001D4933">
      <w:pPr>
        <w:pStyle w:val="Estilo"/>
        <w:jc w:val="both"/>
        <w:rPr>
          <w:rFonts w:asciiTheme="minorHAnsi" w:hAnsiTheme="minorHAnsi"/>
        </w:rPr>
      </w:pPr>
    </w:p>
    <w:p w14:paraId="6EDEDBDC" w14:textId="77777777" w:rsidR="00E4620E" w:rsidRDefault="000D46A1" w:rsidP="001D4933">
      <w:pPr>
        <w:pStyle w:val="Estilo"/>
        <w:ind w:left="9"/>
        <w:jc w:val="both"/>
        <w:rPr>
          <w:rFonts w:asciiTheme="minorHAnsi" w:hAnsiTheme="minorHAnsi" w:cs="Arial"/>
          <w:b/>
          <w:w w:val="112"/>
        </w:rPr>
      </w:pPr>
      <w:r>
        <w:rPr>
          <w:rFonts w:asciiTheme="minorHAnsi" w:hAnsiTheme="minorHAnsi"/>
          <w:b/>
          <w:bCs/>
        </w:rPr>
        <w:t>3.1.4</w:t>
      </w:r>
      <w:r w:rsidR="001F088C">
        <w:rPr>
          <w:rFonts w:asciiTheme="minorHAnsi" w:hAnsiTheme="minorHAnsi"/>
          <w:b/>
          <w:bCs/>
        </w:rPr>
        <w:t xml:space="preserve"> </w:t>
      </w:r>
      <w:r w:rsidR="00235817">
        <w:rPr>
          <w:rFonts w:asciiTheme="minorHAnsi" w:hAnsiTheme="minorHAnsi"/>
          <w:b/>
          <w:bCs/>
        </w:rPr>
        <w:t>Oxígeno D</w:t>
      </w:r>
      <w:r w:rsidR="00235817" w:rsidRPr="001D4933">
        <w:rPr>
          <w:rFonts w:asciiTheme="minorHAnsi" w:hAnsiTheme="minorHAnsi"/>
          <w:b/>
          <w:bCs/>
        </w:rPr>
        <w:t xml:space="preserve">isuelto </w:t>
      </w:r>
      <w:r w:rsidR="00235817">
        <w:rPr>
          <w:rFonts w:asciiTheme="minorHAnsi" w:hAnsiTheme="minorHAnsi"/>
        </w:rPr>
        <w:t>–</w:t>
      </w:r>
      <w:r w:rsidR="00235817" w:rsidRPr="001F088C">
        <w:rPr>
          <w:rFonts w:asciiTheme="minorHAnsi" w:hAnsiTheme="minorHAnsi"/>
          <w:b/>
        </w:rPr>
        <w:t xml:space="preserve"> </w:t>
      </w:r>
      <w:r>
        <w:rPr>
          <w:rFonts w:asciiTheme="minorHAnsi" w:hAnsiTheme="minorHAnsi"/>
          <w:b/>
          <w:bCs/>
        </w:rPr>
        <w:t>O</w:t>
      </w:r>
      <w:r w:rsidR="00235817" w:rsidRPr="001F088C">
        <w:rPr>
          <w:rFonts w:asciiTheme="minorHAnsi" w:hAnsiTheme="minorHAnsi" w:cs="Arial"/>
          <w:b/>
          <w:w w:val="112"/>
          <w:vertAlign w:val="subscript"/>
        </w:rPr>
        <w:t>2</w:t>
      </w:r>
      <w:r w:rsidR="00235817" w:rsidRPr="001F088C">
        <w:rPr>
          <w:rFonts w:asciiTheme="minorHAnsi" w:hAnsiTheme="minorHAnsi" w:cs="Arial"/>
          <w:b/>
          <w:w w:val="112"/>
        </w:rPr>
        <w:t>.</w:t>
      </w:r>
    </w:p>
    <w:p w14:paraId="6EDEDBDD" w14:textId="77777777" w:rsidR="00322F7F" w:rsidRPr="001D4933" w:rsidRDefault="00322F7F" w:rsidP="001D4933">
      <w:pPr>
        <w:pStyle w:val="Estilo"/>
        <w:ind w:left="9"/>
        <w:jc w:val="both"/>
        <w:rPr>
          <w:rFonts w:asciiTheme="minorHAnsi" w:hAnsiTheme="minorHAnsi" w:cs="Arial"/>
          <w:w w:val="112"/>
        </w:rPr>
      </w:pPr>
    </w:p>
    <w:p w14:paraId="6EDEDBDE" w14:textId="77777777" w:rsidR="00E4620E" w:rsidRPr="001D4933" w:rsidRDefault="00E4620E" w:rsidP="00901D3B">
      <w:pPr>
        <w:pStyle w:val="Estilo"/>
        <w:jc w:val="both"/>
        <w:rPr>
          <w:rFonts w:asciiTheme="minorHAnsi" w:hAnsiTheme="minorHAnsi"/>
        </w:rPr>
      </w:pPr>
      <w:r w:rsidRPr="001D4933">
        <w:rPr>
          <w:rFonts w:asciiTheme="minorHAnsi" w:hAnsiTheme="minorHAnsi"/>
        </w:rPr>
        <w:t>Su solubilidad es función de la presión, temperatura y conte</w:t>
      </w:r>
      <w:r w:rsidR="00901D3B">
        <w:rPr>
          <w:rFonts w:asciiTheme="minorHAnsi" w:hAnsiTheme="minorHAnsi"/>
        </w:rPr>
        <w:t>nido de cloru</w:t>
      </w:r>
      <w:r w:rsidRPr="001D4933">
        <w:rPr>
          <w:rFonts w:asciiTheme="minorHAnsi" w:hAnsiTheme="minorHAnsi"/>
        </w:rPr>
        <w:t xml:space="preserve">ros del agua. </w:t>
      </w:r>
    </w:p>
    <w:p w14:paraId="6EDEDBDF" w14:textId="77777777" w:rsidR="00901D3B" w:rsidRDefault="00901D3B" w:rsidP="00901D3B">
      <w:pPr>
        <w:pStyle w:val="Estilo"/>
        <w:jc w:val="both"/>
        <w:rPr>
          <w:rFonts w:asciiTheme="minorHAnsi" w:hAnsiTheme="minorHAnsi"/>
        </w:rPr>
      </w:pPr>
    </w:p>
    <w:p w14:paraId="6EDEDBE0" w14:textId="77777777" w:rsidR="00E4620E" w:rsidRPr="001D4933" w:rsidRDefault="00E4620E" w:rsidP="00901D3B">
      <w:pPr>
        <w:pStyle w:val="Estilo"/>
        <w:jc w:val="both"/>
        <w:rPr>
          <w:rFonts w:asciiTheme="minorHAnsi" w:hAnsiTheme="minorHAnsi"/>
        </w:rPr>
      </w:pPr>
      <w:r w:rsidRPr="001D4933">
        <w:rPr>
          <w:rFonts w:asciiTheme="minorHAnsi" w:hAnsiTheme="minorHAnsi"/>
        </w:rPr>
        <w:t xml:space="preserve">El oxígeno es menos soluble en agua salada que en dulce, su corrosión ocurre según la reacción. </w:t>
      </w:r>
    </w:p>
    <w:p w14:paraId="6EDEDBE1" w14:textId="77777777" w:rsidR="00E4620E" w:rsidRPr="001D4933" w:rsidRDefault="00E4620E" w:rsidP="001D4933">
      <w:pPr>
        <w:pStyle w:val="Estilo"/>
        <w:jc w:val="both"/>
        <w:rPr>
          <w:rFonts w:asciiTheme="minorHAnsi" w:hAnsiTheme="minorHAnsi"/>
        </w:rPr>
      </w:pPr>
    </w:p>
    <w:p w14:paraId="6EDEDBE2" w14:textId="036E366D" w:rsidR="00E4620E" w:rsidRPr="001D4933" w:rsidRDefault="00B1289E" w:rsidP="001614D3">
      <w:pPr>
        <w:pStyle w:val="Estilo"/>
        <w:ind w:left="542"/>
        <w:rPr>
          <w:rFonts w:asciiTheme="minorHAnsi" w:hAnsiTheme="minorHAnsi"/>
          <w:lang w:val="pt-BR"/>
        </w:rPr>
      </w:pPr>
      <w:r>
        <w:rPr>
          <w:rFonts w:asciiTheme="minorHAnsi" w:hAnsiTheme="minorHAnsi"/>
          <w:noProof/>
          <w:lang w:val="en-US" w:eastAsia="en-US"/>
        </w:rPr>
        <w:lastRenderedPageBreak/>
        <mc:AlternateContent>
          <mc:Choice Requires="wps">
            <w:drawing>
              <wp:anchor distT="0" distB="0" distL="114300" distR="114300" simplePos="0" relativeHeight="251660288" behindDoc="0" locked="0" layoutInCell="1" allowOverlap="1" wp14:anchorId="6EDEDDF4" wp14:editId="64AAB1A7">
                <wp:simplePos x="0" y="0"/>
                <wp:positionH relativeFrom="column">
                  <wp:posOffset>974090</wp:posOffset>
                </wp:positionH>
                <wp:positionV relativeFrom="paragraph">
                  <wp:posOffset>93980</wp:posOffset>
                </wp:positionV>
                <wp:extent cx="276860" cy="0"/>
                <wp:effectExtent l="12065" t="55880" r="15875" b="5842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6.7pt;margin-top:7.4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">
                <v:stroke endarrow="block"/>
              </v:shape>
            </w:pict>
          </mc:Fallback>
        </mc:AlternateContent>
      </w:r>
      <w:r w:rsidR="00E4620E" w:rsidRPr="001D4933">
        <w:rPr>
          <w:rFonts w:asciiTheme="minorHAnsi" w:hAnsiTheme="minorHAnsi"/>
          <w:lang w:val="pt-BR"/>
        </w:rPr>
        <w:t>Ánodo: Fe</w:t>
      </w:r>
      <w:r w:rsidR="000C1DC3">
        <w:rPr>
          <w:rFonts w:asciiTheme="minorHAnsi" w:hAnsiTheme="minorHAnsi"/>
          <w:lang w:val="pt-BR"/>
        </w:rPr>
        <w:t xml:space="preserve">           </w:t>
      </w:r>
      <w:r w:rsidR="00E4620E" w:rsidRPr="001D4933">
        <w:rPr>
          <w:rFonts w:asciiTheme="minorHAnsi" w:hAnsiTheme="minorHAnsi"/>
          <w:lang w:val="pt-BR"/>
        </w:rPr>
        <w:t>Fe</w:t>
      </w:r>
      <w:r w:rsidR="00E4620E" w:rsidRPr="000C1DC3">
        <w:rPr>
          <w:rFonts w:asciiTheme="minorHAnsi" w:hAnsiTheme="minorHAnsi" w:cs="Arial"/>
          <w:w w:val="107"/>
          <w:vertAlign w:val="superscript"/>
          <w:lang w:val="pt-BR"/>
        </w:rPr>
        <w:t>+2</w:t>
      </w:r>
      <w:r w:rsidR="00E4620E" w:rsidRPr="001D4933">
        <w:rPr>
          <w:rFonts w:asciiTheme="minorHAnsi" w:hAnsiTheme="minorHAnsi" w:cs="Arial"/>
          <w:w w:val="107"/>
          <w:lang w:val="pt-BR"/>
        </w:rPr>
        <w:t xml:space="preserve"> </w:t>
      </w:r>
      <w:r w:rsidR="00E4620E" w:rsidRPr="001D4933">
        <w:rPr>
          <w:rFonts w:asciiTheme="minorHAnsi" w:hAnsiTheme="minorHAnsi"/>
          <w:lang w:val="pt-BR"/>
        </w:rPr>
        <w:t>+ 2e-</w:t>
      </w:r>
    </w:p>
    <w:p w14:paraId="6EDEDBE3" w14:textId="77777777" w:rsidR="00E4620E" w:rsidRPr="001D4933" w:rsidRDefault="00E4620E" w:rsidP="001614D3">
      <w:pPr>
        <w:pStyle w:val="Estilo"/>
        <w:rPr>
          <w:rFonts w:asciiTheme="minorHAnsi" w:hAnsiTheme="minorHAnsi"/>
          <w:lang w:val="pt-BR"/>
        </w:rPr>
      </w:pPr>
    </w:p>
    <w:p w14:paraId="6EDEDBE4" w14:textId="5F4E1CE8" w:rsidR="00E4620E" w:rsidRPr="000C1DC3" w:rsidRDefault="00B1289E" w:rsidP="001614D3">
      <w:pPr>
        <w:pStyle w:val="Estilo"/>
        <w:ind w:left="542"/>
        <w:rPr>
          <w:rFonts w:asciiTheme="minorHAnsi" w:hAnsiTheme="minorHAnsi"/>
          <w:lang w:val="pt-BR"/>
        </w:rPr>
      </w:pPr>
      <w:r>
        <w:rPr>
          <w:rFonts w:asciiTheme="minorHAnsi" w:hAnsiTheme="minorHAnsi" w:cs="Courier New"/>
          <w:noProof/>
          <w:lang w:val="en-US" w:eastAsia="en-US"/>
        </w:rPr>
        <mc:AlternateContent>
          <mc:Choice Requires="wps">
            <w:drawing>
              <wp:anchor distT="0" distB="0" distL="114300" distR="114300" simplePos="0" relativeHeight="251661312" behindDoc="0" locked="0" layoutInCell="1" allowOverlap="1" wp14:anchorId="6EDEDDF5" wp14:editId="0A0AE70A">
                <wp:simplePos x="0" y="0"/>
                <wp:positionH relativeFrom="column">
                  <wp:posOffset>1792605</wp:posOffset>
                </wp:positionH>
                <wp:positionV relativeFrom="paragraph">
                  <wp:posOffset>104775</wp:posOffset>
                </wp:positionV>
                <wp:extent cx="276860" cy="0"/>
                <wp:effectExtent l="11430" t="57150" r="16510" b="5715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1.15pt;margin-top:8.25pt;width:2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">
                <v:stroke endarrow="block"/>
              </v:shape>
            </w:pict>
          </mc:Fallback>
        </mc:AlternateContent>
      </w:r>
      <w:r w:rsidR="00E4620E" w:rsidRPr="001D4933">
        <w:rPr>
          <w:rFonts w:asciiTheme="minorHAnsi" w:hAnsiTheme="minorHAnsi"/>
          <w:lang w:val="pt-BR"/>
        </w:rPr>
        <w:t>Cátodo: O</w:t>
      </w:r>
      <w:r w:rsidR="000C1DC3" w:rsidRPr="000C1DC3">
        <w:rPr>
          <w:rFonts w:asciiTheme="minorHAnsi" w:hAnsiTheme="minorHAnsi"/>
          <w:vertAlign w:val="subscript"/>
          <w:lang w:val="pt-BR"/>
        </w:rPr>
        <w:t>2</w:t>
      </w:r>
      <w:r w:rsidR="00E4620E" w:rsidRPr="001D4933">
        <w:rPr>
          <w:rFonts w:asciiTheme="minorHAnsi" w:hAnsiTheme="minorHAnsi"/>
          <w:lang w:val="pt-BR"/>
        </w:rPr>
        <w:t xml:space="preserve"> + 2H</w:t>
      </w:r>
      <w:r w:rsidR="000C1DC3" w:rsidRPr="000C1DC3">
        <w:rPr>
          <w:rFonts w:asciiTheme="minorHAnsi" w:hAnsiTheme="minorHAnsi"/>
          <w:vertAlign w:val="subscript"/>
          <w:lang w:val="pt-BR"/>
        </w:rPr>
        <w:t>2</w:t>
      </w:r>
      <w:r w:rsidR="00E4620E" w:rsidRPr="001D4933">
        <w:rPr>
          <w:rFonts w:asciiTheme="minorHAnsi" w:hAnsiTheme="minorHAnsi"/>
          <w:lang w:val="pt-BR"/>
        </w:rPr>
        <w:t>0</w:t>
      </w:r>
      <w:r w:rsidR="001614D3">
        <w:rPr>
          <w:rFonts w:asciiTheme="minorHAnsi" w:hAnsiTheme="minorHAnsi"/>
          <w:lang w:val="pt-BR"/>
        </w:rPr>
        <w:t xml:space="preserve"> </w:t>
      </w:r>
      <w:r w:rsidR="000C1DC3">
        <w:rPr>
          <w:rFonts w:asciiTheme="minorHAnsi" w:hAnsiTheme="minorHAnsi"/>
          <w:lang w:val="pt-BR"/>
        </w:rPr>
        <w:t>+</w:t>
      </w:r>
      <w:r w:rsidR="00E4620E" w:rsidRPr="001D4933">
        <w:rPr>
          <w:rFonts w:asciiTheme="minorHAnsi" w:hAnsiTheme="minorHAnsi"/>
          <w:lang w:val="pt-BR"/>
        </w:rPr>
        <w:t>4e</w:t>
      </w:r>
      <w:r w:rsidR="001614D3" w:rsidRPr="001614D3">
        <w:rPr>
          <w:rFonts w:asciiTheme="minorHAnsi" w:hAnsiTheme="minorHAnsi"/>
          <w:vertAlign w:val="superscript"/>
          <w:lang w:val="pt-BR"/>
        </w:rPr>
        <w:t>+</w:t>
      </w:r>
      <w:r w:rsidR="001614D3">
        <w:rPr>
          <w:rFonts w:asciiTheme="minorHAnsi" w:hAnsiTheme="minorHAnsi"/>
          <w:lang w:val="pt-BR"/>
        </w:rPr>
        <w:t xml:space="preserve">  </w:t>
      </w:r>
      <w:r w:rsidR="000C1DC3">
        <w:rPr>
          <w:rFonts w:asciiTheme="minorHAnsi" w:hAnsiTheme="minorHAnsi"/>
          <w:lang w:val="pt-BR"/>
        </w:rPr>
        <w:t xml:space="preserve">         </w:t>
      </w:r>
      <w:r w:rsidR="00E4620E" w:rsidRPr="001D4933">
        <w:rPr>
          <w:rFonts w:asciiTheme="minorHAnsi" w:hAnsiTheme="minorHAnsi"/>
          <w:lang w:val="pt-BR"/>
        </w:rPr>
        <w:t xml:space="preserve"> </w:t>
      </w:r>
      <w:r w:rsidR="00E4620E" w:rsidRPr="000C1DC3">
        <w:rPr>
          <w:rFonts w:asciiTheme="minorHAnsi" w:hAnsiTheme="minorHAnsi"/>
          <w:lang w:val="pt-BR"/>
        </w:rPr>
        <w:t>40H</w:t>
      </w:r>
      <w:r w:rsidR="001614D3" w:rsidRPr="001614D3">
        <w:rPr>
          <w:rFonts w:asciiTheme="minorHAnsi" w:hAnsiTheme="minorHAnsi"/>
          <w:vertAlign w:val="superscript"/>
          <w:lang w:val="pt-BR"/>
        </w:rPr>
        <w:t>-</w:t>
      </w:r>
      <w:r w:rsidR="001614D3">
        <w:rPr>
          <w:rFonts w:asciiTheme="minorHAnsi" w:hAnsiTheme="minorHAnsi"/>
          <w:lang w:val="pt-BR"/>
        </w:rPr>
        <w:t xml:space="preserve"> </w:t>
      </w:r>
      <w:r w:rsidR="00E4620E" w:rsidRPr="000C1DC3">
        <w:rPr>
          <w:rFonts w:asciiTheme="minorHAnsi" w:hAnsiTheme="minorHAnsi"/>
          <w:lang w:val="pt-BR"/>
        </w:rPr>
        <w:t>(en medio alcalino).</w:t>
      </w:r>
    </w:p>
    <w:p w14:paraId="6EDEDBE5" w14:textId="77777777" w:rsidR="00E4620E" w:rsidRPr="000C1DC3" w:rsidRDefault="00E4620E" w:rsidP="001614D3">
      <w:pPr>
        <w:pStyle w:val="Estilo"/>
        <w:tabs>
          <w:tab w:val="left" w:pos="1339"/>
          <w:tab w:val="left" w:pos="1876"/>
        </w:tabs>
        <w:jc w:val="center"/>
        <w:rPr>
          <w:rFonts w:asciiTheme="minorHAnsi" w:hAnsiTheme="minorHAnsi" w:cs="Courier New"/>
          <w:w w:val="108"/>
          <w:lang w:val="pt-BR"/>
        </w:rPr>
      </w:pPr>
    </w:p>
    <w:p w14:paraId="6EDEDBE6" w14:textId="77777777" w:rsidR="00E4620E" w:rsidRPr="000C1DC3" w:rsidRDefault="00E4620E" w:rsidP="001D4933">
      <w:pPr>
        <w:pStyle w:val="Estilo"/>
        <w:jc w:val="both"/>
        <w:rPr>
          <w:rFonts w:asciiTheme="minorHAnsi" w:hAnsiTheme="minorHAnsi"/>
          <w:lang w:val="pt-BR"/>
        </w:rPr>
      </w:pPr>
    </w:p>
    <w:p w14:paraId="6EDEDBE7" w14:textId="029B51F9" w:rsidR="00E4620E" w:rsidRPr="000C1DC3" w:rsidRDefault="00B1289E" w:rsidP="001D4933">
      <w:pPr>
        <w:pStyle w:val="Estilo"/>
        <w:ind w:left="542"/>
        <w:jc w:val="both"/>
        <w:rPr>
          <w:rFonts w:asciiTheme="minorHAnsi" w:hAnsiTheme="minorHAnsi"/>
          <w:lang w:val="pt-BR"/>
        </w:rPr>
      </w:pPr>
      <w:r>
        <w:rPr>
          <w:rFonts w:asciiTheme="minorHAnsi" w:hAnsiTheme="minorHAnsi"/>
          <w:noProof/>
          <w:lang w:val="en-US" w:eastAsia="en-US"/>
        </w:rPr>
        <mc:AlternateContent>
          <mc:Choice Requires="wps">
            <w:drawing>
              <wp:anchor distT="0" distB="0" distL="114300" distR="114300" simplePos="0" relativeHeight="251662336" behindDoc="0" locked="0" layoutInCell="1" allowOverlap="1" wp14:anchorId="6EDEDDF6" wp14:editId="6536CE75">
                <wp:simplePos x="0" y="0"/>
                <wp:positionH relativeFrom="column">
                  <wp:posOffset>1293495</wp:posOffset>
                </wp:positionH>
                <wp:positionV relativeFrom="paragraph">
                  <wp:posOffset>108585</wp:posOffset>
                </wp:positionV>
                <wp:extent cx="191135" cy="0"/>
                <wp:effectExtent l="7620" t="60960" r="20320" b="5334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1.85pt;margin-top:8.55pt;width:1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">
                <v:stroke endarrow="block"/>
              </v:shape>
            </w:pict>
          </mc:Fallback>
        </mc:AlternateContent>
      </w:r>
      <w:r w:rsidR="000C1DC3" w:rsidRPr="000C1DC3">
        <w:rPr>
          <w:rFonts w:asciiTheme="minorHAnsi" w:hAnsiTheme="minorHAnsi"/>
          <w:lang w:val="pt-BR"/>
        </w:rPr>
        <w:t>O</w:t>
      </w:r>
      <w:r w:rsidR="000C1DC3" w:rsidRPr="000C1DC3">
        <w:rPr>
          <w:rFonts w:asciiTheme="minorHAnsi" w:hAnsiTheme="minorHAnsi"/>
          <w:vertAlign w:val="subscript"/>
          <w:lang w:val="pt-BR"/>
        </w:rPr>
        <w:t>2</w:t>
      </w:r>
      <w:r w:rsidR="00E4620E" w:rsidRPr="000C1DC3">
        <w:rPr>
          <w:rFonts w:asciiTheme="minorHAnsi" w:hAnsiTheme="minorHAnsi"/>
          <w:lang w:val="pt-BR"/>
        </w:rPr>
        <w:t xml:space="preserve"> + </w:t>
      </w:r>
      <w:r w:rsidR="000C1DC3" w:rsidRPr="000C1DC3">
        <w:rPr>
          <w:rFonts w:asciiTheme="minorHAnsi" w:hAnsiTheme="minorHAnsi" w:cs="Arial"/>
          <w:iCs/>
          <w:lang w:val="pt-BR"/>
        </w:rPr>
        <w:t>4H</w:t>
      </w:r>
      <w:r w:rsidR="001614D3" w:rsidRPr="001614D3">
        <w:rPr>
          <w:rFonts w:asciiTheme="minorHAnsi" w:hAnsiTheme="minorHAnsi" w:cs="Arial"/>
          <w:iCs/>
          <w:vertAlign w:val="superscript"/>
          <w:lang w:val="pt-BR"/>
        </w:rPr>
        <w:t>+</w:t>
      </w:r>
      <w:r w:rsidR="00E4620E" w:rsidRPr="000C1DC3">
        <w:rPr>
          <w:rFonts w:asciiTheme="minorHAnsi" w:hAnsiTheme="minorHAnsi" w:cs="Arial"/>
          <w:iCs/>
          <w:lang w:val="pt-BR"/>
        </w:rPr>
        <w:t xml:space="preserve"> </w:t>
      </w:r>
      <w:r w:rsidR="00E4620E" w:rsidRPr="000C1DC3">
        <w:rPr>
          <w:rFonts w:asciiTheme="minorHAnsi" w:hAnsiTheme="minorHAnsi"/>
          <w:lang w:val="pt-BR"/>
        </w:rPr>
        <w:t>+ 4e</w:t>
      </w:r>
      <w:r w:rsidR="001614D3" w:rsidRPr="001614D3">
        <w:rPr>
          <w:rFonts w:asciiTheme="minorHAnsi" w:hAnsiTheme="minorHAnsi"/>
          <w:vertAlign w:val="superscript"/>
          <w:lang w:val="pt-BR"/>
        </w:rPr>
        <w:t>-</w:t>
      </w:r>
      <w:r w:rsidR="000C1DC3">
        <w:rPr>
          <w:rFonts w:asciiTheme="minorHAnsi" w:hAnsiTheme="minorHAnsi"/>
          <w:lang w:val="pt-BR"/>
        </w:rPr>
        <w:t xml:space="preserve">      </w:t>
      </w:r>
      <w:r w:rsidR="00E4620E" w:rsidRPr="000C1DC3">
        <w:rPr>
          <w:rFonts w:asciiTheme="minorHAnsi" w:hAnsiTheme="minorHAnsi"/>
          <w:lang w:val="pt-BR"/>
        </w:rPr>
        <w:t xml:space="preserve"> </w:t>
      </w:r>
      <w:r w:rsidR="000C1DC3">
        <w:rPr>
          <w:rFonts w:asciiTheme="minorHAnsi" w:hAnsiTheme="minorHAnsi"/>
          <w:lang w:val="pt-BR"/>
        </w:rPr>
        <w:t xml:space="preserve">     </w:t>
      </w:r>
      <w:r w:rsidR="00E4620E" w:rsidRPr="000C1DC3">
        <w:rPr>
          <w:rFonts w:asciiTheme="minorHAnsi" w:hAnsiTheme="minorHAnsi"/>
          <w:lang w:val="pt-BR"/>
        </w:rPr>
        <w:t>2H</w:t>
      </w:r>
      <w:r w:rsidR="000C1DC3" w:rsidRPr="001614D3">
        <w:rPr>
          <w:rFonts w:asciiTheme="minorHAnsi" w:hAnsiTheme="minorHAnsi"/>
          <w:vertAlign w:val="subscript"/>
          <w:lang w:val="pt-BR"/>
        </w:rPr>
        <w:t>2</w:t>
      </w:r>
      <w:r w:rsidR="00E4620E" w:rsidRPr="000C1DC3">
        <w:rPr>
          <w:rFonts w:asciiTheme="minorHAnsi" w:hAnsiTheme="minorHAnsi"/>
          <w:lang w:val="pt-BR"/>
        </w:rPr>
        <w:t xml:space="preserve">O (en medio ácido). </w:t>
      </w:r>
    </w:p>
    <w:p w14:paraId="6EDEDBE8" w14:textId="77777777" w:rsidR="00E4620E" w:rsidRPr="000C1DC3" w:rsidRDefault="00E4620E" w:rsidP="001D4933">
      <w:pPr>
        <w:pStyle w:val="Estilo"/>
        <w:jc w:val="both"/>
        <w:rPr>
          <w:rFonts w:asciiTheme="minorHAnsi" w:hAnsiTheme="minorHAnsi"/>
          <w:lang w:val="pt-BR"/>
        </w:rPr>
      </w:pPr>
    </w:p>
    <w:p w14:paraId="6EDEDBE9" w14:textId="77777777" w:rsidR="00E4620E" w:rsidRPr="001D4933" w:rsidRDefault="00E4620E" w:rsidP="00D43534">
      <w:pPr>
        <w:pStyle w:val="Estilo"/>
        <w:ind w:right="4"/>
        <w:jc w:val="both"/>
        <w:rPr>
          <w:rFonts w:asciiTheme="minorHAnsi" w:hAnsiTheme="minorHAnsi"/>
        </w:rPr>
      </w:pPr>
      <w:r w:rsidRPr="001D4933">
        <w:rPr>
          <w:rFonts w:asciiTheme="minorHAnsi" w:hAnsiTheme="minorHAnsi"/>
        </w:rPr>
        <w:t xml:space="preserve">Cuanto más oxidante sea el gas disuelto más fácilmente se combinará con los electrones </w:t>
      </w:r>
      <w:r w:rsidR="00ED78BF">
        <w:rPr>
          <w:rFonts w:asciiTheme="minorHAnsi" w:hAnsiTheme="minorHAnsi"/>
        </w:rPr>
        <w:t>en el cátodo. La reacción de corrosión procederá</w:t>
      </w:r>
      <w:r w:rsidRPr="001D4933">
        <w:rPr>
          <w:rFonts w:asciiTheme="minorHAnsi" w:hAnsiTheme="minorHAnsi"/>
        </w:rPr>
        <w:t xml:space="preserve"> a una velocidad limitada principalmente por la velocidad a la cual el oxigeno difunde en el cátodo. </w:t>
      </w:r>
    </w:p>
    <w:p w14:paraId="6EDEDBEA" w14:textId="77777777" w:rsidR="00E4620E" w:rsidRPr="001D4933" w:rsidRDefault="00E4620E" w:rsidP="001D4933">
      <w:pPr>
        <w:pStyle w:val="Estilo"/>
        <w:jc w:val="both"/>
        <w:rPr>
          <w:rFonts w:asciiTheme="minorHAnsi" w:hAnsiTheme="minorHAnsi"/>
        </w:rPr>
      </w:pPr>
    </w:p>
    <w:p w14:paraId="6EDEDBEB" w14:textId="77777777" w:rsidR="00E4620E" w:rsidRPr="001D4933" w:rsidRDefault="00E4620E" w:rsidP="00D43534">
      <w:pPr>
        <w:pStyle w:val="Estilo"/>
        <w:ind w:right="4"/>
        <w:jc w:val="both"/>
        <w:rPr>
          <w:rFonts w:asciiTheme="minorHAnsi" w:hAnsiTheme="minorHAnsi"/>
        </w:rPr>
      </w:pPr>
      <w:r w:rsidRPr="001D4933">
        <w:rPr>
          <w:rFonts w:asciiTheme="minorHAnsi" w:hAnsiTheme="minorHAnsi"/>
        </w:rPr>
        <w:t>Pueden gener</w:t>
      </w:r>
      <w:r w:rsidR="00ED78BF">
        <w:rPr>
          <w:rFonts w:asciiTheme="minorHAnsi" w:hAnsiTheme="minorHAnsi"/>
        </w:rPr>
        <w:t>arse</w:t>
      </w:r>
      <w:r w:rsidRPr="001D4933">
        <w:rPr>
          <w:rFonts w:asciiTheme="minorHAnsi" w:hAnsiTheme="minorHAnsi"/>
        </w:rPr>
        <w:t xml:space="preserve"> celda de concentración (celdas de aeración diferencial), generadoras de pitting (ataque localizado, ver más adelante), por diferencias de concen</w:t>
      </w:r>
      <w:r w:rsidR="00ED78BF">
        <w:rPr>
          <w:rFonts w:asciiTheme="minorHAnsi" w:hAnsiTheme="minorHAnsi"/>
        </w:rPr>
        <w:t>tra</w:t>
      </w:r>
      <w:r w:rsidRPr="001D4933">
        <w:rPr>
          <w:rFonts w:asciiTheme="minorHAnsi" w:hAnsiTheme="minorHAnsi"/>
        </w:rPr>
        <w:t xml:space="preserve">ciones de oxígeno. </w:t>
      </w:r>
    </w:p>
    <w:p w14:paraId="6EDEDBEC" w14:textId="77777777" w:rsidR="00E4620E" w:rsidRPr="001D4933" w:rsidRDefault="00E4620E" w:rsidP="001D4933">
      <w:pPr>
        <w:pStyle w:val="Estilo"/>
        <w:jc w:val="both"/>
        <w:rPr>
          <w:rFonts w:asciiTheme="minorHAnsi" w:hAnsiTheme="minorHAnsi"/>
        </w:rPr>
      </w:pPr>
    </w:p>
    <w:p w14:paraId="6EDEDBED" w14:textId="77777777" w:rsidR="00E4620E" w:rsidRPr="001D4933" w:rsidRDefault="00E4620E" w:rsidP="00D43534">
      <w:pPr>
        <w:pStyle w:val="Estilo"/>
        <w:jc w:val="both"/>
        <w:rPr>
          <w:rFonts w:asciiTheme="minorHAnsi" w:hAnsiTheme="minorHAnsi"/>
        </w:rPr>
      </w:pPr>
      <w:r w:rsidRPr="001D4933">
        <w:rPr>
          <w:rFonts w:asciiTheme="minorHAnsi" w:hAnsiTheme="minorHAnsi"/>
        </w:rPr>
        <w:t xml:space="preserve">El oxígeno acelera la corrosión drásticamente bajo la mayoría de las circunstancias, lo hace actuando como un </w:t>
      </w:r>
      <w:r w:rsidRPr="001D4933">
        <w:rPr>
          <w:rFonts w:asciiTheme="minorHAnsi" w:hAnsiTheme="minorHAnsi"/>
          <w:b/>
          <w:bCs/>
        </w:rPr>
        <w:t xml:space="preserve">"depolarizador catódico". </w:t>
      </w:r>
      <w:r w:rsidRPr="001D4933">
        <w:rPr>
          <w:rFonts w:asciiTheme="minorHAnsi" w:hAnsiTheme="minorHAnsi"/>
        </w:rPr>
        <w:t xml:space="preserve">Esto significa que este se combina fácilmente con electrones en el cátodo </w:t>
      </w:r>
      <w:r w:rsidRPr="001D4933">
        <w:rPr>
          <w:rFonts w:asciiTheme="minorHAnsi" w:hAnsiTheme="minorHAnsi" w:cs="Arial"/>
        </w:rPr>
        <w:t xml:space="preserve">y </w:t>
      </w:r>
      <w:r w:rsidR="00235817">
        <w:rPr>
          <w:rFonts w:asciiTheme="minorHAnsi" w:hAnsiTheme="minorHAnsi"/>
        </w:rPr>
        <w:t>permite que la reacción de corr</w:t>
      </w:r>
      <w:r w:rsidRPr="001D4933">
        <w:rPr>
          <w:rFonts w:asciiTheme="minorHAnsi" w:hAnsiTheme="minorHAnsi"/>
        </w:rPr>
        <w:t>osión proceda a una velocidad limitada principalmente por la velocidad con la que el oxígeno puede difundir al cátodo. Sin oxígen</w:t>
      </w:r>
      <w:r w:rsidR="00235817">
        <w:rPr>
          <w:rFonts w:asciiTheme="minorHAnsi" w:hAnsiTheme="minorHAnsi"/>
        </w:rPr>
        <w:t>o, la reacción de corrosión está</w:t>
      </w:r>
      <w:r w:rsidRPr="001D4933">
        <w:rPr>
          <w:rFonts w:asciiTheme="minorHAnsi" w:hAnsiTheme="minorHAnsi"/>
        </w:rPr>
        <w:t xml:space="preserve"> limitada por la velocidad de producción de electrones por reacción con otras especies disueltas en el agua tales como los iones hidrógeno. </w:t>
      </w:r>
    </w:p>
    <w:p w14:paraId="6EDEDBEE" w14:textId="77777777" w:rsidR="00E4620E" w:rsidRPr="001D4933" w:rsidRDefault="00E4620E" w:rsidP="001D4933">
      <w:pPr>
        <w:pStyle w:val="Estilo"/>
        <w:jc w:val="both"/>
        <w:rPr>
          <w:rFonts w:asciiTheme="minorHAnsi" w:hAnsiTheme="minorHAnsi"/>
        </w:rPr>
      </w:pPr>
    </w:p>
    <w:p w14:paraId="6EDEDBEF" w14:textId="77777777" w:rsidR="00145D8F" w:rsidRPr="001D4933" w:rsidRDefault="00145D8F" w:rsidP="00D43534">
      <w:pPr>
        <w:pStyle w:val="Estilo"/>
        <w:ind w:left="4" w:right="9"/>
        <w:jc w:val="both"/>
        <w:rPr>
          <w:rFonts w:asciiTheme="minorHAnsi" w:hAnsiTheme="minorHAnsi"/>
          <w:lang w:bidi="he-IL"/>
        </w:rPr>
      </w:pPr>
      <w:r w:rsidRPr="001D4933">
        <w:rPr>
          <w:rFonts w:asciiTheme="minorHAnsi" w:hAnsiTheme="minorHAnsi"/>
          <w:lang w:bidi="he-IL"/>
        </w:rPr>
        <w:t xml:space="preserve">El ataque por oxígeno se presenta como pitting originado en una celda de aereación diferencial, una forma común es el "tubérculo de oxígeno". </w:t>
      </w:r>
    </w:p>
    <w:p w14:paraId="6EDEDBF0" w14:textId="77777777" w:rsidR="00E4620E" w:rsidRPr="001D4933" w:rsidRDefault="00E4620E" w:rsidP="001D4933">
      <w:pPr>
        <w:pStyle w:val="Estilo"/>
        <w:jc w:val="both"/>
        <w:rPr>
          <w:rFonts w:asciiTheme="minorHAnsi" w:hAnsiTheme="minorHAnsi"/>
        </w:rPr>
      </w:pPr>
    </w:p>
    <w:p w14:paraId="6EDEDBF1" w14:textId="77777777" w:rsidR="00145D8F" w:rsidRPr="00235817" w:rsidRDefault="000D46A1" w:rsidP="001D4933">
      <w:pPr>
        <w:pStyle w:val="Estilo"/>
        <w:ind w:left="33"/>
        <w:jc w:val="both"/>
        <w:rPr>
          <w:rFonts w:asciiTheme="minorHAnsi" w:eastAsia="Times New Roman" w:hAnsiTheme="minorHAnsi"/>
          <w:b/>
        </w:rPr>
      </w:pPr>
      <w:r>
        <w:rPr>
          <w:rFonts w:asciiTheme="minorHAnsi" w:eastAsia="Times New Roman" w:hAnsiTheme="minorHAnsi"/>
          <w:b/>
        </w:rPr>
        <w:t>3.1.5</w:t>
      </w:r>
      <w:r w:rsidR="00235817" w:rsidRPr="00235817">
        <w:rPr>
          <w:rFonts w:asciiTheme="minorHAnsi" w:eastAsia="Times New Roman" w:hAnsiTheme="minorHAnsi"/>
          <w:b/>
        </w:rPr>
        <w:t xml:space="preserve"> Dióxido de </w:t>
      </w:r>
      <w:r w:rsidR="00A06BA1">
        <w:rPr>
          <w:rFonts w:asciiTheme="minorHAnsi" w:eastAsia="Times New Roman" w:hAnsiTheme="minorHAnsi"/>
          <w:b/>
        </w:rPr>
        <w:t>Carbo</w:t>
      </w:r>
      <w:r w:rsidR="00A06BA1" w:rsidRPr="00235817">
        <w:rPr>
          <w:rFonts w:asciiTheme="minorHAnsi" w:eastAsia="Times New Roman" w:hAnsiTheme="minorHAnsi"/>
          <w:b/>
        </w:rPr>
        <w:t>no</w:t>
      </w:r>
      <w:r w:rsidR="00235817" w:rsidRPr="00235817">
        <w:rPr>
          <w:rFonts w:asciiTheme="minorHAnsi" w:eastAsia="Times New Roman" w:hAnsiTheme="minorHAnsi"/>
          <w:b/>
        </w:rPr>
        <w:t xml:space="preserve"> - CO</w:t>
      </w:r>
      <w:r w:rsidR="00235817" w:rsidRPr="00235817">
        <w:rPr>
          <w:rFonts w:asciiTheme="minorHAnsi" w:eastAsia="Times New Roman" w:hAnsiTheme="minorHAnsi"/>
          <w:b/>
          <w:vertAlign w:val="subscript"/>
        </w:rPr>
        <w:t>2.</w:t>
      </w:r>
    </w:p>
    <w:p w14:paraId="6EDEDBF2" w14:textId="77777777" w:rsidR="00145D8F" w:rsidRPr="00235817" w:rsidRDefault="00145D8F" w:rsidP="001D4933">
      <w:pPr>
        <w:pStyle w:val="Estilo"/>
        <w:jc w:val="both"/>
        <w:rPr>
          <w:rFonts w:asciiTheme="minorHAnsi" w:eastAsia="Times New Roman" w:hAnsiTheme="minorHAnsi"/>
        </w:rPr>
      </w:pPr>
    </w:p>
    <w:p w14:paraId="6EDEDBF3" w14:textId="77777777" w:rsidR="00145D8F" w:rsidRPr="00235817" w:rsidRDefault="00145D8F" w:rsidP="00235817">
      <w:pPr>
        <w:pStyle w:val="Estilo"/>
        <w:ind w:right="4"/>
        <w:jc w:val="both"/>
        <w:rPr>
          <w:rFonts w:asciiTheme="minorHAnsi" w:eastAsia="Times New Roman" w:hAnsiTheme="minorHAnsi"/>
        </w:rPr>
      </w:pPr>
      <w:r w:rsidRPr="00235817">
        <w:rPr>
          <w:rFonts w:asciiTheme="minorHAnsi" w:eastAsia="Times New Roman" w:hAnsiTheme="minorHAnsi"/>
        </w:rPr>
        <w:t>El CO</w:t>
      </w:r>
      <w:r w:rsidR="00235817" w:rsidRPr="00235817">
        <w:rPr>
          <w:rFonts w:asciiTheme="minorHAnsi" w:eastAsia="Times New Roman" w:hAnsiTheme="minorHAnsi"/>
          <w:vertAlign w:val="subscript"/>
        </w:rPr>
        <w:t>2</w:t>
      </w:r>
      <w:r w:rsidRPr="00235817">
        <w:rPr>
          <w:rFonts w:asciiTheme="minorHAnsi" w:eastAsia="Times New Roman" w:hAnsiTheme="minorHAnsi"/>
        </w:rPr>
        <w:t xml:space="preserve"> es altamente soluble en agua y reacciona para formar ácido carbónico, un á</w:t>
      </w:r>
      <w:r w:rsidR="00235817">
        <w:rPr>
          <w:rFonts w:asciiTheme="minorHAnsi" w:eastAsia="Times New Roman" w:hAnsiTheme="minorHAnsi"/>
        </w:rPr>
        <w:t xml:space="preserve">cido débil poco ionizado (los </w:t>
      </w:r>
    </w:p>
    <w:p w14:paraId="6EDEDBF4" w14:textId="77777777" w:rsidR="00145D8F" w:rsidRPr="00235817" w:rsidRDefault="00145D8F" w:rsidP="001D4933">
      <w:pPr>
        <w:pStyle w:val="Estilo"/>
        <w:ind w:left="28"/>
        <w:jc w:val="both"/>
        <w:rPr>
          <w:rFonts w:asciiTheme="minorHAnsi" w:eastAsia="Times New Roman" w:hAnsiTheme="minorHAnsi"/>
        </w:rPr>
      </w:pPr>
      <w:r w:rsidRPr="00235817">
        <w:rPr>
          <w:rFonts w:asciiTheme="minorHAnsi" w:eastAsia="Times New Roman" w:hAnsiTheme="minorHAnsi"/>
        </w:rPr>
        <w:t xml:space="preserve">ácidos fuertes como el sulfúrico o el clorhídrico se encuentran en agua totalmente ionizados). </w:t>
      </w:r>
    </w:p>
    <w:p w14:paraId="6EDEDBF5" w14:textId="77777777" w:rsidR="00145D8F" w:rsidRPr="00235817" w:rsidRDefault="00145D8F" w:rsidP="001D4933">
      <w:pPr>
        <w:pStyle w:val="Estilo"/>
        <w:jc w:val="both"/>
        <w:rPr>
          <w:rFonts w:asciiTheme="minorHAnsi" w:eastAsia="Times New Roman" w:hAnsiTheme="minorHAnsi"/>
        </w:rPr>
      </w:pPr>
    </w:p>
    <w:p w14:paraId="6EDEDBF6" w14:textId="5F3432BD" w:rsidR="001A5204" w:rsidRPr="001A5204" w:rsidRDefault="00B1289E" w:rsidP="001A5204">
      <w:pPr>
        <w:pStyle w:val="Estilo"/>
        <w:tabs>
          <w:tab w:val="left" w:pos="1157"/>
          <w:tab w:val="left" w:pos="3044"/>
        </w:tabs>
        <w:jc w:val="center"/>
        <w:rPr>
          <w:rFonts w:asciiTheme="minorHAnsi" w:eastAsia="Times New Roman" w:hAnsiTheme="minorHAnsi"/>
          <w:lang w:val="pt-BR"/>
        </w:rPr>
      </w:pPr>
      <w:r>
        <w:rPr>
          <w:rFonts w:asciiTheme="minorHAnsi" w:eastAsia="Times New Roman" w:hAnsiTheme="minorHAnsi"/>
          <w:noProof/>
          <w:lang w:val="en-US" w:eastAsia="en-US"/>
        </w:rPr>
        <mc:AlternateContent>
          <mc:Choice Requires="wps">
            <w:drawing>
              <wp:anchor distT="0" distB="0" distL="114300" distR="114300" simplePos="0" relativeHeight="251666432" behindDoc="0" locked="0" layoutInCell="1" allowOverlap="1" wp14:anchorId="6EDEDDF7" wp14:editId="12339051">
                <wp:simplePos x="0" y="0"/>
                <wp:positionH relativeFrom="column">
                  <wp:posOffset>2740025</wp:posOffset>
                </wp:positionH>
                <wp:positionV relativeFrom="paragraph">
                  <wp:posOffset>125730</wp:posOffset>
                </wp:positionV>
                <wp:extent cx="372110" cy="0"/>
                <wp:effectExtent l="15875" t="59055" r="12065" b="55245"/>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5.75pt;margin-top:9.9pt;width:29.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">
                <v:stroke startarrow="block"/>
              </v:shape>
            </w:pict>
          </mc:Fallback>
        </mc:AlternateContent>
      </w:r>
      <w:r>
        <w:rPr>
          <w:rFonts w:asciiTheme="minorHAnsi" w:eastAsia="Times New Roman" w:hAnsiTheme="minorHAnsi"/>
          <w:noProof/>
          <w:lang w:val="en-US" w:eastAsia="en-US"/>
        </w:rPr>
        <mc:AlternateContent>
          <mc:Choice Requires="wps">
            <w:drawing>
              <wp:anchor distT="0" distB="0" distL="114300" distR="114300" simplePos="0" relativeHeight="251664384" behindDoc="0" locked="0" layoutInCell="1" allowOverlap="1" wp14:anchorId="6EDEDDF8" wp14:editId="24A38DC8">
                <wp:simplePos x="0" y="0"/>
                <wp:positionH relativeFrom="column">
                  <wp:posOffset>2740025</wp:posOffset>
                </wp:positionH>
                <wp:positionV relativeFrom="paragraph">
                  <wp:posOffset>61595</wp:posOffset>
                </wp:positionV>
                <wp:extent cx="372110" cy="0"/>
                <wp:effectExtent l="6350" t="61595" r="21590" b="5270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5.75pt;margin-top:4.85pt;width:29.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OT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">
                <v:stroke endarrow="block"/>
              </v:shape>
            </w:pict>
          </mc:Fallback>
        </mc:AlternateContent>
      </w:r>
      <w:r>
        <w:rPr>
          <w:rFonts w:asciiTheme="minorHAnsi" w:eastAsia="Times New Roman" w:hAnsiTheme="minorHAnsi"/>
          <w:noProof/>
          <w:lang w:val="en-US" w:eastAsia="en-US"/>
        </w:rPr>
        <mc:AlternateContent>
          <mc:Choice Requires="wps">
            <w:drawing>
              <wp:anchor distT="0" distB="0" distL="114300" distR="114300" simplePos="0" relativeHeight="251665408" behindDoc="0" locked="0" layoutInCell="1" allowOverlap="1" wp14:anchorId="6EDEDDF9" wp14:editId="7061976C">
                <wp:simplePos x="0" y="0"/>
                <wp:positionH relativeFrom="column">
                  <wp:posOffset>3700145</wp:posOffset>
                </wp:positionH>
                <wp:positionV relativeFrom="paragraph">
                  <wp:posOffset>61595</wp:posOffset>
                </wp:positionV>
                <wp:extent cx="372110" cy="0"/>
                <wp:effectExtent l="13970" t="61595" r="23495" b="5270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91.35pt;margin-top:4.85pt;width:29.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">
                <v:stroke endarrow="block"/>
              </v:shape>
            </w:pict>
          </mc:Fallback>
        </mc:AlternateContent>
      </w:r>
      <w:r w:rsidR="001A5204" w:rsidRPr="001A5204">
        <w:rPr>
          <w:rFonts w:asciiTheme="minorHAnsi" w:eastAsia="Times New Roman" w:hAnsiTheme="minorHAnsi"/>
          <w:lang w:val="pt-BR"/>
        </w:rPr>
        <w:t>CO</w:t>
      </w:r>
      <w:r w:rsidR="001A5204" w:rsidRPr="001A5204">
        <w:rPr>
          <w:rFonts w:asciiTheme="minorHAnsi" w:eastAsia="Times New Roman" w:hAnsiTheme="minorHAnsi"/>
          <w:vertAlign w:val="subscript"/>
          <w:lang w:val="pt-BR"/>
        </w:rPr>
        <w:t>2</w:t>
      </w:r>
      <w:r w:rsidR="001A5204">
        <w:rPr>
          <w:rFonts w:asciiTheme="minorHAnsi" w:eastAsia="Times New Roman" w:hAnsiTheme="minorHAnsi"/>
          <w:lang w:val="pt-BR"/>
        </w:rPr>
        <w:t xml:space="preserve"> + H</w:t>
      </w:r>
      <w:r w:rsidR="001A5204" w:rsidRPr="001A5204">
        <w:rPr>
          <w:rFonts w:asciiTheme="minorHAnsi" w:eastAsia="Times New Roman" w:hAnsiTheme="minorHAnsi"/>
          <w:vertAlign w:val="subscript"/>
          <w:lang w:val="pt-BR"/>
        </w:rPr>
        <w:t>2</w:t>
      </w:r>
      <w:r w:rsidR="001A5204">
        <w:rPr>
          <w:rFonts w:asciiTheme="minorHAnsi" w:eastAsia="Times New Roman" w:hAnsiTheme="minorHAnsi"/>
          <w:lang w:val="pt-BR"/>
        </w:rPr>
        <w:t xml:space="preserve">O          </w:t>
      </w:r>
      <w:r w:rsidR="001A5204" w:rsidRPr="001A5204">
        <w:rPr>
          <w:rFonts w:asciiTheme="minorHAnsi" w:eastAsia="Times New Roman" w:hAnsiTheme="minorHAnsi"/>
          <w:lang w:val="pt-BR"/>
        </w:rPr>
        <w:t xml:space="preserve"> </w:t>
      </w:r>
      <w:r w:rsidR="001A5204">
        <w:rPr>
          <w:rFonts w:asciiTheme="minorHAnsi" w:eastAsia="Times New Roman" w:hAnsiTheme="minorHAnsi"/>
          <w:lang w:val="pt-BR"/>
        </w:rPr>
        <w:t xml:space="preserve">       </w:t>
      </w:r>
      <w:r w:rsidR="001A5204" w:rsidRPr="001A5204">
        <w:rPr>
          <w:rFonts w:asciiTheme="minorHAnsi" w:eastAsia="Times New Roman" w:hAnsiTheme="minorHAnsi"/>
          <w:lang w:val="pt-BR"/>
        </w:rPr>
        <w:t>H</w:t>
      </w:r>
      <w:r w:rsidR="001A5204" w:rsidRPr="001A5204">
        <w:rPr>
          <w:rFonts w:asciiTheme="minorHAnsi" w:eastAsia="Times New Roman" w:hAnsiTheme="minorHAnsi"/>
          <w:vertAlign w:val="subscript"/>
          <w:lang w:val="pt-BR"/>
        </w:rPr>
        <w:t>2</w:t>
      </w:r>
      <w:r w:rsidR="001A5204">
        <w:rPr>
          <w:rFonts w:asciiTheme="minorHAnsi" w:eastAsia="Times New Roman" w:hAnsiTheme="minorHAnsi"/>
          <w:lang w:val="pt-BR"/>
        </w:rPr>
        <w:t>CO</w:t>
      </w:r>
      <w:r w:rsidR="001A5204" w:rsidRPr="001A5204">
        <w:rPr>
          <w:rFonts w:asciiTheme="minorHAnsi" w:eastAsia="Times New Roman" w:hAnsiTheme="minorHAnsi"/>
          <w:vertAlign w:val="subscript"/>
          <w:lang w:val="pt-BR"/>
        </w:rPr>
        <w:t>3</w:t>
      </w:r>
      <w:r w:rsidR="001A5204">
        <w:rPr>
          <w:rFonts w:asciiTheme="minorHAnsi" w:eastAsia="Times New Roman" w:hAnsiTheme="minorHAnsi"/>
          <w:lang w:val="pt-BR"/>
        </w:rPr>
        <w:t xml:space="preserve">               H</w:t>
      </w:r>
      <w:r w:rsidR="001A5204" w:rsidRPr="001A5204">
        <w:rPr>
          <w:rFonts w:asciiTheme="minorHAnsi" w:eastAsia="Times New Roman" w:hAnsiTheme="minorHAnsi"/>
          <w:vertAlign w:val="superscript"/>
          <w:lang w:val="pt-BR"/>
        </w:rPr>
        <w:t>+</w:t>
      </w:r>
      <w:r w:rsidR="001A5204">
        <w:rPr>
          <w:rFonts w:asciiTheme="minorHAnsi" w:eastAsia="Times New Roman" w:hAnsiTheme="minorHAnsi"/>
          <w:lang w:val="pt-BR"/>
        </w:rPr>
        <w:t xml:space="preserve"> + HCO</w:t>
      </w:r>
      <w:r w:rsidR="001A5204" w:rsidRPr="001A5204">
        <w:rPr>
          <w:rFonts w:asciiTheme="minorHAnsi" w:eastAsia="Times New Roman" w:hAnsiTheme="minorHAnsi"/>
          <w:vertAlign w:val="subscript"/>
          <w:lang w:val="pt-BR"/>
        </w:rPr>
        <w:t>3</w:t>
      </w:r>
      <w:r w:rsidR="001A5204" w:rsidRPr="001A5204">
        <w:rPr>
          <w:rFonts w:asciiTheme="minorHAnsi" w:eastAsia="Times New Roman" w:hAnsiTheme="minorHAnsi"/>
          <w:vertAlign w:val="superscript"/>
          <w:lang w:val="pt-BR"/>
        </w:rPr>
        <w:t>-</w:t>
      </w:r>
    </w:p>
    <w:p w14:paraId="6EDEDBF7" w14:textId="77777777" w:rsidR="00145D8F" w:rsidRPr="001A5204" w:rsidRDefault="00145D8F" w:rsidP="001D4933">
      <w:pPr>
        <w:pStyle w:val="Estilo"/>
        <w:jc w:val="both"/>
        <w:rPr>
          <w:rFonts w:asciiTheme="minorHAnsi" w:eastAsia="Times New Roman" w:hAnsiTheme="minorHAnsi"/>
          <w:lang w:val="pt-BR"/>
        </w:rPr>
      </w:pPr>
    </w:p>
    <w:p w14:paraId="6EDEDBF8" w14:textId="52802582" w:rsidR="00145D8F" w:rsidRPr="001C6A3F" w:rsidRDefault="00B1289E" w:rsidP="001A5204">
      <w:pPr>
        <w:pStyle w:val="Estilo"/>
        <w:jc w:val="center"/>
        <w:rPr>
          <w:rFonts w:asciiTheme="minorHAnsi" w:eastAsia="Times New Roman" w:hAnsiTheme="minorHAnsi"/>
        </w:rPr>
      </w:pPr>
      <w:r>
        <w:rPr>
          <w:rFonts w:asciiTheme="minorHAnsi" w:eastAsia="Times New Roman" w:hAnsiTheme="minorHAnsi"/>
          <w:noProof/>
          <w:lang w:val="en-US" w:eastAsia="en-US"/>
        </w:rPr>
        <mc:AlternateContent>
          <mc:Choice Requires="wps">
            <w:drawing>
              <wp:anchor distT="0" distB="0" distL="114300" distR="114300" simplePos="0" relativeHeight="251668480" behindDoc="0" locked="0" layoutInCell="1" allowOverlap="1" wp14:anchorId="6EDEDDFA" wp14:editId="142E625C">
                <wp:simplePos x="0" y="0"/>
                <wp:positionH relativeFrom="column">
                  <wp:posOffset>3146425</wp:posOffset>
                </wp:positionH>
                <wp:positionV relativeFrom="paragraph">
                  <wp:posOffset>136525</wp:posOffset>
                </wp:positionV>
                <wp:extent cx="372110" cy="0"/>
                <wp:effectExtent l="22225" t="60325" r="5715" b="5397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47.75pt;margin-top:10.75pt;width:29.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">
                <v:stroke startarrow="block"/>
              </v:shape>
            </w:pict>
          </mc:Fallback>
        </mc:AlternateContent>
      </w:r>
      <w:r>
        <w:rPr>
          <w:rFonts w:asciiTheme="minorHAnsi" w:eastAsia="Times New Roman" w:hAnsiTheme="minorHAnsi"/>
          <w:noProof/>
          <w:lang w:val="en-US" w:eastAsia="en-US"/>
        </w:rPr>
        <mc:AlternateContent>
          <mc:Choice Requires="wps">
            <w:drawing>
              <wp:anchor distT="0" distB="0" distL="114300" distR="114300" simplePos="0" relativeHeight="251667456" behindDoc="0" locked="0" layoutInCell="1" allowOverlap="1" wp14:anchorId="6EDEDDFB" wp14:editId="773D08B8">
                <wp:simplePos x="0" y="0"/>
                <wp:positionH relativeFrom="column">
                  <wp:posOffset>3146425</wp:posOffset>
                </wp:positionH>
                <wp:positionV relativeFrom="paragraph">
                  <wp:posOffset>72390</wp:posOffset>
                </wp:positionV>
                <wp:extent cx="372110" cy="0"/>
                <wp:effectExtent l="12700" t="53340" r="15240" b="6096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47.75pt;margin-top:5.7pt;width:29.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gI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">
                <v:stroke endarrow="block"/>
              </v:shape>
            </w:pict>
          </mc:Fallback>
        </mc:AlternateContent>
      </w:r>
      <w:r w:rsidR="001A5204" w:rsidRPr="001C6A3F">
        <w:rPr>
          <w:rFonts w:asciiTheme="minorHAnsi" w:eastAsia="Times New Roman" w:hAnsiTheme="minorHAnsi"/>
        </w:rPr>
        <w:t>HCO</w:t>
      </w:r>
      <w:r w:rsidR="00145D8F" w:rsidRPr="001C6A3F">
        <w:rPr>
          <w:rFonts w:asciiTheme="minorHAnsi" w:eastAsia="Times New Roman" w:hAnsiTheme="minorHAnsi"/>
          <w:vertAlign w:val="subscript"/>
        </w:rPr>
        <w:t>3</w:t>
      </w:r>
      <w:r w:rsidR="001A5204" w:rsidRPr="001C6A3F">
        <w:rPr>
          <w:rFonts w:asciiTheme="minorHAnsi" w:eastAsia="Times New Roman" w:hAnsiTheme="minorHAnsi"/>
        </w:rPr>
        <w:t xml:space="preserve">              </w:t>
      </w:r>
      <w:r w:rsidR="00145D8F" w:rsidRPr="001C6A3F">
        <w:rPr>
          <w:rFonts w:asciiTheme="minorHAnsi" w:eastAsia="Times New Roman" w:hAnsiTheme="minorHAnsi"/>
        </w:rPr>
        <w:t xml:space="preserve"> H</w:t>
      </w:r>
      <w:r w:rsidR="00145D8F" w:rsidRPr="001C6A3F">
        <w:rPr>
          <w:rFonts w:asciiTheme="minorHAnsi" w:eastAsia="Times New Roman" w:hAnsiTheme="minorHAnsi"/>
          <w:vertAlign w:val="superscript"/>
        </w:rPr>
        <w:t>+</w:t>
      </w:r>
      <w:r w:rsidR="00145D8F" w:rsidRPr="001C6A3F">
        <w:rPr>
          <w:rFonts w:asciiTheme="minorHAnsi" w:eastAsia="Times New Roman" w:hAnsiTheme="minorHAnsi"/>
        </w:rPr>
        <w:t xml:space="preserve"> + CO</w:t>
      </w:r>
      <w:r w:rsidR="001A5204" w:rsidRPr="001C6A3F">
        <w:rPr>
          <w:rFonts w:asciiTheme="minorHAnsi" w:eastAsia="Times New Roman" w:hAnsiTheme="minorHAnsi"/>
          <w:vertAlign w:val="subscript"/>
        </w:rPr>
        <w:t>3</w:t>
      </w:r>
      <w:r w:rsidR="001A5204" w:rsidRPr="001C6A3F">
        <w:rPr>
          <w:rFonts w:asciiTheme="minorHAnsi" w:eastAsia="Times New Roman" w:hAnsiTheme="minorHAnsi"/>
          <w:vertAlign w:val="superscript"/>
        </w:rPr>
        <w:t>-</w:t>
      </w:r>
    </w:p>
    <w:p w14:paraId="6EDEDBF9" w14:textId="77777777" w:rsidR="00145D8F" w:rsidRPr="001C6A3F" w:rsidRDefault="00145D8F" w:rsidP="001D4933">
      <w:pPr>
        <w:pStyle w:val="Estilo"/>
        <w:jc w:val="both"/>
        <w:rPr>
          <w:rFonts w:asciiTheme="minorHAnsi" w:eastAsia="Times New Roman" w:hAnsiTheme="minorHAnsi"/>
        </w:rPr>
      </w:pPr>
    </w:p>
    <w:p w14:paraId="6EDEDBFA" w14:textId="77777777" w:rsidR="00145D8F" w:rsidRPr="001C6A3F" w:rsidRDefault="00145D8F" w:rsidP="001D4933">
      <w:pPr>
        <w:pStyle w:val="Estilo"/>
        <w:jc w:val="both"/>
        <w:rPr>
          <w:rFonts w:asciiTheme="minorHAnsi" w:eastAsia="Times New Roman" w:hAnsiTheme="minorHAnsi"/>
        </w:rPr>
      </w:pPr>
    </w:p>
    <w:p w14:paraId="6EDEDBFB" w14:textId="77777777" w:rsidR="00145D8F" w:rsidRPr="00235817" w:rsidRDefault="00145D8F" w:rsidP="001A5204">
      <w:pPr>
        <w:pStyle w:val="Estilo"/>
        <w:ind w:left="4" w:right="9"/>
        <w:jc w:val="both"/>
        <w:rPr>
          <w:rFonts w:asciiTheme="minorHAnsi" w:eastAsia="Times New Roman" w:hAnsiTheme="minorHAnsi"/>
        </w:rPr>
      </w:pPr>
      <w:r w:rsidRPr="00235817">
        <w:rPr>
          <w:rFonts w:asciiTheme="minorHAnsi" w:eastAsia="Times New Roman" w:hAnsiTheme="minorHAnsi"/>
        </w:rPr>
        <w:t xml:space="preserve">Ha sido largamente reconocido que la velocidad de corrosión del hierro aumenta rápidamente con la disminución del pH del medio (se hace más ácido). </w:t>
      </w:r>
    </w:p>
    <w:p w14:paraId="6EDEDBFC" w14:textId="77777777" w:rsidR="00145D8F" w:rsidRPr="00235817" w:rsidRDefault="00145D8F" w:rsidP="001D4933">
      <w:pPr>
        <w:pStyle w:val="Estilo"/>
        <w:jc w:val="both"/>
        <w:rPr>
          <w:rFonts w:asciiTheme="minorHAnsi" w:eastAsia="Times New Roman" w:hAnsiTheme="minorHAnsi"/>
        </w:rPr>
      </w:pPr>
    </w:p>
    <w:p w14:paraId="6EDEDBFD" w14:textId="77777777" w:rsidR="00145D8F" w:rsidRPr="00235817" w:rsidRDefault="00145D8F" w:rsidP="001C6A3F">
      <w:pPr>
        <w:pStyle w:val="Estilo"/>
        <w:jc w:val="both"/>
        <w:rPr>
          <w:rFonts w:asciiTheme="minorHAnsi" w:eastAsia="Times New Roman" w:hAnsiTheme="minorHAnsi"/>
        </w:rPr>
      </w:pPr>
      <w:r w:rsidRPr="00235817">
        <w:rPr>
          <w:rFonts w:asciiTheme="minorHAnsi" w:eastAsia="Times New Roman" w:hAnsiTheme="minorHAnsi"/>
        </w:rPr>
        <w:t xml:space="preserve">A temperaturas entre ambiente y unos 70°C el producto de reacción es: </w:t>
      </w:r>
    </w:p>
    <w:p w14:paraId="6EDEDBFE" w14:textId="1F8FCA21" w:rsidR="00145D8F" w:rsidRPr="00235817" w:rsidRDefault="00B1289E" w:rsidP="001D4933">
      <w:pPr>
        <w:pStyle w:val="Estilo"/>
        <w:jc w:val="both"/>
        <w:rPr>
          <w:rFonts w:asciiTheme="minorHAnsi" w:eastAsia="Times New Roman" w:hAnsiTheme="minorHAnsi"/>
        </w:rPr>
      </w:pPr>
      <w:r>
        <w:rPr>
          <w:rFonts w:asciiTheme="minorHAnsi" w:eastAsia="Times New Roman" w:hAnsiTheme="minorHAnsi"/>
          <w:noProof/>
          <w:lang w:val="en-US" w:eastAsia="en-US"/>
        </w:rPr>
        <mc:AlternateContent>
          <mc:Choice Requires="wps">
            <w:drawing>
              <wp:anchor distT="0" distB="0" distL="114300" distR="114300" simplePos="0" relativeHeight="251670528" behindDoc="0" locked="0" layoutInCell="1" allowOverlap="1" wp14:anchorId="6EDEDDFC" wp14:editId="0B999FB0">
                <wp:simplePos x="0" y="0"/>
                <wp:positionH relativeFrom="column">
                  <wp:posOffset>4418965</wp:posOffset>
                </wp:positionH>
                <wp:positionV relativeFrom="paragraph">
                  <wp:posOffset>163195</wp:posOffset>
                </wp:positionV>
                <wp:extent cx="0" cy="180975"/>
                <wp:effectExtent l="75565" t="20320" r="76835" b="825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47.95pt;margin-top:12.85pt;width:0;height:14.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">
                <v:stroke endarrow="open"/>
              </v:shape>
            </w:pict>
          </mc:Fallback>
        </mc:AlternateContent>
      </w:r>
    </w:p>
    <w:p w14:paraId="6EDEDBFF" w14:textId="5FE25D67" w:rsidR="00145D8F" w:rsidRPr="001C6A3F" w:rsidRDefault="00B1289E" w:rsidP="001C6A3F">
      <w:pPr>
        <w:pStyle w:val="Estilo"/>
        <w:jc w:val="center"/>
        <w:rPr>
          <w:rFonts w:asciiTheme="minorHAnsi" w:eastAsia="Times New Roman" w:hAnsiTheme="minorHAnsi"/>
        </w:rPr>
      </w:pPr>
      <w:r>
        <w:rPr>
          <w:rFonts w:asciiTheme="minorHAnsi" w:eastAsia="Times New Roman" w:hAnsiTheme="minorHAnsi"/>
          <w:noProof/>
          <w:lang w:val="en-US" w:eastAsia="en-US"/>
        </w:rPr>
        <mc:AlternateContent>
          <mc:Choice Requires="wps">
            <w:drawing>
              <wp:anchor distT="0" distB="0" distL="114300" distR="114300" simplePos="0" relativeHeight="251669504" behindDoc="0" locked="0" layoutInCell="1" allowOverlap="1" wp14:anchorId="6EDEDDFD" wp14:editId="4D26ADB2">
                <wp:simplePos x="0" y="0"/>
                <wp:positionH relativeFrom="column">
                  <wp:posOffset>3146425</wp:posOffset>
                </wp:positionH>
                <wp:positionV relativeFrom="paragraph">
                  <wp:posOffset>114935</wp:posOffset>
                </wp:positionV>
                <wp:extent cx="454660" cy="0"/>
                <wp:effectExtent l="12700" t="57785" r="18415" b="5651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47.75pt;margin-top:9.05pt;width:35.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">
                <v:stroke endarrow="block"/>
              </v:shape>
            </w:pict>
          </mc:Fallback>
        </mc:AlternateContent>
      </w:r>
      <w:r w:rsidR="00145D8F" w:rsidRPr="001C6A3F">
        <w:rPr>
          <w:rFonts w:asciiTheme="minorHAnsi" w:eastAsia="Times New Roman" w:hAnsiTheme="minorHAnsi"/>
        </w:rPr>
        <w:t xml:space="preserve">Fe + </w:t>
      </w:r>
      <w:r w:rsidR="001C6A3F" w:rsidRPr="001C6A3F">
        <w:rPr>
          <w:rFonts w:asciiTheme="minorHAnsi" w:eastAsia="Times New Roman" w:hAnsiTheme="minorHAnsi"/>
        </w:rPr>
        <w:t>HCO</w:t>
      </w:r>
      <w:r w:rsidR="001C6A3F" w:rsidRPr="001C6A3F">
        <w:rPr>
          <w:rFonts w:asciiTheme="minorHAnsi" w:eastAsia="Times New Roman" w:hAnsiTheme="minorHAnsi"/>
          <w:vertAlign w:val="subscript"/>
        </w:rPr>
        <w:t>3</w:t>
      </w:r>
      <w:r w:rsidR="001C6A3F" w:rsidRPr="001C6A3F">
        <w:rPr>
          <w:rFonts w:asciiTheme="minorHAnsi" w:eastAsia="Times New Roman" w:hAnsiTheme="minorHAnsi"/>
        </w:rPr>
        <w:t xml:space="preserve">                  FeCO</w:t>
      </w:r>
      <w:r w:rsidR="001C6A3F" w:rsidRPr="001C6A3F">
        <w:rPr>
          <w:rFonts w:asciiTheme="minorHAnsi" w:eastAsia="Times New Roman" w:hAnsiTheme="minorHAnsi"/>
          <w:vertAlign w:val="subscript"/>
        </w:rPr>
        <w:t>3</w:t>
      </w:r>
      <w:r w:rsidR="00145D8F" w:rsidRPr="001C6A3F">
        <w:rPr>
          <w:rFonts w:asciiTheme="minorHAnsi" w:eastAsia="Times New Roman" w:hAnsiTheme="minorHAnsi"/>
        </w:rPr>
        <w:t xml:space="preserve"> + H</w:t>
      </w:r>
      <w:r w:rsidR="001C6A3F" w:rsidRPr="001C6A3F">
        <w:rPr>
          <w:rFonts w:asciiTheme="minorHAnsi" w:eastAsia="Times New Roman" w:hAnsiTheme="minorHAnsi"/>
          <w:vertAlign w:val="subscript"/>
        </w:rPr>
        <w:t>2</w:t>
      </w:r>
      <w:r w:rsidR="00145D8F" w:rsidRPr="001C6A3F">
        <w:rPr>
          <w:rFonts w:asciiTheme="minorHAnsi" w:eastAsia="Times New Roman" w:hAnsiTheme="minorHAnsi"/>
        </w:rPr>
        <w:t xml:space="preserve"> </w:t>
      </w:r>
    </w:p>
    <w:p w14:paraId="6EDEDC00" w14:textId="77777777" w:rsidR="00145D8F" w:rsidRPr="001C6A3F" w:rsidRDefault="00145D8F" w:rsidP="001D4933">
      <w:pPr>
        <w:pStyle w:val="Estilo"/>
        <w:ind w:left="566" w:right="14" w:hanging="566"/>
        <w:jc w:val="both"/>
        <w:rPr>
          <w:rFonts w:asciiTheme="minorHAnsi" w:eastAsia="Times New Roman" w:hAnsiTheme="minorHAnsi"/>
        </w:rPr>
      </w:pPr>
    </w:p>
    <w:p w14:paraId="6EDEDC01" w14:textId="77777777" w:rsidR="00145D8F" w:rsidRPr="00235817" w:rsidRDefault="00145D8F" w:rsidP="001C6A3F">
      <w:pPr>
        <w:pStyle w:val="Estilo"/>
        <w:ind w:left="4" w:right="9"/>
        <w:jc w:val="both"/>
        <w:rPr>
          <w:rFonts w:asciiTheme="minorHAnsi" w:eastAsia="Times New Roman" w:hAnsiTheme="minorHAnsi"/>
        </w:rPr>
      </w:pPr>
      <w:r w:rsidRPr="00235817">
        <w:rPr>
          <w:rFonts w:asciiTheme="minorHAnsi" w:eastAsia="Times New Roman" w:hAnsiTheme="minorHAnsi"/>
        </w:rPr>
        <w:t xml:space="preserve">El carbonato de hierro (siderita) no forma películas eficientes protectoras y uniformes, frecuentemente se forman parches de carbonato semiprotector y puede generarse ataque localizado entre los parches y el acero (par </w:t>
      </w:r>
      <w:r w:rsidR="00A06BA1" w:rsidRPr="00235817">
        <w:rPr>
          <w:rFonts w:asciiTheme="minorHAnsi" w:eastAsia="Times New Roman" w:hAnsiTheme="minorHAnsi"/>
        </w:rPr>
        <w:t>galvánico</w:t>
      </w:r>
      <w:r w:rsidRPr="00235817">
        <w:rPr>
          <w:rFonts w:asciiTheme="minorHAnsi" w:eastAsia="Times New Roman" w:hAnsiTheme="minorHAnsi"/>
        </w:rPr>
        <w:t xml:space="preserve">). </w:t>
      </w:r>
    </w:p>
    <w:p w14:paraId="6EDEDC02" w14:textId="77777777" w:rsidR="00145D8F" w:rsidRPr="00235817" w:rsidRDefault="00145D8F" w:rsidP="001D4933">
      <w:pPr>
        <w:pStyle w:val="Estilo"/>
        <w:ind w:left="566" w:right="14" w:hanging="566"/>
        <w:jc w:val="both"/>
        <w:rPr>
          <w:rFonts w:asciiTheme="minorHAnsi" w:eastAsia="Times New Roman" w:hAnsiTheme="minorHAnsi"/>
        </w:rPr>
      </w:pPr>
    </w:p>
    <w:p w14:paraId="6EDEDC03" w14:textId="77777777" w:rsidR="00145D8F" w:rsidRPr="00235817" w:rsidRDefault="00145D8F" w:rsidP="00095DAB">
      <w:pPr>
        <w:pStyle w:val="Estilo"/>
        <w:ind w:right="705"/>
        <w:jc w:val="both"/>
        <w:rPr>
          <w:rFonts w:asciiTheme="minorHAnsi" w:eastAsia="Times New Roman" w:hAnsiTheme="minorHAnsi"/>
        </w:rPr>
      </w:pPr>
      <w:r w:rsidRPr="00235817">
        <w:rPr>
          <w:rFonts w:asciiTheme="minorHAnsi" w:eastAsia="Times New Roman" w:hAnsiTheme="minorHAnsi"/>
        </w:rPr>
        <w:lastRenderedPageBreak/>
        <w:t>A presión atmosférica (14.7 psia) el CO</w:t>
      </w:r>
      <w:r w:rsidR="00095DAB" w:rsidRPr="00095DAB">
        <w:rPr>
          <w:rFonts w:asciiTheme="minorHAnsi" w:eastAsia="Times New Roman" w:hAnsiTheme="minorHAnsi"/>
          <w:vertAlign w:val="subscript"/>
        </w:rPr>
        <w:t>2</w:t>
      </w:r>
      <w:r w:rsidR="00095DAB">
        <w:rPr>
          <w:rFonts w:asciiTheme="minorHAnsi" w:eastAsia="Times New Roman" w:hAnsiTheme="minorHAnsi"/>
        </w:rPr>
        <w:t xml:space="preserve"> en equilibrio con el agu</w:t>
      </w:r>
      <w:r w:rsidRPr="00235817">
        <w:rPr>
          <w:rFonts w:asciiTheme="minorHAnsi" w:eastAsia="Times New Roman" w:hAnsiTheme="minorHAnsi"/>
        </w:rPr>
        <w:t>a produce</w:t>
      </w:r>
      <w:r w:rsidR="00095DAB">
        <w:rPr>
          <w:rFonts w:asciiTheme="minorHAnsi" w:eastAsia="Times New Roman" w:hAnsiTheme="minorHAnsi"/>
        </w:rPr>
        <w:t xml:space="preserve"> un pH de 4.0 a 100°F (38°C). </w:t>
      </w:r>
    </w:p>
    <w:p w14:paraId="6EDEDC04" w14:textId="77777777" w:rsidR="00145D8F" w:rsidRPr="00235817" w:rsidRDefault="00145D8F" w:rsidP="001D4933">
      <w:pPr>
        <w:pStyle w:val="Estilo"/>
        <w:ind w:left="3801" w:right="705" w:hanging="3134"/>
        <w:jc w:val="both"/>
        <w:rPr>
          <w:rFonts w:asciiTheme="minorHAnsi" w:eastAsia="Times New Roman" w:hAnsiTheme="minorHAnsi"/>
        </w:rPr>
      </w:pPr>
    </w:p>
    <w:p w14:paraId="6EDEDC05" w14:textId="77777777" w:rsidR="00145D8F" w:rsidRPr="00235817" w:rsidRDefault="00145D8F" w:rsidP="00095DAB">
      <w:pPr>
        <w:pStyle w:val="Estilo"/>
        <w:ind w:left="4"/>
        <w:jc w:val="both"/>
        <w:rPr>
          <w:rFonts w:asciiTheme="minorHAnsi" w:eastAsia="Times New Roman" w:hAnsiTheme="minorHAnsi"/>
        </w:rPr>
      </w:pPr>
      <w:r w:rsidRPr="00235817">
        <w:rPr>
          <w:rFonts w:asciiTheme="minorHAnsi" w:eastAsia="Times New Roman" w:hAnsiTheme="minorHAnsi"/>
        </w:rPr>
        <w:t xml:space="preserve">Las soluciones de </w:t>
      </w:r>
      <w:r w:rsidR="000D1159">
        <w:rPr>
          <w:rFonts w:asciiTheme="minorHAnsi" w:eastAsia="Times New Roman" w:hAnsiTheme="minorHAnsi"/>
        </w:rPr>
        <w:t>CO</w:t>
      </w:r>
      <w:r w:rsidR="000D1159" w:rsidRPr="000D1159">
        <w:rPr>
          <w:rFonts w:asciiTheme="minorHAnsi" w:eastAsia="Times New Roman" w:hAnsiTheme="minorHAnsi"/>
          <w:vertAlign w:val="subscript"/>
        </w:rPr>
        <w:t>2</w:t>
      </w:r>
      <w:r w:rsidRPr="00235817">
        <w:rPr>
          <w:rFonts w:asciiTheme="minorHAnsi" w:eastAsia="Times New Roman" w:hAnsiTheme="minorHAnsi"/>
        </w:rPr>
        <w:t xml:space="preserve"> en agua son más corrosivas que las de los ácidos fuertes a igual pH porque el pH refleja solamente la concentración real de ion hidrogeno (el pH de un ácido fuerte, por ejemplo 4 refleja toda la acidez disponible</w:t>
      </w:r>
      <w:r w:rsidR="00095DAB">
        <w:rPr>
          <w:rFonts w:asciiTheme="minorHAnsi" w:eastAsia="Times New Roman" w:hAnsiTheme="minorHAnsi"/>
        </w:rPr>
        <w:t xml:space="preserve"> </w:t>
      </w:r>
      <w:r w:rsidRPr="00235817">
        <w:rPr>
          <w:rFonts w:asciiTheme="minorHAnsi" w:eastAsia="Times New Roman" w:hAnsiTheme="minorHAnsi"/>
        </w:rPr>
        <w:softHyphen/>
        <w:t xml:space="preserve">representada por H+ en las ecuaciones, mientras que en el del </w:t>
      </w:r>
      <w:r w:rsidR="00095DAB">
        <w:rPr>
          <w:rFonts w:asciiTheme="minorHAnsi" w:eastAsia="Times New Roman" w:hAnsiTheme="minorHAnsi"/>
        </w:rPr>
        <w:t>CO</w:t>
      </w:r>
      <w:r w:rsidR="00095DAB" w:rsidRPr="00095DAB">
        <w:rPr>
          <w:rFonts w:asciiTheme="minorHAnsi" w:eastAsia="Times New Roman" w:hAnsiTheme="minorHAnsi"/>
          <w:vertAlign w:val="subscript"/>
        </w:rPr>
        <w:t>2</w:t>
      </w:r>
      <w:r w:rsidRPr="00235817">
        <w:rPr>
          <w:rFonts w:asciiTheme="minorHAnsi" w:eastAsia="Times New Roman" w:hAnsiTheme="minorHAnsi"/>
        </w:rPr>
        <w:t xml:space="preserve"> ionizado el pH corresponde solamente a la porción disociada de una mucha mayor cantidad de ácido).</w:t>
      </w:r>
    </w:p>
    <w:p w14:paraId="6EDEDC06" w14:textId="5E9EE08B" w:rsidR="00145D8F" w:rsidRPr="00235817" w:rsidRDefault="00B1289E" w:rsidP="000D1159">
      <w:pPr>
        <w:pStyle w:val="Estilo"/>
        <w:jc w:val="center"/>
        <w:rPr>
          <w:rFonts w:asciiTheme="minorHAnsi" w:eastAsia="Times New Roman" w:hAnsiTheme="minorHAnsi"/>
        </w:rPr>
      </w:pPr>
      <w:r>
        <w:rPr>
          <w:rFonts w:asciiTheme="minorHAnsi" w:eastAsia="Times New Roman" w:hAnsiTheme="minorHAnsi"/>
          <w:noProof/>
          <w:lang w:val="en-US" w:eastAsia="en-US"/>
        </w:rPr>
        <mc:AlternateContent>
          <mc:Choice Requires="wps">
            <w:drawing>
              <wp:anchor distT="0" distB="0" distL="114300" distR="114300" simplePos="0" relativeHeight="251675648" behindDoc="0" locked="0" layoutInCell="1" allowOverlap="1" wp14:anchorId="6EDEDDFE" wp14:editId="5CB9CA9D">
                <wp:simplePos x="0" y="0"/>
                <wp:positionH relativeFrom="column">
                  <wp:posOffset>4685030</wp:posOffset>
                </wp:positionH>
                <wp:positionV relativeFrom="paragraph">
                  <wp:posOffset>165735</wp:posOffset>
                </wp:positionV>
                <wp:extent cx="0" cy="180975"/>
                <wp:effectExtent l="74930" t="22860" r="77470" b="571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68.9pt;margin-top:13.05pt;width:0;height:14.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">
                <v:stroke endarrow="open"/>
              </v:shape>
            </w:pict>
          </mc:Fallback>
        </mc:AlternateContent>
      </w:r>
    </w:p>
    <w:p w14:paraId="6EDEDC07" w14:textId="4906056C" w:rsidR="00145D8F" w:rsidRPr="000D1159" w:rsidRDefault="00B1289E" w:rsidP="000D1159">
      <w:pPr>
        <w:pStyle w:val="Estilo"/>
        <w:jc w:val="center"/>
        <w:rPr>
          <w:rFonts w:asciiTheme="minorHAnsi" w:eastAsia="Times New Roman" w:hAnsiTheme="minorHAnsi"/>
          <w:lang w:val="pt-BR"/>
        </w:rPr>
      </w:pPr>
      <w:r>
        <w:rPr>
          <w:rFonts w:asciiTheme="minorHAnsi" w:eastAsia="Times New Roman" w:hAnsiTheme="minorHAnsi"/>
          <w:noProof/>
          <w:lang w:val="en-US" w:eastAsia="en-US"/>
        </w:rPr>
        <mc:AlternateContent>
          <mc:Choice Requires="wps">
            <w:drawing>
              <wp:anchor distT="0" distB="0" distL="114300" distR="114300" simplePos="0" relativeHeight="251671552" behindDoc="0" locked="0" layoutInCell="1" allowOverlap="1" wp14:anchorId="6EDEDDFF" wp14:editId="7EBA3812">
                <wp:simplePos x="0" y="0"/>
                <wp:positionH relativeFrom="column">
                  <wp:posOffset>3101340</wp:posOffset>
                </wp:positionH>
                <wp:positionV relativeFrom="paragraph">
                  <wp:posOffset>60960</wp:posOffset>
                </wp:positionV>
                <wp:extent cx="372110" cy="0"/>
                <wp:effectExtent l="5715" t="60960" r="22225" b="5334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44.2pt;margin-top:4.8pt;width:2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">
                <v:stroke endarrow="block"/>
              </v:shape>
            </w:pict>
          </mc:Fallback>
        </mc:AlternateContent>
      </w:r>
      <w:r>
        <w:rPr>
          <w:rFonts w:asciiTheme="minorHAnsi" w:eastAsia="Times New Roman" w:hAnsiTheme="minorHAnsi"/>
          <w:noProof/>
          <w:lang w:val="en-US" w:eastAsia="en-US"/>
        </w:rPr>
        <mc:AlternateContent>
          <mc:Choice Requires="wps">
            <w:drawing>
              <wp:anchor distT="0" distB="0" distL="114300" distR="114300" simplePos="0" relativeHeight="251672576" behindDoc="0" locked="0" layoutInCell="1" allowOverlap="1" wp14:anchorId="6EDEDE00" wp14:editId="353E9A50">
                <wp:simplePos x="0" y="0"/>
                <wp:positionH relativeFrom="column">
                  <wp:posOffset>3101340</wp:posOffset>
                </wp:positionH>
                <wp:positionV relativeFrom="paragraph">
                  <wp:posOffset>125095</wp:posOffset>
                </wp:positionV>
                <wp:extent cx="372110" cy="0"/>
                <wp:effectExtent l="15240" t="58420" r="12700" b="5588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44.2pt;margin-top:9.85pt;width:29.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">
                <v:stroke startarrow="block"/>
              </v:shape>
            </w:pict>
          </mc:Fallback>
        </mc:AlternateContent>
      </w:r>
      <w:r w:rsidR="000D1159">
        <w:rPr>
          <w:rFonts w:asciiTheme="minorHAnsi" w:eastAsia="Times New Roman" w:hAnsiTheme="minorHAnsi"/>
          <w:lang w:val="pt-BR"/>
        </w:rPr>
        <w:t>Fe +2H</w:t>
      </w:r>
      <w:r w:rsidR="000D1159" w:rsidRPr="000D1159">
        <w:rPr>
          <w:rFonts w:asciiTheme="minorHAnsi" w:eastAsia="Times New Roman" w:hAnsiTheme="minorHAnsi"/>
          <w:vertAlign w:val="subscript"/>
          <w:lang w:val="pt-BR"/>
        </w:rPr>
        <w:t>2</w:t>
      </w:r>
      <w:r w:rsidR="000D1159">
        <w:rPr>
          <w:rFonts w:asciiTheme="minorHAnsi" w:eastAsia="Times New Roman" w:hAnsiTheme="minorHAnsi"/>
          <w:lang w:val="pt-BR"/>
        </w:rPr>
        <w:t>CO</w:t>
      </w:r>
      <w:r w:rsidR="00145D8F" w:rsidRPr="000D1159">
        <w:rPr>
          <w:rFonts w:asciiTheme="minorHAnsi" w:eastAsia="Times New Roman" w:hAnsiTheme="minorHAnsi"/>
          <w:vertAlign w:val="subscript"/>
          <w:lang w:val="pt-BR"/>
        </w:rPr>
        <w:t>3</w:t>
      </w:r>
      <w:r w:rsidR="00145D8F" w:rsidRPr="000D1159">
        <w:rPr>
          <w:rFonts w:asciiTheme="minorHAnsi" w:eastAsia="Times New Roman" w:hAnsiTheme="minorHAnsi"/>
          <w:lang w:val="pt-BR"/>
        </w:rPr>
        <w:t xml:space="preserve">   </w:t>
      </w:r>
      <w:r w:rsidR="000D1159" w:rsidRPr="000D1159">
        <w:rPr>
          <w:rFonts w:asciiTheme="minorHAnsi" w:eastAsia="Times New Roman" w:hAnsiTheme="minorHAnsi"/>
          <w:lang w:val="pt-BR"/>
        </w:rPr>
        <w:t xml:space="preserve">     </w:t>
      </w:r>
      <w:r w:rsidR="000D1159">
        <w:rPr>
          <w:rFonts w:asciiTheme="minorHAnsi" w:eastAsia="Times New Roman" w:hAnsiTheme="minorHAnsi"/>
          <w:lang w:val="pt-BR"/>
        </w:rPr>
        <w:t xml:space="preserve">      </w:t>
      </w:r>
      <w:r w:rsidR="00145D8F" w:rsidRPr="000D1159">
        <w:rPr>
          <w:rFonts w:asciiTheme="minorHAnsi" w:eastAsia="Times New Roman" w:hAnsiTheme="minorHAnsi"/>
          <w:lang w:val="pt-BR"/>
        </w:rPr>
        <w:t xml:space="preserve"> </w:t>
      </w:r>
      <w:r w:rsidR="000D1159">
        <w:rPr>
          <w:rFonts w:asciiTheme="minorHAnsi" w:eastAsia="Times New Roman" w:hAnsiTheme="minorHAnsi"/>
          <w:lang w:val="pt-BR"/>
        </w:rPr>
        <w:t xml:space="preserve">     </w:t>
      </w:r>
      <w:r w:rsidR="00145D8F" w:rsidRPr="000D1159">
        <w:rPr>
          <w:rFonts w:asciiTheme="minorHAnsi" w:eastAsia="Times New Roman" w:hAnsiTheme="minorHAnsi"/>
          <w:lang w:val="pt-BR"/>
        </w:rPr>
        <w:t xml:space="preserve"> </w:t>
      </w:r>
      <w:r w:rsidR="000D1159">
        <w:rPr>
          <w:rFonts w:asciiTheme="minorHAnsi" w:eastAsia="Times New Roman" w:hAnsiTheme="minorHAnsi"/>
          <w:lang w:val="pt-BR"/>
        </w:rPr>
        <w:t>Fe (H</w:t>
      </w:r>
      <w:r w:rsidR="00145D8F" w:rsidRPr="000D1159">
        <w:rPr>
          <w:rFonts w:asciiTheme="minorHAnsi" w:eastAsia="Times New Roman" w:hAnsiTheme="minorHAnsi"/>
          <w:lang w:val="pt-BR"/>
        </w:rPr>
        <w:t>CO</w:t>
      </w:r>
      <w:r w:rsidR="000D1159" w:rsidRPr="000D1159">
        <w:rPr>
          <w:rFonts w:asciiTheme="minorHAnsi" w:eastAsia="Times New Roman" w:hAnsiTheme="minorHAnsi"/>
          <w:vertAlign w:val="subscript"/>
          <w:lang w:val="pt-BR"/>
        </w:rPr>
        <w:t>3</w:t>
      </w:r>
      <w:r w:rsidR="00145D8F" w:rsidRPr="000D1159">
        <w:rPr>
          <w:rFonts w:asciiTheme="minorHAnsi" w:eastAsia="Times New Roman" w:hAnsiTheme="minorHAnsi"/>
          <w:lang w:val="pt-BR"/>
        </w:rPr>
        <w:t>)</w:t>
      </w:r>
      <w:r w:rsidR="000D1159" w:rsidRPr="000D1159">
        <w:rPr>
          <w:rFonts w:asciiTheme="minorHAnsi" w:eastAsia="Times New Roman" w:hAnsiTheme="minorHAnsi"/>
          <w:vertAlign w:val="subscript"/>
          <w:lang w:val="pt-BR"/>
        </w:rPr>
        <w:t>2</w:t>
      </w:r>
      <w:r w:rsidR="00145D8F" w:rsidRPr="000D1159">
        <w:rPr>
          <w:rFonts w:asciiTheme="minorHAnsi" w:eastAsia="Times New Roman" w:hAnsiTheme="minorHAnsi"/>
          <w:lang w:val="pt-BR"/>
        </w:rPr>
        <w:t xml:space="preserve"> + </w:t>
      </w:r>
      <w:r w:rsidR="000D1159">
        <w:rPr>
          <w:rFonts w:asciiTheme="minorHAnsi" w:eastAsia="Times New Roman" w:hAnsiTheme="minorHAnsi"/>
          <w:lang w:val="pt-BR"/>
        </w:rPr>
        <w:t>H</w:t>
      </w:r>
      <w:r w:rsidR="000D1159" w:rsidRPr="000D1159">
        <w:rPr>
          <w:rFonts w:asciiTheme="minorHAnsi" w:eastAsia="Times New Roman" w:hAnsiTheme="minorHAnsi"/>
          <w:vertAlign w:val="subscript"/>
          <w:lang w:val="pt-BR"/>
        </w:rPr>
        <w:t>2</w:t>
      </w:r>
      <w:r w:rsidR="000D1159">
        <w:rPr>
          <w:rFonts w:asciiTheme="minorHAnsi" w:eastAsia="Times New Roman" w:hAnsiTheme="minorHAnsi"/>
          <w:vertAlign w:val="subscript"/>
          <w:lang w:val="pt-BR"/>
        </w:rPr>
        <w:t xml:space="preserve"> </w:t>
      </w:r>
    </w:p>
    <w:p w14:paraId="6EDEDC08" w14:textId="0076C19E" w:rsidR="00145D8F" w:rsidRPr="000D1159" w:rsidRDefault="00B1289E" w:rsidP="000D1159">
      <w:pPr>
        <w:pStyle w:val="Estilo"/>
        <w:ind w:left="667" w:right="9" w:hanging="667"/>
        <w:jc w:val="center"/>
        <w:rPr>
          <w:rFonts w:asciiTheme="minorHAnsi" w:eastAsia="Times New Roman" w:hAnsiTheme="minorHAnsi"/>
          <w:lang w:val="pt-BR"/>
        </w:rPr>
      </w:pPr>
      <w:r>
        <w:rPr>
          <w:rFonts w:asciiTheme="minorHAnsi" w:eastAsia="Times New Roman" w:hAnsiTheme="minorHAnsi"/>
          <w:noProof/>
          <w:lang w:val="en-US" w:eastAsia="en-US"/>
        </w:rPr>
        <mc:AlternateContent>
          <mc:Choice Requires="wps">
            <w:drawing>
              <wp:anchor distT="0" distB="0" distL="114300" distR="114300" simplePos="0" relativeHeight="251676672" behindDoc="0" locked="0" layoutInCell="1" allowOverlap="1" wp14:anchorId="6EDEDE01" wp14:editId="3B5329C8">
                <wp:simplePos x="0" y="0"/>
                <wp:positionH relativeFrom="column">
                  <wp:posOffset>4515485</wp:posOffset>
                </wp:positionH>
                <wp:positionV relativeFrom="paragraph">
                  <wp:posOffset>127000</wp:posOffset>
                </wp:positionV>
                <wp:extent cx="0" cy="180975"/>
                <wp:effectExtent l="76835" t="22225" r="75565" b="63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55.55pt;margin-top:10pt;width:0;height:14.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">
                <v:stroke endarrow="open"/>
              </v:shape>
            </w:pict>
          </mc:Fallback>
        </mc:AlternateContent>
      </w:r>
    </w:p>
    <w:p w14:paraId="6EDEDC09" w14:textId="170C85E2" w:rsidR="00DF4BB7" w:rsidRPr="000D1159" w:rsidRDefault="00B1289E" w:rsidP="000D1159">
      <w:pPr>
        <w:pStyle w:val="Estilo"/>
        <w:jc w:val="center"/>
        <w:rPr>
          <w:rFonts w:asciiTheme="minorHAnsi" w:eastAsia="Times New Roman" w:hAnsiTheme="minorHAnsi"/>
          <w:lang w:val="pt-BR"/>
        </w:rPr>
      </w:pPr>
      <w:r>
        <w:rPr>
          <w:rFonts w:asciiTheme="minorHAnsi" w:eastAsia="Times New Roman" w:hAnsiTheme="minorHAnsi"/>
          <w:noProof/>
          <w:lang w:val="en-US" w:eastAsia="en-US"/>
        </w:rPr>
        <mc:AlternateContent>
          <mc:Choice Requires="wps">
            <w:drawing>
              <wp:anchor distT="0" distB="0" distL="114300" distR="114300" simplePos="0" relativeHeight="251673600" behindDoc="0" locked="0" layoutInCell="1" allowOverlap="1" wp14:anchorId="6EDEDE02" wp14:editId="7EAB91FD">
                <wp:simplePos x="0" y="0"/>
                <wp:positionH relativeFrom="column">
                  <wp:posOffset>3293110</wp:posOffset>
                </wp:positionH>
                <wp:positionV relativeFrom="paragraph">
                  <wp:posOffset>71120</wp:posOffset>
                </wp:positionV>
                <wp:extent cx="372110" cy="0"/>
                <wp:effectExtent l="6985" t="61595" r="20955" b="5270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9.3pt;margin-top:5.6pt;width:29.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O/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">
                <v:stroke endarrow="block"/>
              </v:shape>
            </w:pict>
          </mc:Fallback>
        </mc:AlternateContent>
      </w:r>
      <w:r>
        <w:rPr>
          <w:rFonts w:asciiTheme="minorHAnsi" w:eastAsia="Times New Roman" w:hAnsiTheme="minorHAnsi"/>
          <w:noProof/>
          <w:lang w:val="en-US" w:eastAsia="en-US"/>
        </w:rPr>
        <mc:AlternateContent>
          <mc:Choice Requires="wps">
            <w:drawing>
              <wp:anchor distT="0" distB="0" distL="114300" distR="114300" simplePos="0" relativeHeight="251674624" behindDoc="0" locked="0" layoutInCell="1" allowOverlap="1" wp14:anchorId="6EDEDE03" wp14:editId="215AA3C0">
                <wp:simplePos x="0" y="0"/>
                <wp:positionH relativeFrom="column">
                  <wp:posOffset>3293110</wp:posOffset>
                </wp:positionH>
                <wp:positionV relativeFrom="paragraph">
                  <wp:posOffset>135255</wp:posOffset>
                </wp:positionV>
                <wp:extent cx="372110" cy="0"/>
                <wp:effectExtent l="16510" t="59055" r="11430" b="5524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9.3pt;margin-top:10.65pt;width:29.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">
                <v:stroke startarrow="block"/>
              </v:shape>
            </w:pict>
          </mc:Fallback>
        </mc:AlternateContent>
      </w:r>
      <w:r w:rsidR="00145D8F" w:rsidRPr="000D1159">
        <w:rPr>
          <w:rFonts w:asciiTheme="minorHAnsi" w:eastAsia="Times New Roman" w:hAnsiTheme="minorHAnsi"/>
          <w:lang w:val="pt-BR"/>
        </w:rPr>
        <w:t>Fe (HCO</w:t>
      </w:r>
      <w:r w:rsidR="000D1159" w:rsidRPr="000D1159">
        <w:rPr>
          <w:rFonts w:asciiTheme="minorHAnsi" w:eastAsia="Times New Roman" w:hAnsiTheme="minorHAnsi"/>
          <w:vertAlign w:val="subscript"/>
          <w:lang w:val="pt-BR"/>
        </w:rPr>
        <w:t>3</w:t>
      </w:r>
      <w:r w:rsidR="00145D8F" w:rsidRPr="000D1159">
        <w:rPr>
          <w:rFonts w:asciiTheme="minorHAnsi" w:eastAsia="Times New Roman" w:hAnsiTheme="minorHAnsi"/>
          <w:lang w:val="pt-BR"/>
        </w:rPr>
        <w:t>)</w:t>
      </w:r>
      <w:r w:rsidR="000D1159" w:rsidRPr="000D1159">
        <w:rPr>
          <w:rFonts w:asciiTheme="minorHAnsi" w:eastAsia="Times New Roman" w:hAnsiTheme="minorHAnsi"/>
          <w:vertAlign w:val="subscript"/>
          <w:lang w:val="pt-BR"/>
        </w:rPr>
        <w:t>2</w:t>
      </w:r>
      <w:r w:rsidR="00145D8F" w:rsidRPr="000D1159">
        <w:rPr>
          <w:rFonts w:asciiTheme="minorHAnsi" w:eastAsia="Times New Roman" w:hAnsiTheme="minorHAnsi"/>
          <w:lang w:val="pt-BR"/>
        </w:rPr>
        <w:t xml:space="preserve"> </w:t>
      </w:r>
      <w:r w:rsidR="00DF4BB7" w:rsidRPr="000D1159">
        <w:rPr>
          <w:rFonts w:asciiTheme="minorHAnsi" w:eastAsia="Times New Roman" w:hAnsiTheme="minorHAnsi"/>
          <w:lang w:val="pt-BR"/>
        </w:rPr>
        <w:tab/>
      </w:r>
      <w:r w:rsidR="000D1159" w:rsidRPr="000D1159">
        <w:rPr>
          <w:rFonts w:asciiTheme="minorHAnsi" w:eastAsia="Times New Roman" w:hAnsiTheme="minorHAnsi"/>
          <w:lang w:val="pt-BR"/>
        </w:rPr>
        <w:t xml:space="preserve">   </w:t>
      </w:r>
      <w:r w:rsidR="000D1159">
        <w:rPr>
          <w:rFonts w:asciiTheme="minorHAnsi" w:eastAsia="Times New Roman" w:hAnsiTheme="minorHAnsi"/>
          <w:lang w:val="pt-BR"/>
        </w:rPr>
        <w:t xml:space="preserve">      </w:t>
      </w:r>
      <w:r w:rsidR="000D1159" w:rsidRPr="000D1159">
        <w:rPr>
          <w:rFonts w:asciiTheme="minorHAnsi" w:eastAsia="Times New Roman" w:hAnsiTheme="minorHAnsi"/>
          <w:lang w:val="pt-BR"/>
        </w:rPr>
        <w:t xml:space="preserve">   </w:t>
      </w:r>
      <w:r w:rsidR="000D1159">
        <w:rPr>
          <w:rFonts w:asciiTheme="minorHAnsi" w:eastAsia="Times New Roman" w:hAnsiTheme="minorHAnsi"/>
          <w:lang w:val="pt-BR"/>
        </w:rPr>
        <w:t>FeCO</w:t>
      </w:r>
      <w:r w:rsidR="000D1159" w:rsidRPr="000D1159">
        <w:rPr>
          <w:rFonts w:asciiTheme="minorHAnsi" w:eastAsia="Times New Roman" w:hAnsiTheme="minorHAnsi"/>
          <w:vertAlign w:val="subscript"/>
          <w:lang w:val="pt-BR"/>
        </w:rPr>
        <w:t>3</w:t>
      </w:r>
      <w:r w:rsidR="00DF4BB7" w:rsidRPr="000D1159">
        <w:rPr>
          <w:rFonts w:asciiTheme="minorHAnsi" w:eastAsia="Times New Roman" w:hAnsiTheme="minorHAnsi"/>
          <w:lang w:val="pt-BR"/>
        </w:rPr>
        <w:t xml:space="preserve"> + </w:t>
      </w:r>
      <w:r w:rsidR="000D1159">
        <w:rPr>
          <w:rFonts w:asciiTheme="minorHAnsi" w:eastAsia="Times New Roman" w:hAnsiTheme="minorHAnsi"/>
          <w:lang w:val="pt-BR"/>
        </w:rPr>
        <w:t>H</w:t>
      </w:r>
      <w:r w:rsidR="000D1159" w:rsidRPr="000D1159">
        <w:rPr>
          <w:rFonts w:asciiTheme="minorHAnsi" w:eastAsia="Times New Roman" w:hAnsiTheme="minorHAnsi"/>
          <w:vertAlign w:val="subscript"/>
          <w:lang w:val="pt-BR"/>
        </w:rPr>
        <w:t>2</w:t>
      </w:r>
    </w:p>
    <w:p w14:paraId="6EDEDC0A" w14:textId="77777777" w:rsidR="00145D8F" w:rsidRPr="000D1159" w:rsidRDefault="00145D8F" w:rsidP="001D4933">
      <w:pPr>
        <w:pStyle w:val="Estilo"/>
        <w:ind w:left="667" w:right="9" w:hanging="667"/>
        <w:jc w:val="both"/>
        <w:rPr>
          <w:rFonts w:asciiTheme="minorHAnsi" w:eastAsia="Times New Roman" w:hAnsiTheme="minorHAnsi"/>
          <w:lang w:val="pt-BR"/>
        </w:rPr>
      </w:pPr>
    </w:p>
    <w:p w14:paraId="6EDEDC0B" w14:textId="77777777" w:rsidR="000D1159" w:rsidRDefault="00DF4BB7" w:rsidP="00095DAB">
      <w:pPr>
        <w:pStyle w:val="Estilo"/>
        <w:jc w:val="both"/>
        <w:rPr>
          <w:rFonts w:asciiTheme="minorHAnsi" w:eastAsia="Times New Roman" w:hAnsiTheme="minorHAnsi"/>
        </w:rPr>
      </w:pPr>
      <w:r w:rsidRPr="0067499F">
        <w:rPr>
          <w:rFonts w:asciiTheme="minorHAnsi" w:eastAsia="Times New Roman" w:hAnsiTheme="minorHAnsi"/>
        </w:rPr>
        <w:t>Aunque el</w:t>
      </w:r>
      <w:r w:rsidRPr="000D46A1">
        <w:rPr>
          <w:rFonts w:asciiTheme="minorHAnsi" w:eastAsia="Times New Roman" w:hAnsiTheme="minorHAnsi"/>
        </w:rPr>
        <w:t xml:space="preserve"> </w:t>
      </w:r>
      <w:r w:rsidR="000D1159" w:rsidRPr="000D46A1">
        <w:rPr>
          <w:rFonts w:asciiTheme="minorHAnsi" w:eastAsia="Times New Roman" w:hAnsiTheme="minorHAnsi"/>
        </w:rPr>
        <w:t>CO</w:t>
      </w:r>
      <w:r w:rsidR="000D1159" w:rsidRPr="000D46A1">
        <w:rPr>
          <w:rFonts w:asciiTheme="minorHAnsi" w:eastAsia="Times New Roman" w:hAnsiTheme="minorHAnsi"/>
          <w:vertAlign w:val="subscript"/>
        </w:rPr>
        <w:t>2</w:t>
      </w:r>
      <w:r w:rsidRPr="000D46A1">
        <w:rPr>
          <w:rFonts w:asciiTheme="minorHAnsi" w:eastAsia="Times New Roman" w:hAnsiTheme="minorHAnsi"/>
        </w:rPr>
        <w:t xml:space="preserve"> no es un gas tan oxidante como el oxígeno también contribuye a la corrosión por pitting.</w:t>
      </w:r>
      <w:r w:rsidRPr="00235817">
        <w:rPr>
          <w:rFonts w:asciiTheme="minorHAnsi" w:eastAsia="Times New Roman" w:hAnsiTheme="minorHAnsi"/>
        </w:rPr>
        <w:t xml:space="preserve"> </w:t>
      </w:r>
    </w:p>
    <w:p w14:paraId="6EDEDC0C" w14:textId="77777777" w:rsidR="000D1159" w:rsidRDefault="000D1159" w:rsidP="00095DAB">
      <w:pPr>
        <w:pStyle w:val="Estilo"/>
        <w:jc w:val="both"/>
        <w:rPr>
          <w:rFonts w:asciiTheme="minorHAnsi" w:eastAsia="Times New Roman" w:hAnsiTheme="minorHAnsi"/>
        </w:rPr>
      </w:pPr>
    </w:p>
    <w:p w14:paraId="6EDEDC0D" w14:textId="77777777" w:rsidR="00DF4BB7" w:rsidRPr="00235817" w:rsidRDefault="00DF4BB7" w:rsidP="00095DAB">
      <w:pPr>
        <w:pStyle w:val="Estilo"/>
        <w:jc w:val="both"/>
        <w:rPr>
          <w:rFonts w:asciiTheme="minorHAnsi" w:eastAsia="Times New Roman" w:hAnsiTheme="minorHAnsi"/>
        </w:rPr>
      </w:pPr>
      <w:r w:rsidRPr="00235817">
        <w:rPr>
          <w:rFonts w:asciiTheme="minorHAnsi" w:eastAsia="Times New Roman" w:hAnsiTheme="minorHAnsi"/>
        </w:rPr>
        <w:t>Así como el control de oxígeno es cr</w:t>
      </w:r>
      <w:r w:rsidR="000D1159">
        <w:rPr>
          <w:rFonts w:asciiTheme="minorHAnsi" w:eastAsia="Times New Roman" w:hAnsiTheme="minorHAnsi"/>
        </w:rPr>
        <w:t>ítico en</w:t>
      </w:r>
      <w:r w:rsidRPr="00235817">
        <w:rPr>
          <w:rFonts w:asciiTheme="minorHAnsi" w:eastAsia="Times New Roman" w:hAnsiTheme="minorHAnsi"/>
        </w:rPr>
        <w:t xml:space="preserve"> sistemas de inyección de agua, la presencia de CO</w:t>
      </w:r>
      <w:r w:rsidR="000D1159" w:rsidRPr="000D1159">
        <w:rPr>
          <w:rFonts w:asciiTheme="minorHAnsi" w:eastAsia="Times New Roman" w:hAnsiTheme="minorHAnsi"/>
          <w:vertAlign w:val="subscript"/>
        </w:rPr>
        <w:t>2</w:t>
      </w:r>
      <w:r w:rsidRPr="00235817">
        <w:rPr>
          <w:rFonts w:asciiTheme="minorHAnsi" w:eastAsia="Times New Roman" w:hAnsiTheme="minorHAnsi"/>
        </w:rPr>
        <w:t xml:space="preserve"> es importante en pozos de gas debido a sus presiones parciales.</w:t>
      </w:r>
    </w:p>
    <w:p w14:paraId="6EDEDC0E" w14:textId="77777777" w:rsidR="00145D8F" w:rsidRPr="00235817" w:rsidRDefault="00145D8F" w:rsidP="001D4933">
      <w:pPr>
        <w:pStyle w:val="Estilo"/>
        <w:jc w:val="both"/>
        <w:rPr>
          <w:rFonts w:asciiTheme="minorHAnsi" w:eastAsia="Times New Roman" w:hAnsiTheme="minorHAnsi"/>
        </w:rPr>
      </w:pPr>
    </w:p>
    <w:p w14:paraId="6EDEDC0F" w14:textId="77777777" w:rsidR="00DF4BB7" w:rsidRPr="00235817" w:rsidRDefault="00A06BA1" w:rsidP="001D4933">
      <w:pPr>
        <w:pStyle w:val="Estilo"/>
        <w:jc w:val="both"/>
        <w:rPr>
          <w:rFonts w:asciiTheme="minorHAnsi" w:eastAsia="Times New Roman" w:hAnsiTheme="minorHAnsi"/>
        </w:rPr>
      </w:pPr>
      <w:r w:rsidRPr="00235817">
        <w:rPr>
          <w:rFonts w:asciiTheme="minorHAnsi" w:eastAsia="Times New Roman" w:hAnsiTheme="minorHAnsi"/>
        </w:rPr>
        <w:t>En circuitos de inyección de agua salada operando en condiciones efectivas, puede monitorearse agua con menos de 50 ppb de oxígeno y 80 - 100 ppm de dióxido de carbono en los que el pitting se encuentra controlado.</w:t>
      </w:r>
      <w:r>
        <w:rPr>
          <w:rFonts w:asciiTheme="minorHAnsi" w:eastAsia="Times New Roman" w:hAnsiTheme="minorHAnsi"/>
        </w:rPr>
        <w:t xml:space="preserve"> </w:t>
      </w:r>
      <w:r w:rsidRPr="00235817">
        <w:rPr>
          <w:rFonts w:asciiTheme="minorHAnsi" w:eastAsia="Times New Roman" w:hAnsiTheme="minorHAnsi"/>
        </w:rPr>
        <w:t>En muchos casos el dióxido de carbono es también equ</w:t>
      </w:r>
      <w:r>
        <w:rPr>
          <w:rFonts w:asciiTheme="minorHAnsi" w:eastAsia="Times New Roman" w:hAnsiTheme="minorHAnsi"/>
        </w:rPr>
        <w:t>ilibrante de los carbonatos incrus</w:t>
      </w:r>
      <w:r w:rsidRPr="00235817">
        <w:rPr>
          <w:rFonts w:asciiTheme="minorHAnsi" w:eastAsia="Times New Roman" w:hAnsiTheme="minorHAnsi"/>
        </w:rPr>
        <w:t>tantes</w:t>
      </w:r>
      <w:r>
        <w:rPr>
          <w:rFonts w:asciiTheme="minorHAnsi" w:eastAsia="Times New Roman" w:hAnsiTheme="minorHAnsi"/>
        </w:rPr>
        <w:t>.</w:t>
      </w:r>
    </w:p>
    <w:p w14:paraId="6EDEDC10" w14:textId="77777777" w:rsidR="00DF4BB7" w:rsidRPr="00235817" w:rsidRDefault="00DF4BB7" w:rsidP="001D4933">
      <w:pPr>
        <w:pStyle w:val="Estilo"/>
        <w:jc w:val="both"/>
        <w:rPr>
          <w:rFonts w:asciiTheme="minorHAnsi" w:eastAsia="Times New Roman" w:hAnsiTheme="minorHAnsi"/>
        </w:rPr>
      </w:pPr>
    </w:p>
    <w:p w14:paraId="6EDEDC11" w14:textId="77777777" w:rsidR="00DF4BB7" w:rsidRPr="00235817" w:rsidRDefault="00DF4BB7" w:rsidP="00FA1646">
      <w:pPr>
        <w:pStyle w:val="Estilo"/>
        <w:ind w:right="4"/>
        <w:jc w:val="both"/>
        <w:rPr>
          <w:rFonts w:asciiTheme="minorHAnsi" w:eastAsia="Times New Roman" w:hAnsiTheme="minorHAnsi"/>
        </w:rPr>
      </w:pPr>
      <w:r w:rsidRPr="00235817">
        <w:rPr>
          <w:rFonts w:asciiTheme="minorHAnsi" w:eastAsia="Times New Roman" w:hAnsiTheme="minorHAnsi"/>
        </w:rPr>
        <w:t>Al igual que el oxígeno, los factores que gobiernan la solubilidad del CO</w:t>
      </w:r>
      <w:r w:rsidR="00FA1646" w:rsidRPr="00FA1646">
        <w:rPr>
          <w:rFonts w:asciiTheme="minorHAnsi" w:eastAsia="Times New Roman" w:hAnsiTheme="minorHAnsi"/>
          <w:vertAlign w:val="subscript"/>
        </w:rPr>
        <w:t>2</w:t>
      </w:r>
      <w:r w:rsidRPr="00235817">
        <w:rPr>
          <w:rFonts w:asciiTheme="minorHAnsi" w:eastAsia="Times New Roman" w:hAnsiTheme="minorHAnsi"/>
        </w:rPr>
        <w:t xml:space="preserve"> son la presión, temperatura y composición del agua. La presión aumenta la solubilidad bajando el pH, la tempera</w:t>
      </w:r>
      <w:r w:rsidR="00FA1646">
        <w:rPr>
          <w:rFonts w:asciiTheme="minorHAnsi" w:eastAsia="Times New Roman" w:hAnsiTheme="minorHAnsi"/>
        </w:rPr>
        <w:t>tu</w:t>
      </w:r>
      <w:r w:rsidRPr="00235817">
        <w:rPr>
          <w:rFonts w:asciiTheme="minorHAnsi" w:eastAsia="Times New Roman" w:hAnsiTheme="minorHAnsi"/>
        </w:rPr>
        <w:t xml:space="preserve">ra lo hace en forma inversa. Muchos minerales disueltos pueden regular el agua - efecto BUFFER previniendo la reducción del pH. </w:t>
      </w:r>
    </w:p>
    <w:p w14:paraId="6EDEDC12" w14:textId="77777777" w:rsidR="00DF4BB7" w:rsidRPr="00235817" w:rsidRDefault="00DF4BB7" w:rsidP="001D4933">
      <w:pPr>
        <w:pStyle w:val="Estilo"/>
        <w:jc w:val="both"/>
        <w:rPr>
          <w:rFonts w:asciiTheme="minorHAnsi" w:eastAsia="Times New Roman" w:hAnsiTheme="minorHAnsi"/>
        </w:rPr>
      </w:pPr>
    </w:p>
    <w:p w14:paraId="6EDEDC13" w14:textId="77777777" w:rsidR="00DF4BB7" w:rsidRPr="00235817" w:rsidRDefault="00DF4BB7" w:rsidP="00FA1646">
      <w:pPr>
        <w:pStyle w:val="Estilo"/>
        <w:ind w:left="24" w:right="4"/>
        <w:jc w:val="both"/>
        <w:rPr>
          <w:rFonts w:asciiTheme="minorHAnsi" w:eastAsia="Times New Roman" w:hAnsiTheme="minorHAnsi"/>
        </w:rPr>
      </w:pPr>
      <w:r w:rsidRPr="00235817">
        <w:rPr>
          <w:rFonts w:asciiTheme="minorHAnsi" w:eastAsia="Times New Roman" w:hAnsiTheme="minorHAnsi"/>
        </w:rPr>
        <w:t>A diferencia del oxígeno disuelto, cuyo contenido en el agua se reduce con vacío, estripeo con nitrógeno y/o trata</w:t>
      </w:r>
      <w:r w:rsidRPr="00235817">
        <w:rPr>
          <w:rFonts w:asciiTheme="minorHAnsi" w:eastAsia="Times New Roman" w:hAnsiTheme="minorHAnsi"/>
        </w:rPr>
        <w:softHyphen/>
        <w:t>miento químico, la descarbonatación no es un proceso habitual en la industria petrolera. El CO</w:t>
      </w:r>
      <w:r w:rsidR="00FA1646" w:rsidRPr="00FA1646">
        <w:rPr>
          <w:rFonts w:asciiTheme="minorHAnsi" w:eastAsia="Times New Roman" w:hAnsiTheme="minorHAnsi"/>
          <w:vertAlign w:val="subscript"/>
        </w:rPr>
        <w:t>2</w:t>
      </w:r>
      <w:r w:rsidRPr="00235817">
        <w:rPr>
          <w:rFonts w:asciiTheme="minorHAnsi" w:eastAsia="Times New Roman" w:hAnsiTheme="minorHAnsi"/>
        </w:rPr>
        <w:t xml:space="preserve"> disuelto es equilibrante de las incrustaciones de carbonatos y su eliminación compromete el equilibrio. </w:t>
      </w:r>
    </w:p>
    <w:p w14:paraId="6EDEDC14" w14:textId="77777777" w:rsidR="00DF4BB7" w:rsidRPr="00235817" w:rsidRDefault="00DF4BB7" w:rsidP="001D4933">
      <w:pPr>
        <w:pStyle w:val="Estilo"/>
        <w:jc w:val="both"/>
        <w:rPr>
          <w:rFonts w:asciiTheme="minorHAnsi" w:eastAsia="Times New Roman" w:hAnsiTheme="minorHAnsi"/>
        </w:rPr>
      </w:pPr>
    </w:p>
    <w:p w14:paraId="6EDEDC15" w14:textId="77777777" w:rsidR="00FA1646" w:rsidRDefault="00DF4BB7" w:rsidP="00FA1646">
      <w:pPr>
        <w:pStyle w:val="Estilo"/>
        <w:jc w:val="both"/>
        <w:rPr>
          <w:rFonts w:asciiTheme="minorHAnsi" w:eastAsia="Times New Roman" w:hAnsiTheme="minorHAnsi"/>
        </w:rPr>
      </w:pPr>
      <w:r w:rsidRPr="00235817">
        <w:rPr>
          <w:rFonts w:asciiTheme="minorHAnsi" w:eastAsia="Times New Roman" w:hAnsiTheme="minorHAnsi"/>
        </w:rPr>
        <w:t xml:space="preserve">La frontera entre la corrosión y </w:t>
      </w:r>
      <w:r w:rsidR="00FA1646" w:rsidRPr="00235817">
        <w:rPr>
          <w:rFonts w:asciiTheme="minorHAnsi" w:eastAsia="Times New Roman" w:hAnsiTheme="minorHAnsi"/>
        </w:rPr>
        <w:t>las incrustaciones</w:t>
      </w:r>
      <w:r w:rsidRPr="00235817">
        <w:rPr>
          <w:rFonts w:asciiTheme="minorHAnsi" w:eastAsia="Times New Roman" w:hAnsiTheme="minorHAnsi"/>
        </w:rPr>
        <w:t xml:space="preserve"> para el equilibrio carbónico es muy sutil, </w:t>
      </w:r>
      <w:r w:rsidR="00732E76">
        <w:rPr>
          <w:rFonts w:asciiTheme="minorHAnsi" w:eastAsia="Times New Roman" w:hAnsiTheme="minorHAnsi"/>
        </w:rPr>
        <w:t>s</w:t>
      </w:r>
      <w:r w:rsidRPr="00235817">
        <w:rPr>
          <w:rFonts w:asciiTheme="minorHAnsi" w:eastAsia="Times New Roman" w:hAnsiTheme="minorHAnsi"/>
        </w:rPr>
        <w:t>e podría decir que el productor debe convivir con el CO procurando controlar sus efectos corrosivos, pero no debe eliminarlo del agua</w:t>
      </w:r>
      <w:r w:rsidR="00FA1646">
        <w:rPr>
          <w:rFonts w:asciiTheme="minorHAnsi" w:eastAsia="Times New Roman" w:hAnsiTheme="minorHAnsi"/>
        </w:rPr>
        <w:t xml:space="preserve">. </w:t>
      </w:r>
    </w:p>
    <w:p w14:paraId="6EDEDC16" w14:textId="77777777" w:rsidR="00DF4BB7" w:rsidRPr="00235817" w:rsidRDefault="00DF4BB7" w:rsidP="00FA1646">
      <w:pPr>
        <w:pStyle w:val="Estilo"/>
        <w:jc w:val="both"/>
        <w:rPr>
          <w:rFonts w:asciiTheme="minorHAnsi" w:eastAsia="Times New Roman" w:hAnsiTheme="minorHAnsi"/>
        </w:rPr>
      </w:pPr>
    </w:p>
    <w:p w14:paraId="6EDEDC17" w14:textId="77777777" w:rsidR="00145D8F" w:rsidRPr="00235817" w:rsidRDefault="00DF4BB7" w:rsidP="001D4933">
      <w:pPr>
        <w:pStyle w:val="Estilo"/>
        <w:jc w:val="both"/>
        <w:rPr>
          <w:rFonts w:asciiTheme="minorHAnsi" w:eastAsia="Times New Roman" w:hAnsiTheme="minorHAnsi"/>
        </w:rPr>
      </w:pPr>
      <w:r w:rsidRPr="00235817">
        <w:rPr>
          <w:rFonts w:asciiTheme="minorHAnsi" w:eastAsia="Times New Roman" w:hAnsiTheme="minorHAnsi"/>
        </w:rPr>
        <w:t>La solubilidad del CO</w:t>
      </w:r>
      <w:r w:rsidR="00FA1646" w:rsidRPr="00FA1646">
        <w:rPr>
          <w:rFonts w:asciiTheme="minorHAnsi" w:eastAsia="Times New Roman" w:hAnsiTheme="minorHAnsi"/>
          <w:vertAlign w:val="subscript"/>
        </w:rPr>
        <w:t>2</w:t>
      </w:r>
      <w:r w:rsidRPr="00235817">
        <w:rPr>
          <w:rFonts w:asciiTheme="minorHAnsi" w:eastAsia="Times New Roman" w:hAnsiTheme="minorHAnsi"/>
        </w:rPr>
        <w:t xml:space="preserve"> en agua, como en todos los gases es función de la presión parcial del CO</w:t>
      </w:r>
      <w:r w:rsidR="00FA1646" w:rsidRPr="00FA1646">
        <w:rPr>
          <w:rFonts w:asciiTheme="minorHAnsi" w:eastAsia="Times New Roman" w:hAnsiTheme="minorHAnsi"/>
          <w:vertAlign w:val="subscript"/>
        </w:rPr>
        <w:t>2</w:t>
      </w:r>
      <w:r w:rsidRPr="00235817">
        <w:rPr>
          <w:rFonts w:asciiTheme="minorHAnsi" w:eastAsia="Times New Roman" w:hAnsiTheme="minorHAnsi"/>
        </w:rPr>
        <w:t xml:space="preserve"> en la atmósfera en</w:t>
      </w:r>
      <w:r w:rsidR="00FA1646">
        <w:rPr>
          <w:rFonts w:asciiTheme="minorHAnsi" w:eastAsia="Times New Roman" w:hAnsiTheme="minorHAnsi"/>
        </w:rPr>
        <w:t xml:space="preserve"> </w:t>
      </w:r>
      <w:r w:rsidRPr="00235817">
        <w:rPr>
          <w:rFonts w:asciiTheme="minorHAnsi" w:eastAsia="Times New Roman" w:hAnsiTheme="minorHAnsi"/>
        </w:rPr>
        <w:t xml:space="preserve">contacto con el agua. En un sistema bifásico (gas </w:t>
      </w:r>
      <w:r w:rsidR="00FA1646">
        <w:rPr>
          <w:rFonts w:asciiTheme="minorHAnsi" w:eastAsia="Times New Roman" w:hAnsiTheme="minorHAnsi"/>
        </w:rPr>
        <w:t>+</w:t>
      </w:r>
      <w:r w:rsidRPr="00235817">
        <w:rPr>
          <w:rFonts w:asciiTheme="minorHAnsi" w:eastAsia="Times New Roman" w:hAnsiTheme="minorHAnsi"/>
        </w:rPr>
        <w:t xml:space="preserve"> agua) la velocidad de corrosión aumenta con el aumento de la presión</w:t>
      </w:r>
      <w:r w:rsidR="00FA1646">
        <w:rPr>
          <w:rFonts w:asciiTheme="minorHAnsi" w:eastAsia="Times New Roman" w:hAnsiTheme="minorHAnsi"/>
        </w:rPr>
        <w:t xml:space="preserve"> </w:t>
      </w:r>
      <w:r w:rsidRPr="00235817">
        <w:rPr>
          <w:rFonts w:asciiTheme="minorHAnsi" w:eastAsia="Times New Roman" w:hAnsiTheme="minorHAnsi"/>
        </w:rPr>
        <w:t>parcial de CO hasta estabilizarse a partir de unos 35 Kg/cm2 en valores alrededor de las 70 mpy (milésimas de pulgada por 2</w:t>
      </w:r>
      <w:r w:rsidR="00FA1646">
        <w:rPr>
          <w:rFonts w:asciiTheme="minorHAnsi" w:eastAsia="Times New Roman" w:hAnsiTheme="minorHAnsi"/>
        </w:rPr>
        <w:t xml:space="preserve"> año</w:t>
      </w:r>
      <w:r w:rsidRPr="00235817">
        <w:rPr>
          <w:rFonts w:asciiTheme="minorHAnsi" w:eastAsia="Times New Roman" w:hAnsiTheme="minorHAnsi"/>
        </w:rPr>
        <w:t>).</w:t>
      </w:r>
    </w:p>
    <w:p w14:paraId="6EDEDC18" w14:textId="77777777" w:rsidR="00145D8F" w:rsidRPr="00235817" w:rsidRDefault="00145D8F" w:rsidP="001D4933">
      <w:pPr>
        <w:pStyle w:val="Estilo"/>
        <w:jc w:val="both"/>
        <w:rPr>
          <w:rFonts w:asciiTheme="minorHAnsi" w:eastAsia="Times New Roman" w:hAnsiTheme="minorHAnsi"/>
        </w:rPr>
      </w:pPr>
    </w:p>
    <w:p w14:paraId="6EDEDC19" w14:textId="77777777" w:rsidR="004E4441" w:rsidRPr="00B17C5C" w:rsidRDefault="00B17C5C" w:rsidP="00FA1646">
      <w:pPr>
        <w:pStyle w:val="Estilo"/>
        <w:jc w:val="both"/>
        <w:rPr>
          <w:rFonts w:asciiTheme="minorHAnsi" w:eastAsia="Times New Roman" w:hAnsiTheme="minorHAnsi"/>
          <w:b/>
        </w:rPr>
      </w:pPr>
      <w:r w:rsidRPr="00B17C5C">
        <w:rPr>
          <w:rFonts w:asciiTheme="minorHAnsi" w:eastAsia="Times New Roman" w:hAnsiTheme="minorHAnsi"/>
          <w:b/>
        </w:rPr>
        <w:t xml:space="preserve">3.1.3 Ácido </w:t>
      </w:r>
      <w:r w:rsidR="004B715A" w:rsidRPr="00B17C5C">
        <w:rPr>
          <w:rFonts w:asciiTheme="minorHAnsi" w:eastAsia="Times New Roman" w:hAnsiTheme="minorHAnsi"/>
          <w:b/>
        </w:rPr>
        <w:t>Sulfhídrico</w:t>
      </w:r>
      <w:r w:rsidRPr="00B17C5C">
        <w:rPr>
          <w:rFonts w:asciiTheme="minorHAnsi" w:eastAsia="Times New Roman" w:hAnsiTheme="minorHAnsi"/>
          <w:b/>
        </w:rPr>
        <w:t xml:space="preserve"> Disuelto – H</w:t>
      </w:r>
      <w:r w:rsidRPr="00B17C5C">
        <w:rPr>
          <w:rFonts w:asciiTheme="minorHAnsi" w:eastAsia="Times New Roman" w:hAnsiTheme="minorHAnsi"/>
          <w:b/>
          <w:vertAlign w:val="subscript"/>
        </w:rPr>
        <w:t>2</w:t>
      </w:r>
      <w:r w:rsidRPr="00B17C5C">
        <w:rPr>
          <w:rFonts w:asciiTheme="minorHAnsi" w:eastAsia="Times New Roman" w:hAnsiTheme="minorHAnsi"/>
          <w:b/>
        </w:rPr>
        <w:t xml:space="preserve">S. </w:t>
      </w:r>
    </w:p>
    <w:p w14:paraId="6EDEDC1A" w14:textId="77777777" w:rsidR="00145D8F" w:rsidRPr="00B17C5C" w:rsidRDefault="00145D8F" w:rsidP="001D4933">
      <w:pPr>
        <w:pStyle w:val="Estilo"/>
        <w:jc w:val="both"/>
        <w:rPr>
          <w:rFonts w:asciiTheme="minorHAnsi" w:eastAsia="Times New Roman" w:hAnsiTheme="minorHAnsi"/>
        </w:rPr>
      </w:pPr>
    </w:p>
    <w:p w14:paraId="6EDEDC1B" w14:textId="77777777" w:rsidR="004B715A" w:rsidRDefault="004E4441" w:rsidP="004B715A">
      <w:pPr>
        <w:pStyle w:val="Estilo"/>
        <w:jc w:val="both"/>
        <w:rPr>
          <w:rFonts w:asciiTheme="minorHAnsi" w:eastAsia="Times New Roman" w:hAnsiTheme="minorHAnsi"/>
        </w:rPr>
      </w:pPr>
      <w:r w:rsidRPr="00235817">
        <w:rPr>
          <w:rFonts w:asciiTheme="minorHAnsi" w:eastAsia="Times New Roman" w:hAnsiTheme="minorHAnsi"/>
        </w:rPr>
        <w:t xml:space="preserve">Es un gas muy soluble en agua y cuando se disuelve se comporta como un ácido débil causando pitting. En presencia de C02 y muy bajas concentraciones de oxígeno la combinación de los tres gases es altamente corrosiva. Este es el caso más frecuente en muchos sistemas de inyección de agua en las cuencas Golfo San Jorge y Noroeste. </w:t>
      </w:r>
    </w:p>
    <w:p w14:paraId="6EDEDC1C" w14:textId="77777777" w:rsidR="004B715A" w:rsidRDefault="004B715A" w:rsidP="004B715A">
      <w:pPr>
        <w:pStyle w:val="Estilo"/>
        <w:jc w:val="both"/>
        <w:rPr>
          <w:rFonts w:asciiTheme="minorHAnsi" w:eastAsia="Times New Roman" w:hAnsiTheme="minorHAnsi"/>
        </w:rPr>
      </w:pPr>
    </w:p>
    <w:p w14:paraId="6EDEDC1D" w14:textId="77777777" w:rsidR="004E4441" w:rsidRPr="00235817" w:rsidRDefault="004E4441" w:rsidP="004B715A">
      <w:pPr>
        <w:pStyle w:val="Estilo"/>
        <w:jc w:val="both"/>
        <w:rPr>
          <w:rFonts w:asciiTheme="minorHAnsi" w:eastAsia="Times New Roman" w:hAnsiTheme="minorHAnsi"/>
        </w:rPr>
      </w:pPr>
      <w:r w:rsidRPr="00235817">
        <w:rPr>
          <w:rFonts w:asciiTheme="minorHAnsi" w:eastAsia="Times New Roman" w:hAnsiTheme="minorHAnsi"/>
        </w:rPr>
        <w:lastRenderedPageBreak/>
        <w:t xml:space="preserve">Puesta en forma simple la reacción es: </w:t>
      </w:r>
    </w:p>
    <w:p w14:paraId="6EDEDC1E" w14:textId="78593A94" w:rsidR="004E4441" w:rsidRPr="00235817" w:rsidRDefault="00B1289E" w:rsidP="001D4933">
      <w:pPr>
        <w:pStyle w:val="Estilo"/>
        <w:jc w:val="both"/>
        <w:rPr>
          <w:rFonts w:asciiTheme="minorHAnsi" w:eastAsia="Times New Roman" w:hAnsiTheme="minorHAnsi"/>
        </w:rPr>
      </w:pPr>
      <w:r>
        <w:rPr>
          <w:rFonts w:asciiTheme="minorHAnsi" w:eastAsia="Times New Roman" w:hAnsiTheme="minorHAnsi"/>
          <w:noProof/>
          <w:lang w:val="en-US" w:eastAsia="en-US"/>
        </w:rPr>
        <mc:AlternateContent>
          <mc:Choice Requires="wps">
            <w:drawing>
              <wp:anchor distT="0" distB="0" distL="114300" distR="114300" simplePos="0" relativeHeight="251678720" behindDoc="0" locked="0" layoutInCell="1" allowOverlap="1" wp14:anchorId="6EDEDE04" wp14:editId="6E095D9D">
                <wp:simplePos x="0" y="0"/>
                <wp:positionH relativeFrom="column">
                  <wp:posOffset>5461635</wp:posOffset>
                </wp:positionH>
                <wp:positionV relativeFrom="paragraph">
                  <wp:posOffset>163195</wp:posOffset>
                </wp:positionV>
                <wp:extent cx="0" cy="180975"/>
                <wp:effectExtent l="80010" t="20320" r="72390" b="825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30.05pt;margin-top:12.85pt;width:0;height:14.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">
                <v:stroke endarrow="open"/>
              </v:shape>
            </w:pict>
          </mc:Fallback>
        </mc:AlternateContent>
      </w:r>
    </w:p>
    <w:p w14:paraId="6EDEDC1F" w14:textId="0ED10C4F" w:rsidR="004E4441" w:rsidRPr="002D7F98" w:rsidRDefault="00B1289E" w:rsidP="004B715A">
      <w:pPr>
        <w:pStyle w:val="Estilo"/>
        <w:ind w:left="652"/>
        <w:jc w:val="center"/>
        <w:rPr>
          <w:rFonts w:asciiTheme="minorHAnsi" w:eastAsia="Times New Roman" w:hAnsiTheme="minorHAnsi"/>
          <w:lang w:val="pt-BR"/>
        </w:rPr>
      </w:pPr>
      <w:r>
        <w:rPr>
          <w:rFonts w:asciiTheme="minorHAnsi" w:eastAsia="Times New Roman" w:hAnsiTheme="minorHAnsi"/>
          <w:noProof/>
          <w:lang w:val="en-US" w:eastAsia="en-US"/>
        </w:rPr>
        <mc:AlternateContent>
          <mc:Choice Requires="wps">
            <w:drawing>
              <wp:anchor distT="0" distB="0" distL="114300" distR="114300" simplePos="0" relativeHeight="251677696" behindDoc="0" locked="0" layoutInCell="1" allowOverlap="1" wp14:anchorId="6EDEDE05" wp14:editId="46D9063C">
                <wp:simplePos x="0" y="0"/>
                <wp:positionH relativeFrom="column">
                  <wp:posOffset>3318510</wp:posOffset>
                </wp:positionH>
                <wp:positionV relativeFrom="paragraph">
                  <wp:posOffset>97790</wp:posOffset>
                </wp:positionV>
                <wp:extent cx="372110" cy="0"/>
                <wp:effectExtent l="13335" t="59690" r="14605" b="5461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1.3pt;margin-top:7.7pt;width:29.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Py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NF&#10;ehjR497rmBlli9CfwbgCzCq1taFCelQv5knTbw4pXXVEtTxav54MOGfBI3nnEi7OQJbd8FkzsCGQ&#10;IDbr2Ng+hIQ2oGOcyek2E370iMLHu/tJlsH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">
                <v:stroke endarrow="block"/>
              </v:shape>
            </w:pict>
          </mc:Fallback>
        </mc:AlternateContent>
      </w:r>
      <w:r w:rsidR="004E4441" w:rsidRPr="004B715A">
        <w:rPr>
          <w:rFonts w:asciiTheme="minorHAnsi" w:eastAsia="Times New Roman" w:hAnsiTheme="minorHAnsi"/>
          <w:lang w:val="pt-BR"/>
        </w:rPr>
        <w:t>H</w:t>
      </w:r>
      <w:r w:rsidR="004B715A" w:rsidRPr="004B715A">
        <w:rPr>
          <w:rFonts w:asciiTheme="minorHAnsi" w:eastAsia="Times New Roman" w:hAnsiTheme="minorHAnsi"/>
          <w:vertAlign w:val="subscript"/>
          <w:lang w:val="pt-BR"/>
        </w:rPr>
        <w:t>2</w:t>
      </w:r>
      <w:r w:rsidR="004B715A" w:rsidRPr="004B715A">
        <w:rPr>
          <w:rFonts w:asciiTheme="minorHAnsi" w:eastAsia="Times New Roman" w:hAnsiTheme="minorHAnsi"/>
          <w:lang w:val="pt-BR"/>
        </w:rPr>
        <w:t>S +</w:t>
      </w:r>
      <w:r w:rsidR="004E4441" w:rsidRPr="004B715A">
        <w:rPr>
          <w:rFonts w:asciiTheme="minorHAnsi" w:eastAsia="Times New Roman" w:hAnsiTheme="minorHAnsi"/>
          <w:lang w:val="pt-BR"/>
        </w:rPr>
        <w:t xml:space="preserve"> Fe (metal)</w:t>
      </w:r>
      <w:r w:rsidR="004B715A" w:rsidRPr="004B715A">
        <w:rPr>
          <w:rFonts w:asciiTheme="minorHAnsi" w:eastAsia="Times New Roman" w:hAnsiTheme="minorHAnsi"/>
          <w:lang w:val="pt-BR"/>
        </w:rPr>
        <w:t xml:space="preserve"> +H</w:t>
      </w:r>
      <w:r w:rsidR="004B715A" w:rsidRPr="004B715A">
        <w:rPr>
          <w:rFonts w:asciiTheme="minorHAnsi" w:eastAsia="Times New Roman" w:hAnsiTheme="minorHAnsi"/>
          <w:vertAlign w:val="subscript"/>
          <w:lang w:val="pt-BR"/>
        </w:rPr>
        <w:t>2</w:t>
      </w:r>
      <w:r w:rsidR="004B715A" w:rsidRPr="004B715A">
        <w:rPr>
          <w:rFonts w:asciiTheme="minorHAnsi" w:eastAsia="Times New Roman" w:hAnsiTheme="minorHAnsi"/>
          <w:lang w:val="pt-BR"/>
        </w:rPr>
        <w:t xml:space="preserve">O              </w:t>
      </w:r>
      <w:r w:rsidR="004E4441" w:rsidRPr="004B715A">
        <w:rPr>
          <w:rFonts w:asciiTheme="minorHAnsi" w:eastAsia="Times New Roman" w:hAnsiTheme="minorHAnsi"/>
          <w:lang w:val="pt-BR"/>
        </w:rPr>
        <w:t xml:space="preserve"> </w:t>
      </w:r>
      <w:r w:rsidR="004E4441" w:rsidRPr="002D7F98">
        <w:rPr>
          <w:rFonts w:asciiTheme="minorHAnsi" w:eastAsia="Times New Roman" w:hAnsiTheme="minorHAnsi"/>
          <w:lang w:val="pt-BR"/>
        </w:rPr>
        <w:t>FeS (sulfuro de hie</w:t>
      </w:r>
      <w:r w:rsidR="004B715A">
        <w:rPr>
          <w:rFonts w:asciiTheme="minorHAnsi" w:eastAsia="Times New Roman" w:hAnsiTheme="minorHAnsi"/>
          <w:lang w:val="pt-BR"/>
        </w:rPr>
        <w:t>rro</w:t>
      </w:r>
      <w:r w:rsidR="004E4441" w:rsidRPr="002D7F98">
        <w:rPr>
          <w:rFonts w:asciiTheme="minorHAnsi" w:eastAsia="Times New Roman" w:hAnsiTheme="minorHAnsi"/>
          <w:lang w:val="pt-BR"/>
        </w:rPr>
        <w:t>)</w:t>
      </w:r>
      <w:r w:rsidR="004B715A">
        <w:rPr>
          <w:rFonts w:asciiTheme="minorHAnsi" w:eastAsia="Times New Roman" w:hAnsiTheme="minorHAnsi"/>
          <w:lang w:val="pt-BR"/>
        </w:rPr>
        <w:t xml:space="preserve"> + H</w:t>
      </w:r>
      <w:r w:rsidR="004B715A" w:rsidRPr="004B715A">
        <w:rPr>
          <w:rFonts w:asciiTheme="minorHAnsi" w:eastAsia="Times New Roman" w:hAnsiTheme="minorHAnsi"/>
          <w:vertAlign w:val="subscript"/>
          <w:lang w:val="pt-BR"/>
        </w:rPr>
        <w:t>2</w:t>
      </w:r>
    </w:p>
    <w:p w14:paraId="6EDEDC20" w14:textId="77777777" w:rsidR="004B715A" w:rsidRDefault="004B715A" w:rsidP="004B715A">
      <w:pPr>
        <w:pStyle w:val="Estilo"/>
        <w:ind w:left="9" w:right="14"/>
        <w:jc w:val="both"/>
        <w:rPr>
          <w:rFonts w:asciiTheme="minorHAnsi" w:eastAsia="Times New Roman" w:hAnsiTheme="minorHAnsi"/>
          <w:lang w:val="pt-BR"/>
        </w:rPr>
      </w:pPr>
    </w:p>
    <w:p w14:paraId="6EDEDC21" w14:textId="77777777" w:rsidR="004B715A" w:rsidRDefault="004E4441" w:rsidP="004B715A">
      <w:pPr>
        <w:pStyle w:val="Estilo"/>
        <w:ind w:left="9" w:right="14"/>
        <w:jc w:val="both"/>
        <w:rPr>
          <w:rFonts w:asciiTheme="minorHAnsi" w:eastAsia="Times New Roman" w:hAnsiTheme="minorHAnsi"/>
        </w:rPr>
      </w:pPr>
      <w:r w:rsidRPr="00235817">
        <w:rPr>
          <w:rFonts w:asciiTheme="minorHAnsi" w:eastAsia="Times New Roman" w:hAnsiTheme="minorHAnsi"/>
        </w:rPr>
        <w:t xml:space="preserve">El sulfuro formado se deposita adhiriéndose al acero (puede crear celdas con el mismo) o bien viaja como sólido en suspensión en el agua. </w:t>
      </w:r>
    </w:p>
    <w:p w14:paraId="6EDEDC22" w14:textId="77777777" w:rsidR="004B715A" w:rsidRDefault="004B715A" w:rsidP="004B715A">
      <w:pPr>
        <w:pStyle w:val="Estilo"/>
        <w:ind w:left="9" w:right="14"/>
        <w:jc w:val="both"/>
        <w:rPr>
          <w:rFonts w:asciiTheme="minorHAnsi" w:eastAsia="Times New Roman" w:hAnsiTheme="minorHAnsi"/>
        </w:rPr>
      </w:pPr>
    </w:p>
    <w:p w14:paraId="6EDEDC23" w14:textId="77777777" w:rsidR="004E4441" w:rsidRPr="00235817" w:rsidRDefault="004E4441" w:rsidP="004B715A">
      <w:pPr>
        <w:pStyle w:val="Estilo"/>
        <w:ind w:left="9" w:right="14"/>
        <w:jc w:val="both"/>
        <w:rPr>
          <w:rFonts w:asciiTheme="minorHAnsi" w:eastAsia="Times New Roman" w:hAnsiTheme="minorHAnsi"/>
        </w:rPr>
      </w:pPr>
      <w:r w:rsidRPr="00235817">
        <w:rPr>
          <w:rFonts w:asciiTheme="minorHAnsi" w:eastAsia="Times New Roman" w:hAnsiTheme="minorHAnsi"/>
        </w:rPr>
        <w:t>El</w:t>
      </w:r>
      <w:r w:rsidR="004B715A">
        <w:rPr>
          <w:rFonts w:asciiTheme="minorHAnsi" w:eastAsia="Times New Roman" w:hAnsiTheme="minorHAnsi"/>
        </w:rPr>
        <w:t xml:space="preserve"> sulfuro en el agua está</w:t>
      </w:r>
      <w:r w:rsidRPr="00235817">
        <w:rPr>
          <w:rFonts w:asciiTheme="minorHAnsi" w:eastAsia="Times New Roman" w:hAnsiTheme="minorHAnsi"/>
        </w:rPr>
        <w:t xml:space="preserve"> presente en tres formas: </w:t>
      </w:r>
    </w:p>
    <w:p w14:paraId="6EDEDC24" w14:textId="77777777" w:rsidR="00145D8F" w:rsidRPr="00235817" w:rsidRDefault="00145D8F" w:rsidP="001D4933">
      <w:pPr>
        <w:pStyle w:val="Estilo"/>
        <w:jc w:val="both"/>
        <w:rPr>
          <w:rFonts w:asciiTheme="minorHAnsi" w:eastAsia="Times New Roman" w:hAnsiTheme="minorHAnsi"/>
        </w:rPr>
      </w:pPr>
    </w:p>
    <w:p w14:paraId="6EDEDC25" w14:textId="77777777" w:rsidR="004E4441" w:rsidRPr="00235817" w:rsidRDefault="004E4441" w:rsidP="001D4933">
      <w:pPr>
        <w:pStyle w:val="Estilo"/>
        <w:tabs>
          <w:tab w:val="left" w:pos="643"/>
          <w:tab w:val="left" w:pos="1085"/>
        </w:tabs>
        <w:jc w:val="both"/>
        <w:rPr>
          <w:rFonts w:asciiTheme="minorHAnsi" w:eastAsia="Times New Roman" w:hAnsiTheme="minorHAnsi"/>
        </w:rPr>
      </w:pPr>
      <w:r w:rsidRPr="00235817">
        <w:rPr>
          <w:rFonts w:asciiTheme="minorHAnsi" w:eastAsia="Times New Roman" w:hAnsiTheme="minorHAnsi"/>
        </w:rPr>
        <w:t>a)</w:t>
      </w:r>
      <w:r w:rsidR="004B715A">
        <w:rPr>
          <w:rFonts w:asciiTheme="minorHAnsi" w:eastAsia="Times New Roman" w:hAnsiTheme="minorHAnsi"/>
        </w:rPr>
        <w:t xml:space="preserve"> </w:t>
      </w:r>
      <w:r w:rsidR="004B715A">
        <w:rPr>
          <w:rFonts w:asciiTheme="minorHAnsi" w:eastAsia="Times New Roman" w:hAnsiTheme="minorHAnsi"/>
        </w:rPr>
        <w:tab/>
        <w:t>Sulfuro total, que incluye H</w:t>
      </w:r>
      <w:r w:rsidR="004B715A" w:rsidRPr="004B715A">
        <w:rPr>
          <w:rFonts w:asciiTheme="minorHAnsi" w:eastAsia="Times New Roman" w:hAnsiTheme="minorHAnsi"/>
          <w:vertAlign w:val="subscript"/>
        </w:rPr>
        <w:t>2</w:t>
      </w:r>
      <w:r w:rsidR="004B715A">
        <w:rPr>
          <w:rFonts w:asciiTheme="minorHAnsi" w:eastAsia="Times New Roman" w:hAnsiTheme="minorHAnsi"/>
        </w:rPr>
        <w:t>S y HS</w:t>
      </w:r>
      <w:r w:rsidRPr="00235817">
        <w:rPr>
          <w:rFonts w:asciiTheme="minorHAnsi" w:eastAsia="Times New Roman" w:hAnsiTheme="minorHAnsi"/>
        </w:rPr>
        <w:t xml:space="preserve">, así como sulfuros solubles en ácido, presentes en los STS. </w:t>
      </w:r>
    </w:p>
    <w:p w14:paraId="6EDEDC26" w14:textId="77777777" w:rsidR="004E4441" w:rsidRPr="00235817" w:rsidRDefault="004E4441" w:rsidP="001D4933">
      <w:pPr>
        <w:pStyle w:val="Estilo"/>
        <w:jc w:val="both"/>
        <w:rPr>
          <w:rFonts w:asciiTheme="minorHAnsi" w:eastAsia="Times New Roman" w:hAnsiTheme="minorHAnsi"/>
        </w:rPr>
      </w:pPr>
    </w:p>
    <w:p w14:paraId="6EDEDC27" w14:textId="77777777" w:rsidR="004E4441" w:rsidRPr="00235817" w:rsidRDefault="004E4441" w:rsidP="001D4933">
      <w:pPr>
        <w:pStyle w:val="Estilo"/>
        <w:tabs>
          <w:tab w:val="left" w:pos="638"/>
          <w:tab w:val="left" w:pos="1085"/>
        </w:tabs>
        <w:jc w:val="both"/>
        <w:rPr>
          <w:rFonts w:asciiTheme="minorHAnsi" w:eastAsia="Times New Roman" w:hAnsiTheme="minorHAnsi"/>
        </w:rPr>
      </w:pPr>
      <w:r w:rsidRPr="00235817">
        <w:rPr>
          <w:rFonts w:asciiTheme="minorHAnsi" w:eastAsia="Times New Roman" w:hAnsiTheme="minorHAnsi"/>
        </w:rPr>
        <w:t xml:space="preserve">b) </w:t>
      </w:r>
      <w:r w:rsidRPr="00235817">
        <w:rPr>
          <w:rFonts w:asciiTheme="minorHAnsi" w:eastAsia="Times New Roman" w:hAnsiTheme="minorHAnsi"/>
        </w:rPr>
        <w:tab/>
        <w:t xml:space="preserve">Sulfuro disuelto, que permanece en solución luego de separados los STS. </w:t>
      </w:r>
    </w:p>
    <w:p w14:paraId="6EDEDC28" w14:textId="77777777" w:rsidR="004E4441" w:rsidRPr="00235817" w:rsidRDefault="004E4441" w:rsidP="001D4933">
      <w:pPr>
        <w:pStyle w:val="Estilo"/>
        <w:jc w:val="both"/>
        <w:rPr>
          <w:rFonts w:asciiTheme="minorHAnsi" w:eastAsia="Times New Roman" w:hAnsiTheme="minorHAnsi"/>
        </w:rPr>
      </w:pPr>
    </w:p>
    <w:p w14:paraId="6EDEDC29" w14:textId="77777777" w:rsidR="004E4441" w:rsidRPr="00235817" w:rsidRDefault="004E4441" w:rsidP="004B715A">
      <w:pPr>
        <w:pStyle w:val="Estilo"/>
        <w:tabs>
          <w:tab w:val="left" w:pos="648"/>
          <w:tab w:val="left" w:pos="1095"/>
        </w:tabs>
        <w:jc w:val="both"/>
        <w:rPr>
          <w:rFonts w:asciiTheme="minorHAnsi" w:eastAsia="Times New Roman" w:hAnsiTheme="minorHAnsi"/>
        </w:rPr>
      </w:pPr>
      <w:r w:rsidRPr="00235817">
        <w:rPr>
          <w:rFonts w:asciiTheme="minorHAnsi" w:eastAsia="Times New Roman" w:hAnsiTheme="minorHAnsi"/>
        </w:rPr>
        <w:t xml:space="preserve">c) </w:t>
      </w:r>
      <w:r w:rsidRPr="00235817">
        <w:rPr>
          <w:rFonts w:asciiTheme="minorHAnsi" w:eastAsia="Times New Roman" w:hAnsiTheme="minorHAnsi"/>
        </w:rPr>
        <w:tab/>
        <w:t>Sulfuro de hidrógeno no ionizado que pueden calcularse a partir de la concentración de sulfuro disuelto, el pH de la muestra y la constante de i</w:t>
      </w:r>
      <w:r w:rsidR="004B715A">
        <w:rPr>
          <w:rFonts w:asciiTheme="minorHAnsi" w:eastAsia="Times New Roman" w:hAnsiTheme="minorHAnsi"/>
        </w:rPr>
        <w:t>onización practica del H</w:t>
      </w:r>
      <w:r w:rsidR="004B715A" w:rsidRPr="004B715A">
        <w:rPr>
          <w:rFonts w:asciiTheme="minorHAnsi" w:eastAsia="Times New Roman" w:hAnsiTheme="minorHAnsi"/>
          <w:vertAlign w:val="subscript"/>
        </w:rPr>
        <w:t>2</w:t>
      </w:r>
      <w:r w:rsidR="004B715A">
        <w:rPr>
          <w:rFonts w:asciiTheme="minorHAnsi" w:eastAsia="Times New Roman" w:hAnsiTheme="minorHAnsi"/>
        </w:rPr>
        <w:t>S.</w:t>
      </w:r>
      <w:r w:rsidRPr="00235817">
        <w:rPr>
          <w:rFonts w:asciiTheme="minorHAnsi" w:eastAsia="Times New Roman" w:hAnsiTheme="minorHAnsi"/>
        </w:rPr>
        <w:t xml:space="preserve"> </w:t>
      </w:r>
    </w:p>
    <w:p w14:paraId="6EDEDC2A" w14:textId="77777777" w:rsidR="004E4441" w:rsidRPr="00235817" w:rsidRDefault="004E4441" w:rsidP="001D4933">
      <w:pPr>
        <w:pStyle w:val="Estilo"/>
        <w:jc w:val="both"/>
        <w:rPr>
          <w:rFonts w:asciiTheme="minorHAnsi" w:eastAsia="Times New Roman" w:hAnsiTheme="minorHAnsi"/>
        </w:rPr>
      </w:pPr>
    </w:p>
    <w:p w14:paraId="6EDEDC2B" w14:textId="77777777" w:rsidR="004E4441" w:rsidRPr="00235817" w:rsidRDefault="004E4441" w:rsidP="004B715A">
      <w:pPr>
        <w:pStyle w:val="Estilo"/>
        <w:ind w:left="4" w:right="4"/>
        <w:jc w:val="both"/>
        <w:rPr>
          <w:rFonts w:asciiTheme="minorHAnsi" w:eastAsia="Times New Roman" w:hAnsiTheme="minorHAnsi"/>
        </w:rPr>
      </w:pPr>
      <w:r w:rsidRPr="00235817">
        <w:rPr>
          <w:rFonts w:asciiTheme="minorHAnsi" w:eastAsia="Times New Roman" w:hAnsiTheme="minorHAnsi"/>
        </w:rPr>
        <w:t xml:space="preserve">Además de </w:t>
      </w:r>
      <w:r w:rsidR="004B715A">
        <w:rPr>
          <w:rFonts w:asciiTheme="minorHAnsi" w:eastAsia="Times New Roman" w:hAnsiTheme="minorHAnsi"/>
        </w:rPr>
        <w:t>generar sulfuro de hierro, el H</w:t>
      </w:r>
      <w:r w:rsidRPr="00235817">
        <w:rPr>
          <w:rFonts w:asciiTheme="minorHAnsi" w:eastAsia="Times New Roman" w:hAnsiTheme="minorHAnsi"/>
        </w:rPr>
        <w:t>S produce ot</w:t>
      </w:r>
      <w:r w:rsidR="004B715A">
        <w:rPr>
          <w:rFonts w:asciiTheme="minorHAnsi" w:eastAsia="Times New Roman" w:hAnsiTheme="minorHAnsi"/>
        </w:rPr>
        <w:t>ras</w:t>
      </w:r>
      <w:r w:rsidRPr="00235817">
        <w:rPr>
          <w:rFonts w:asciiTheme="minorHAnsi" w:eastAsia="Times New Roman" w:hAnsiTheme="minorHAnsi"/>
        </w:rPr>
        <w:t xml:space="preserve"> formas de corrosión (no usuales en sistemas de agua</w:t>
      </w:r>
      <w:r w:rsidR="004B715A">
        <w:rPr>
          <w:rFonts w:asciiTheme="minorHAnsi" w:eastAsia="Times New Roman" w:hAnsiTheme="minorHAnsi"/>
        </w:rPr>
        <w:t xml:space="preserve"> con bajas concentrac</w:t>
      </w:r>
      <w:r w:rsidR="004B715A" w:rsidRPr="004B715A">
        <w:rPr>
          <w:rFonts w:asciiTheme="minorHAnsi" w:eastAsia="Times New Roman" w:hAnsiTheme="minorHAnsi"/>
        </w:rPr>
        <w:t>iones de H</w:t>
      </w:r>
      <w:r w:rsidR="004B715A" w:rsidRPr="004B715A">
        <w:rPr>
          <w:rFonts w:asciiTheme="minorHAnsi" w:eastAsia="Times New Roman" w:hAnsiTheme="minorHAnsi"/>
          <w:vertAlign w:val="subscript"/>
        </w:rPr>
        <w:t>2</w:t>
      </w:r>
      <w:r w:rsidRPr="004B715A">
        <w:rPr>
          <w:rFonts w:asciiTheme="minorHAnsi" w:eastAsia="Times New Roman" w:hAnsiTheme="minorHAnsi"/>
        </w:rPr>
        <w:t xml:space="preserve">S disuelto - menores\ 10 mg/lt) tales como quebrantamiento por hidrogeno y cracking por </w:t>
      </w:r>
      <w:r w:rsidR="004B715A">
        <w:rPr>
          <w:rFonts w:asciiTheme="minorHAnsi" w:eastAsia="Times New Roman" w:hAnsiTheme="minorHAnsi"/>
        </w:rPr>
        <w:t>sul</w:t>
      </w:r>
      <w:r w:rsidRPr="004B715A">
        <w:rPr>
          <w:rFonts w:asciiTheme="minorHAnsi" w:eastAsia="Times New Roman" w:hAnsiTheme="minorHAnsi"/>
        </w:rPr>
        <w:t>furos</w:t>
      </w:r>
      <w:r w:rsidR="004B715A" w:rsidRPr="004B715A">
        <w:rPr>
          <w:rFonts w:asciiTheme="minorHAnsi" w:eastAsia="Times New Roman" w:hAnsiTheme="minorHAnsi"/>
        </w:rPr>
        <w:t>.</w:t>
      </w:r>
      <w:r w:rsidRPr="00235817">
        <w:rPr>
          <w:rFonts w:asciiTheme="minorHAnsi" w:eastAsia="Times New Roman" w:hAnsiTheme="minorHAnsi"/>
        </w:rPr>
        <w:t xml:space="preserve"> </w:t>
      </w:r>
    </w:p>
    <w:p w14:paraId="6EDEDC2C" w14:textId="77777777" w:rsidR="004E4441" w:rsidRPr="00235817" w:rsidRDefault="004E4441" w:rsidP="001D4933">
      <w:pPr>
        <w:pStyle w:val="Estilo"/>
        <w:jc w:val="both"/>
        <w:rPr>
          <w:rFonts w:asciiTheme="minorHAnsi" w:eastAsia="Times New Roman" w:hAnsiTheme="minorHAnsi"/>
        </w:rPr>
      </w:pPr>
    </w:p>
    <w:p w14:paraId="6EDEDC2D" w14:textId="77777777" w:rsidR="004E4441" w:rsidRPr="00235817" w:rsidRDefault="004E4441" w:rsidP="00D43534">
      <w:pPr>
        <w:pStyle w:val="Estilo"/>
        <w:ind w:left="4" w:right="9"/>
        <w:jc w:val="both"/>
        <w:rPr>
          <w:rFonts w:asciiTheme="minorHAnsi" w:eastAsia="Times New Roman" w:hAnsiTheme="minorHAnsi"/>
        </w:rPr>
      </w:pPr>
      <w:r w:rsidRPr="00235817">
        <w:rPr>
          <w:rFonts w:asciiTheme="minorHAnsi" w:eastAsia="Times New Roman" w:hAnsiTheme="minorHAnsi"/>
        </w:rPr>
        <w:t>El H</w:t>
      </w:r>
      <w:r w:rsidRPr="004B715A">
        <w:rPr>
          <w:rFonts w:asciiTheme="minorHAnsi" w:eastAsia="Times New Roman" w:hAnsiTheme="minorHAnsi"/>
          <w:vertAlign w:val="subscript"/>
        </w:rPr>
        <w:t>2</w:t>
      </w:r>
      <w:r w:rsidRPr="00235817">
        <w:rPr>
          <w:rFonts w:asciiTheme="minorHAnsi" w:eastAsia="Times New Roman" w:hAnsiTheme="minorHAnsi"/>
        </w:rPr>
        <w:t xml:space="preserve">S puede provenir del reservorio (bacterias o sulfuros inorgánico s) o ser de origen bacteriano por proliferación en lugares estancos de los circuitos. </w:t>
      </w:r>
    </w:p>
    <w:p w14:paraId="6EDEDC2E" w14:textId="77777777" w:rsidR="004E4441" w:rsidRPr="00235817" w:rsidRDefault="004E4441" w:rsidP="001D4933">
      <w:pPr>
        <w:pStyle w:val="Estilo"/>
        <w:jc w:val="both"/>
        <w:rPr>
          <w:rFonts w:asciiTheme="minorHAnsi" w:eastAsia="Times New Roman" w:hAnsiTheme="minorHAnsi"/>
        </w:rPr>
      </w:pPr>
    </w:p>
    <w:p w14:paraId="6EDEDC2F" w14:textId="77777777" w:rsidR="004E4441" w:rsidRPr="00235817" w:rsidRDefault="004E4441" w:rsidP="00D43534">
      <w:pPr>
        <w:pStyle w:val="Estilo"/>
        <w:ind w:left="4" w:right="9"/>
        <w:jc w:val="both"/>
        <w:rPr>
          <w:rFonts w:asciiTheme="minorHAnsi" w:eastAsia="Times New Roman" w:hAnsiTheme="minorHAnsi"/>
        </w:rPr>
      </w:pPr>
      <w:r w:rsidRPr="00235817">
        <w:rPr>
          <w:rFonts w:asciiTheme="minorHAnsi" w:eastAsia="Times New Roman" w:hAnsiTheme="minorHAnsi"/>
        </w:rPr>
        <w:t xml:space="preserve">La "incrustación" de sulfuro de hidrógeno es catódica con respecto al acero generando celdas de corrosión en las cuales el acero es el ánodo y el </w:t>
      </w:r>
      <w:r w:rsidR="00A06BA1" w:rsidRPr="00235817">
        <w:rPr>
          <w:rFonts w:asciiTheme="minorHAnsi" w:eastAsia="Times New Roman" w:hAnsiTheme="minorHAnsi"/>
        </w:rPr>
        <w:t>depósito</w:t>
      </w:r>
      <w:r w:rsidRPr="00235817">
        <w:rPr>
          <w:rFonts w:asciiTheme="minorHAnsi" w:eastAsia="Times New Roman" w:hAnsiTheme="minorHAnsi"/>
        </w:rPr>
        <w:t xml:space="preserve"> adherido el cátodo. </w:t>
      </w:r>
    </w:p>
    <w:p w14:paraId="6EDEDC30" w14:textId="77777777" w:rsidR="004E4441" w:rsidRPr="00235817" w:rsidRDefault="004E4441" w:rsidP="001D4933">
      <w:pPr>
        <w:pStyle w:val="Estilo"/>
        <w:jc w:val="both"/>
        <w:rPr>
          <w:rFonts w:asciiTheme="minorHAnsi" w:eastAsia="Times New Roman" w:hAnsiTheme="minorHAnsi"/>
        </w:rPr>
      </w:pPr>
    </w:p>
    <w:p w14:paraId="6EDEDC31" w14:textId="77777777" w:rsidR="004E4441" w:rsidRPr="00235817" w:rsidRDefault="004E4441" w:rsidP="00D43534">
      <w:pPr>
        <w:pStyle w:val="Estilo"/>
        <w:ind w:left="4"/>
        <w:jc w:val="both"/>
        <w:rPr>
          <w:rFonts w:asciiTheme="minorHAnsi" w:eastAsia="Times New Roman" w:hAnsiTheme="minorHAnsi"/>
        </w:rPr>
      </w:pPr>
      <w:r w:rsidRPr="00235817">
        <w:rPr>
          <w:rFonts w:asciiTheme="minorHAnsi" w:eastAsia="Times New Roman" w:hAnsiTheme="minorHAnsi"/>
        </w:rPr>
        <w:t xml:space="preserve">Aunque no es frecuente la corrosión generalizada en el manejo de aguas para inyección, la manifestación más usual es la corrosión bajo la forma de pitting. El pitting es una forma localizada de corrosión, como tal, la celda de corrosión que se forma </w:t>
      </w:r>
      <w:r w:rsidR="00A06BA1" w:rsidRPr="00235817">
        <w:rPr>
          <w:rFonts w:asciiTheme="minorHAnsi" w:eastAsia="Times New Roman" w:hAnsiTheme="minorHAnsi"/>
        </w:rPr>
        <w:t>está</w:t>
      </w:r>
      <w:r w:rsidRPr="00235817">
        <w:rPr>
          <w:rFonts w:asciiTheme="minorHAnsi" w:eastAsia="Times New Roman" w:hAnsiTheme="minorHAnsi"/>
        </w:rPr>
        <w:t xml:space="preserve"> concentrada por regiones "preferenciales". Los PITS (perforaciones) que se forman son varias veces más profun</w:t>
      </w:r>
      <w:r w:rsidRPr="00235817">
        <w:rPr>
          <w:rFonts w:asciiTheme="minorHAnsi" w:eastAsia="Times New Roman" w:hAnsiTheme="minorHAnsi"/>
        </w:rPr>
        <w:softHyphen/>
        <w:t xml:space="preserve">das que las pérdidas de material que produce la corrosión generalizada. </w:t>
      </w:r>
    </w:p>
    <w:p w14:paraId="6EDEDC32" w14:textId="77777777" w:rsidR="004E4441" w:rsidRPr="00235817" w:rsidRDefault="004E4441" w:rsidP="001D4933">
      <w:pPr>
        <w:pStyle w:val="Estilo"/>
        <w:jc w:val="both"/>
        <w:rPr>
          <w:rFonts w:asciiTheme="minorHAnsi" w:eastAsia="Times New Roman" w:hAnsiTheme="minorHAnsi"/>
        </w:rPr>
      </w:pPr>
    </w:p>
    <w:p w14:paraId="6EDEDC33" w14:textId="77777777" w:rsidR="004E4441" w:rsidRPr="00235817" w:rsidRDefault="00C374BD" w:rsidP="001D4933">
      <w:pPr>
        <w:pStyle w:val="Estilo"/>
        <w:jc w:val="both"/>
        <w:rPr>
          <w:rFonts w:asciiTheme="minorHAnsi" w:eastAsia="Times New Roman" w:hAnsiTheme="minorHAnsi"/>
        </w:rPr>
      </w:pPr>
      <w:r>
        <w:rPr>
          <w:rFonts w:asciiTheme="minorHAnsi" w:eastAsia="Times New Roman" w:hAnsiTheme="minorHAnsi"/>
        </w:rPr>
        <w:t>Como dijimos antes, cuando el H</w:t>
      </w:r>
      <w:r w:rsidRPr="00C374BD">
        <w:rPr>
          <w:rFonts w:asciiTheme="minorHAnsi" w:eastAsia="Times New Roman" w:hAnsiTheme="minorHAnsi"/>
          <w:vertAlign w:val="subscript"/>
        </w:rPr>
        <w:t>2</w:t>
      </w:r>
      <w:r w:rsidR="004E4441" w:rsidRPr="00235817">
        <w:rPr>
          <w:rFonts w:asciiTheme="minorHAnsi" w:eastAsia="Times New Roman" w:hAnsiTheme="minorHAnsi"/>
        </w:rPr>
        <w:t>S se disuelve en agua se comporta como ácido débil</w:t>
      </w:r>
      <w:r>
        <w:rPr>
          <w:rFonts w:asciiTheme="minorHAnsi" w:eastAsia="Times New Roman" w:hAnsiTheme="minorHAnsi"/>
        </w:rPr>
        <w:t>:</w:t>
      </w:r>
    </w:p>
    <w:p w14:paraId="6EDEDC34" w14:textId="77777777" w:rsidR="004E4441" w:rsidRPr="00235817" w:rsidRDefault="004E4441" w:rsidP="00C374BD">
      <w:pPr>
        <w:pStyle w:val="Estilo"/>
        <w:jc w:val="center"/>
        <w:rPr>
          <w:rFonts w:asciiTheme="minorHAnsi" w:eastAsia="Times New Roman" w:hAnsiTheme="minorHAnsi"/>
        </w:rPr>
      </w:pPr>
    </w:p>
    <w:p w14:paraId="6EDEDC35" w14:textId="77777777" w:rsidR="004E4441" w:rsidRPr="00235817" w:rsidRDefault="004E4441" w:rsidP="00C374BD">
      <w:pPr>
        <w:pStyle w:val="Estilo"/>
        <w:tabs>
          <w:tab w:val="left" w:pos="672"/>
          <w:tab w:val="left" w:pos="2525"/>
        </w:tabs>
        <w:jc w:val="center"/>
        <w:rPr>
          <w:rFonts w:asciiTheme="minorHAnsi" w:eastAsia="Times New Roman" w:hAnsiTheme="minorHAnsi"/>
        </w:rPr>
      </w:pPr>
      <w:r w:rsidRPr="00235817">
        <w:rPr>
          <w:rFonts w:asciiTheme="minorHAnsi" w:eastAsia="Times New Roman" w:hAnsiTheme="minorHAnsi"/>
        </w:rPr>
        <w:t>H</w:t>
      </w:r>
      <w:r w:rsidR="00C374BD" w:rsidRPr="00C374BD">
        <w:rPr>
          <w:rFonts w:asciiTheme="minorHAnsi" w:eastAsia="Times New Roman" w:hAnsiTheme="minorHAnsi"/>
          <w:vertAlign w:val="subscript"/>
        </w:rPr>
        <w:t>2</w:t>
      </w:r>
      <w:r w:rsidRPr="00235817">
        <w:rPr>
          <w:rFonts w:asciiTheme="minorHAnsi" w:eastAsia="Times New Roman" w:hAnsiTheme="minorHAnsi"/>
        </w:rPr>
        <w:t>S + H</w:t>
      </w:r>
      <w:r w:rsidR="00C374BD" w:rsidRPr="00C374BD">
        <w:rPr>
          <w:rFonts w:asciiTheme="minorHAnsi" w:eastAsia="Times New Roman" w:hAnsiTheme="minorHAnsi"/>
          <w:vertAlign w:val="subscript"/>
        </w:rPr>
        <w:t>2</w:t>
      </w:r>
      <w:r w:rsidR="00C374BD">
        <w:rPr>
          <w:rFonts w:asciiTheme="minorHAnsi" w:eastAsia="Times New Roman" w:hAnsiTheme="minorHAnsi"/>
        </w:rPr>
        <w:t>O                HS</w:t>
      </w:r>
      <w:r w:rsidR="00C374BD" w:rsidRPr="00C72277">
        <w:rPr>
          <w:rFonts w:asciiTheme="minorHAnsi" w:eastAsia="Times New Roman" w:hAnsiTheme="minorHAnsi"/>
          <w:vertAlign w:val="superscript"/>
        </w:rPr>
        <w:t xml:space="preserve">- </w:t>
      </w:r>
      <w:r w:rsidR="00C374BD">
        <w:rPr>
          <w:rFonts w:asciiTheme="minorHAnsi" w:eastAsia="Times New Roman" w:hAnsiTheme="minorHAnsi"/>
        </w:rPr>
        <w:t>+ H</w:t>
      </w:r>
      <w:r w:rsidR="00C374BD" w:rsidRPr="00C374BD">
        <w:rPr>
          <w:rFonts w:asciiTheme="minorHAnsi" w:eastAsia="Times New Roman" w:hAnsiTheme="minorHAnsi"/>
          <w:vertAlign w:val="superscript"/>
        </w:rPr>
        <w:t>+</w:t>
      </w:r>
      <w:r w:rsidRPr="00235817">
        <w:rPr>
          <w:rFonts w:asciiTheme="minorHAnsi" w:eastAsia="Times New Roman" w:hAnsiTheme="minorHAnsi"/>
        </w:rPr>
        <w:t xml:space="preserve"> + H</w:t>
      </w:r>
      <w:r w:rsidR="00C374BD" w:rsidRPr="00C374BD">
        <w:rPr>
          <w:rFonts w:asciiTheme="minorHAnsi" w:eastAsia="Times New Roman" w:hAnsiTheme="minorHAnsi"/>
          <w:vertAlign w:val="subscript"/>
        </w:rPr>
        <w:t>2</w:t>
      </w:r>
      <w:r w:rsidRPr="00235817">
        <w:rPr>
          <w:rFonts w:asciiTheme="minorHAnsi" w:eastAsia="Times New Roman" w:hAnsiTheme="minorHAnsi"/>
        </w:rPr>
        <w:t xml:space="preserve"> O</w:t>
      </w:r>
    </w:p>
    <w:p w14:paraId="6EDEDC36" w14:textId="77777777" w:rsidR="004E4441" w:rsidRPr="00235817" w:rsidRDefault="004E4441" w:rsidP="001D4933">
      <w:pPr>
        <w:pStyle w:val="Estilo"/>
        <w:jc w:val="both"/>
        <w:rPr>
          <w:rFonts w:asciiTheme="minorHAnsi" w:eastAsia="Times New Roman" w:hAnsiTheme="minorHAnsi"/>
        </w:rPr>
      </w:pPr>
    </w:p>
    <w:p w14:paraId="6EDEDC37" w14:textId="77777777" w:rsidR="004E4441" w:rsidRPr="00235817" w:rsidRDefault="004E4441" w:rsidP="00C72277">
      <w:pPr>
        <w:pStyle w:val="Estilo"/>
        <w:ind w:left="4" w:right="9"/>
        <w:jc w:val="both"/>
        <w:rPr>
          <w:rFonts w:asciiTheme="minorHAnsi" w:eastAsia="Times New Roman" w:hAnsiTheme="minorHAnsi"/>
        </w:rPr>
      </w:pPr>
      <w:r w:rsidRPr="00235817">
        <w:rPr>
          <w:rFonts w:asciiTheme="minorHAnsi" w:eastAsia="Times New Roman" w:hAnsiTheme="minorHAnsi"/>
        </w:rPr>
        <w:t xml:space="preserve">El grado de disociación es función del pH del agua, a los pH normalmente hallados (5 - 8) las aguas "agrias" contienen H S Y HS- (ion hidrosulfuro). </w:t>
      </w:r>
    </w:p>
    <w:p w14:paraId="6EDEDC38" w14:textId="77777777" w:rsidR="004E4441" w:rsidRPr="00235817" w:rsidRDefault="004E4441" w:rsidP="001D4933">
      <w:pPr>
        <w:pStyle w:val="Estilo"/>
        <w:jc w:val="both"/>
        <w:rPr>
          <w:rFonts w:asciiTheme="minorHAnsi" w:eastAsia="Times New Roman" w:hAnsiTheme="minorHAnsi"/>
        </w:rPr>
      </w:pPr>
    </w:p>
    <w:p w14:paraId="6EDEDC39" w14:textId="77777777" w:rsidR="004E4441" w:rsidRDefault="004E4441" w:rsidP="00C72277">
      <w:pPr>
        <w:pStyle w:val="Estilo"/>
        <w:jc w:val="both"/>
        <w:rPr>
          <w:rFonts w:asciiTheme="minorHAnsi" w:eastAsia="Times New Roman" w:hAnsiTheme="minorHAnsi"/>
        </w:rPr>
      </w:pPr>
      <w:r w:rsidRPr="00235817">
        <w:rPr>
          <w:rFonts w:asciiTheme="minorHAnsi" w:eastAsia="Times New Roman" w:hAnsiTheme="minorHAnsi"/>
        </w:rPr>
        <w:t xml:space="preserve">La tabla </w:t>
      </w:r>
      <w:r w:rsidR="00C72277">
        <w:rPr>
          <w:rFonts w:asciiTheme="minorHAnsi" w:eastAsia="Times New Roman" w:hAnsiTheme="minorHAnsi"/>
        </w:rPr>
        <w:t>1,</w:t>
      </w:r>
      <w:r w:rsidRPr="00235817">
        <w:rPr>
          <w:rFonts w:asciiTheme="minorHAnsi" w:eastAsia="Times New Roman" w:hAnsiTheme="minorHAnsi"/>
        </w:rPr>
        <w:t xml:space="preserve"> resume la actividad de los tres gases que hemos visto en relación a su corrosividad. </w:t>
      </w:r>
      <w:r w:rsidR="00C72277">
        <w:rPr>
          <w:rFonts w:asciiTheme="minorHAnsi" w:eastAsia="Times New Roman" w:hAnsiTheme="minorHAnsi"/>
        </w:rPr>
        <w:t>Existen tr</w:t>
      </w:r>
      <w:r w:rsidRPr="00235817">
        <w:rPr>
          <w:rFonts w:asciiTheme="minorHAnsi" w:eastAsia="Times New Roman" w:hAnsiTheme="minorHAnsi"/>
        </w:rPr>
        <w:t xml:space="preserve">es razones para mantener un control efectivo de corrosión: </w:t>
      </w:r>
    </w:p>
    <w:p w14:paraId="6EDEDC3A" w14:textId="77777777" w:rsidR="00C72277" w:rsidRPr="00235817" w:rsidRDefault="00C72277" w:rsidP="00C72277">
      <w:pPr>
        <w:pStyle w:val="Estilo"/>
        <w:jc w:val="both"/>
        <w:rPr>
          <w:rFonts w:asciiTheme="minorHAnsi" w:eastAsia="Times New Roman" w:hAnsiTheme="minorHAnsi"/>
        </w:rPr>
      </w:pPr>
    </w:p>
    <w:p w14:paraId="6EDEDC3B" w14:textId="77777777" w:rsidR="004E4441" w:rsidRPr="00235817" w:rsidRDefault="004E4441" w:rsidP="00C72277">
      <w:pPr>
        <w:pStyle w:val="Estilo"/>
        <w:numPr>
          <w:ilvl w:val="0"/>
          <w:numId w:val="34"/>
        </w:numPr>
        <w:jc w:val="both"/>
        <w:rPr>
          <w:rFonts w:asciiTheme="minorHAnsi" w:eastAsia="Times New Roman" w:hAnsiTheme="minorHAnsi"/>
        </w:rPr>
      </w:pPr>
      <w:r w:rsidRPr="00235817">
        <w:rPr>
          <w:rFonts w:asciiTheme="minorHAnsi" w:eastAsia="Times New Roman" w:hAnsiTheme="minorHAnsi"/>
        </w:rPr>
        <w:t xml:space="preserve">Obtener un servicio aceptable durante la vida del equipo. </w:t>
      </w:r>
    </w:p>
    <w:p w14:paraId="6EDEDC3C" w14:textId="77777777" w:rsidR="004E4441" w:rsidRPr="00235817" w:rsidRDefault="004E4441" w:rsidP="00C72277">
      <w:pPr>
        <w:pStyle w:val="Estilo"/>
        <w:numPr>
          <w:ilvl w:val="0"/>
          <w:numId w:val="34"/>
        </w:numPr>
        <w:jc w:val="both"/>
        <w:rPr>
          <w:rFonts w:asciiTheme="minorHAnsi" w:eastAsia="Times New Roman" w:hAnsiTheme="minorHAnsi"/>
        </w:rPr>
      </w:pPr>
      <w:r w:rsidRPr="00235817">
        <w:rPr>
          <w:rFonts w:asciiTheme="minorHAnsi" w:eastAsia="Times New Roman" w:hAnsiTheme="minorHAnsi"/>
        </w:rPr>
        <w:t xml:space="preserve">Minimizar la generación de sólidos suspendidos. </w:t>
      </w:r>
    </w:p>
    <w:p w14:paraId="6EDEDC3D" w14:textId="77777777" w:rsidR="004E4441" w:rsidRDefault="004E4441" w:rsidP="00C72277">
      <w:pPr>
        <w:pStyle w:val="Estilo"/>
        <w:numPr>
          <w:ilvl w:val="0"/>
          <w:numId w:val="34"/>
        </w:numPr>
        <w:jc w:val="both"/>
        <w:rPr>
          <w:rFonts w:asciiTheme="minorHAnsi" w:eastAsia="Times New Roman" w:hAnsiTheme="minorHAnsi"/>
        </w:rPr>
      </w:pPr>
      <w:r w:rsidRPr="00235817">
        <w:rPr>
          <w:rFonts w:asciiTheme="minorHAnsi" w:eastAsia="Times New Roman" w:hAnsiTheme="minorHAnsi"/>
        </w:rPr>
        <w:t xml:space="preserve">Prevenir la pérdida de agua al medio ambiente. </w:t>
      </w:r>
    </w:p>
    <w:p w14:paraId="6EDEDC3E" w14:textId="77777777" w:rsidR="00C72277" w:rsidRPr="00235817" w:rsidRDefault="00C72277" w:rsidP="00C72277">
      <w:pPr>
        <w:pStyle w:val="Estilo"/>
        <w:jc w:val="both"/>
        <w:rPr>
          <w:rFonts w:asciiTheme="minorHAnsi" w:eastAsia="Times New Roman" w:hAnsiTheme="minorHAnsi"/>
        </w:rPr>
      </w:pPr>
    </w:p>
    <w:p w14:paraId="6EDEDC3F" w14:textId="77777777" w:rsidR="004E4441" w:rsidRPr="00235817" w:rsidRDefault="004E4441" w:rsidP="00C72277">
      <w:pPr>
        <w:pStyle w:val="Estilo"/>
        <w:ind w:left="4"/>
        <w:jc w:val="both"/>
        <w:rPr>
          <w:rFonts w:asciiTheme="minorHAnsi" w:eastAsia="Times New Roman" w:hAnsiTheme="minorHAnsi"/>
        </w:rPr>
      </w:pPr>
      <w:r w:rsidRPr="00235817">
        <w:rPr>
          <w:rFonts w:asciiTheme="minorHAnsi" w:eastAsia="Times New Roman" w:hAnsiTheme="minorHAnsi"/>
        </w:rPr>
        <w:t xml:space="preserve">La elección del acero para conducción del agua es siempre una decisión de compromiso. Sin embargo, aun cuando es posible obtener un servicio aceptable del equipo es prácticamente imposible mantener la calidad del agua durante toda la vida del proyecto. </w:t>
      </w:r>
    </w:p>
    <w:p w14:paraId="6EDEDC40" w14:textId="77777777" w:rsidR="004E4441" w:rsidRPr="00235817" w:rsidRDefault="004E4441" w:rsidP="001D4933">
      <w:pPr>
        <w:pStyle w:val="Estilo"/>
        <w:jc w:val="both"/>
        <w:rPr>
          <w:rFonts w:asciiTheme="minorHAnsi" w:eastAsia="Times New Roman" w:hAnsiTheme="minorHAnsi"/>
        </w:rPr>
      </w:pPr>
    </w:p>
    <w:p w14:paraId="6EDEDC41" w14:textId="77777777" w:rsidR="004E4441" w:rsidRPr="00235817" w:rsidRDefault="004E4441" w:rsidP="00C72277">
      <w:pPr>
        <w:pStyle w:val="Estilo"/>
        <w:ind w:left="4"/>
        <w:jc w:val="both"/>
        <w:rPr>
          <w:rFonts w:asciiTheme="minorHAnsi" w:eastAsia="Times New Roman" w:hAnsiTheme="minorHAnsi"/>
        </w:rPr>
      </w:pPr>
      <w:r w:rsidRPr="00235817">
        <w:rPr>
          <w:rFonts w:asciiTheme="minorHAnsi" w:eastAsia="Times New Roman" w:hAnsiTheme="minorHAnsi"/>
        </w:rPr>
        <w:t xml:space="preserve">Los productos de corrosión contribuyen a la formación de sitios preferenciales para la actividad bacteriana y aunque los sólidos suspendidos, en general, precipitan en el sistema de superficie, contribuyen a una pobre calidad de agua y al taponamiento de los pozos inyectores. </w:t>
      </w:r>
    </w:p>
    <w:p w14:paraId="6EDEDC42" w14:textId="77777777" w:rsidR="004E4441" w:rsidRPr="00235817" w:rsidRDefault="004E4441" w:rsidP="001D4933">
      <w:pPr>
        <w:pStyle w:val="Estilo"/>
        <w:jc w:val="both"/>
        <w:rPr>
          <w:rFonts w:asciiTheme="minorHAnsi" w:eastAsia="Times New Roman" w:hAnsiTheme="minorHAnsi"/>
        </w:rPr>
      </w:pPr>
    </w:p>
    <w:p w14:paraId="6EDEDC43" w14:textId="77777777" w:rsidR="004E4441" w:rsidRPr="00C72277" w:rsidRDefault="00C72277" w:rsidP="00F36C2A">
      <w:pPr>
        <w:pStyle w:val="Estilo"/>
        <w:jc w:val="center"/>
        <w:rPr>
          <w:rFonts w:asciiTheme="minorHAnsi" w:eastAsia="Times New Roman" w:hAnsiTheme="minorHAnsi"/>
          <w:b/>
        </w:rPr>
      </w:pPr>
      <w:r w:rsidRPr="00C72277">
        <w:rPr>
          <w:rFonts w:asciiTheme="minorHAnsi" w:eastAsia="Times New Roman" w:hAnsiTheme="minorHAnsi"/>
          <w:b/>
        </w:rPr>
        <w:t xml:space="preserve">Tabla </w:t>
      </w:r>
      <w:r w:rsidR="00732E76">
        <w:rPr>
          <w:rFonts w:asciiTheme="minorHAnsi" w:eastAsia="Times New Roman" w:hAnsiTheme="minorHAnsi"/>
          <w:b/>
        </w:rPr>
        <w:t>3: Gases Disueltos que causan corrosión</w:t>
      </w:r>
    </w:p>
    <w:p w14:paraId="6EDEDC44" w14:textId="77777777" w:rsidR="004E4441" w:rsidRPr="00235817" w:rsidRDefault="00D47CCF" w:rsidP="001D4933">
      <w:pPr>
        <w:pStyle w:val="Estilo"/>
        <w:jc w:val="both"/>
        <w:rPr>
          <w:rFonts w:asciiTheme="minorHAnsi" w:eastAsia="Times New Roman" w:hAnsiTheme="minorHAnsi"/>
        </w:rPr>
      </w:pPr>
      <w:r w:rsidRPr="00235817">
        <w:rPr>
          <w:rFonts w:asciiTheme="minorHAnsi" w:eastAsia="Times New Roman" w:hAnsiTheme="minorHAnsi"/>
          <w:noProof/>
          <w:lang w:val="en-US" w:eastAsia="en-US"/>
        </w:rPr>
        <w:drawing>
          <wp:anchor distT="0" distB="0" distL="114300" distR="114300" simplePos="0" relativeHeight="251659264" behindDoc="0" locked="0" layoutInCell="1" allowOverlap="1" wp14:anchorId="6EDEDE06" wp14:editId="6EDEDE07">
            <wp:simplePos x="0" y="0"/>
            <wp:positionH relativeFrom="column">
              <wp:posOffset>678165</wp:posOffset>
            </wp:positionH>
            <wp:positionV relativeFrom="paragraph">
              <wp:posOffset>133114</wp:posOffset>
            </wp:positionV>
            <wp:extent cx="5674729" cy="2123174"/>
            <wp:effectExtent l="171450" t="133350" r="402221" b="334276"/>
            <wp:wrapNone/>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674729" cy="2123174"/>
                    </a:xfrm>
                    <a:prstGeom prst="rect">
                      <a:avLst/>
                    </a:prstGeom>
                    <a:ln>
                      <a:solidFill>
                        <a:schemeClr val="tx1"/>
                      </a:solidFill>
                    </a:ln>
                    <a:effectLst>
                      <a:outerShdw blurRad="292100" dist="139700" dir="2700000" algn="tl" rotWithShape="0">
                        <a:srgbClr val="333333">
                          <a:alpha val="65000"/>
                        </a:srgbClr>
                      </a:outerShdw>
                    </a:effectLst>
                  </pic:spPr>
                </pic:pic>
              </a:graphicData>
            </a:graphic>
          </wp:anchor>
        </w:drawing>
      </w:r>
    </w:p>
    <w:p w14:paraId="6EDEDC45" w14:textId="77777777" w:rsidR="00D47CCF" w:rsidRPr="00235817" w:rsidRDefault="00D47CCF" w:rsidP="001D4933">
      <w:pPr>
        <w:pStyle w:val="Estilo"/>
        <w:jc w:val="both"/>
        <w:rPr>
          <w:rFonts w:asciiTheme="minorHAnsi" w:eastAsia="Times New Roman" w:hAnsiTheme="minorHAnsi"/>
        </w:rPr>
      </w:pPr>
    </w:p>
    <w:p w14:paraId="6EDEDC46" w14:textId="77777777" w:rsidR="00D47CCF" w:rsidRPr="00235817" w:rsidRDefault="00D47CCF" w:rsidP="001D4933">
      <w:pPr>
        <w:pStyle w:val="Estilo"/>
        <w:jc w:val="both"/>
        <w:rPr>
          <w:rFonts w:asciiTheme="minorHAnsi" w:eastAsia="Times New Roman" w:hAnsiTheme="minorHAnsi"/>
        </w:rPr>
      </w:pPr>
    </w:p>
    <w:p w14:paraId="6EDEDC47" w14:textId="77777777" w:rsidR="00D47CCF" w:rsidRPr="00235817" w:rsidRDefault="00D47CCF" w:rsidP="001D4933">
      <w:pPr>
        <w:pStyle w:val="Estilo"/>
        <w:jc w:val="both"/>
        <w:rPr>
          <w:rFonts w:asciiTheme="minorHAnsi" w:eastAsia="Times New Roman" w:hAnsiTheme="minorHAnsi"/>
        </w:rPr>
      </w:pPr>
    </w:p>
    <w:p w14:paraId="6EDEDC48" w14:textId="77777777" w:rsidR="00145D8F" w:rsidRPr="00235817" w:rsidRDefault="00145D8F" w:rsidP="001D4933">
      <w:pPr>
        <w:pStyle w:val="Estilo"/>
        <w:jc w:val="both"/>
        <w:rPr>
          <w:rFonts w:asciiTheme="minorHAnsi" w:eastAsia="Times New Roman" w:hAnsiTheme="minorHAnsi"/>
        </w:rPr>
      </w:pPr>
    </w:p>
    <w:p w14:paraId="6EDEDC49" w14:textId="77777777" w:rsidR="00145D8F" w:rsidRPr="00235817" w:rsidRDefault="00145D8F" w:rsidP="001D4933">
      <w:pPr>
        <w:pStyle w:val="Estilo"/>
        <w:jc w:val="both"/>
        <w:rPr>
          <w:rFonts w:asciiTheme="minorHAnsi" w:eastAsia="Times New Roman" w:hAnsiTheme="minorHAnsi"/>
        </w:rPr>
      </w:pPr>
    </w:p>
    <w:p w14:paraId="6EDEDC4A" w14:textId="77777777" w:rsidR="00145D8F" w:rsidRPr="00235817" w:rsidRDefault="00145D8F" w:rsidP="001D4933">
      <w:pPr>
        <w:pStyle w:val="Estilo"/>
        <w:jc w:val="both"/>
        <w:rPr>
          <w:rFonts w:asciiTheme="minorHAnsi" w:eastAsia="Times New Roman" w:hAnsiTheme="minorHAnsi"/>
        </w:rPr>
      </w:pPr>
    </w:p>
    <w:p w14:paraId="6EDEDC4B" w14:textId="77777777" w:rsidR="00145D8F" w:rsidRPr="00235817" w:rsidRDefault="00145D8F" w:rsidP="001D4933">
      <w:pPr>
        <w:pStyle w:val="Estilo"/>
        <w:jc w:val="both"/>
        <w:rPr>
          <w:rFonts w:asciiTheme="minorHAnsi" w:eastAsia="Times New Roman" w:hAnsiTheme="minorHAnsi"/>
        </w:rPr>
      </w:pPr>
    </w:p>
    <w:p w14:paraId="6EDEDC4C" w14:textId="77777777" w:rsidR="00145D8F" w:rsidRPr="00235817" w:rsidRDefault="00145D8F" w:rsidP="001D4933">
      <w:pPr>
        <w:pStyle w:val="Estilo"/>
        <w:jc w:val="both"/>
        <w:rPr>
          <w:rFonts w:asciiTheme="minorHAnsi" w:eastAsia="Times New Roman" w:hAnsiTheme="minorHAnsi"/>
        </w:rPr>
      </w:pPr>
    </w:p>
    <w:p w14:paraId="6EDEDC4D" w14:textId="77777777" w:rsidR="00145D8F" w:rsidRPr="00235817" w:rsidRDefault="00145D8F" w:rsidP="001D4933">
      <w:pPr>
        <w:pStyle w:val="Estilo"/>
        <w:jc w:val="both"/>
        <w:rPr>
          <w:rFonts w:asciiTheme="minorHAnsi" w:eastAsia="Times New Roman" w:hAnsiTheme="minorHAnsi"/>
        </w:rPr>
      </w:pPr>
    </w:p>
    <w:p w14:paraId="6EDEDC4E" w14:textId="77777777" w:rsidR="00145D8F" w:rsidRPr="00235817" w:rsidRDefault="00145D8F" w:rsidP="001D4933">
      <w:pPr>
        <w:pStyle w:val="Estilo"/>
        <w:jc w:val="both"/>
        <w:rPr>
          <w:rFonts w:asciiTheme="minorHAnsi" w:eastAsia="Times New Roman" w:hAnsiTheme="minorHAnsi"/>
        </w:rPr>
      </w:pPr>
    </w:p>
    <w:p w14:paraId="6EDEDC4F" w14:textId="77777777" w:rsidR="00145D8F" w:rsidRPr="00235817" w:rsidRDefault="00145D8F" w:rsidP="001D4933">
      <w:pPr>
        <w:pStyle w:val="Estilo"/>
        <w:jc w:val="both"/>
        <w:rPr>
          <w:rFonts w:asciiTheme="minorHAnsi" w:eastAsia="Times New Roman" w:hAnsiTheme="minorHAnsi"/>
        </w:rPr>
      </w:pPr>
    </w:p>
    <w:p w14:paraId="6EDEDC50" w14:textId="77777777" w:rsidR="00145D8F" w:rsidRPr="00235817" w:rsidRDefault="00145D8F" w:rsidP="001D4933">
      <w:pPr>
        <w:pStyle w:val="Estilo"/>
        <w:jc w:val="both"/>
        <w:rPr>
          <w:rFonts w:asciiTheme="minorHAnsi" w:eastAsia="Times New Roman" w:hAnsiTheme="minorHAnsi"/>
        </w:rPr>
      </w:pPr>
    </w:p>
    <w:p w14:paraId="6EDEDC51" w14:textId="77777777" w:rsidR="00255FC7" w:rsidRPr="001D4933" w:rsidRDefault="00255FC7" w:rsidP="001D4933">
      <w:pPr>
        <w:jc w:val="both"/>
        <w:rPr>
          <w:rFonts w:asciiTheme="minorHAnsi" w:hAnsiTheme="minorHAnsi"/>
        </w:rPr>
      </w:pPr>
    </w:p>
    <w:p w14:paraId="6EDEDC52" w14:textId="77777777" w:rsidR="00AC1345" w:rsidRPr="001D4933" w:rsidRDefault="00AC1345" w:rsidP="001D4933">
      <w:pPr>
        <w:jc w:val="both"/>
        <w:rPr>
          <w:rFonts w:asciiTheme="minorHAnsi" w:hAnsiTheme="minorHAnsi"/>
        </w:rPr>
      </w:pPr>
    </w:p>
    <w:p w14:paraId="6EDEDC53" w14:textId="77777777" w:rsidR="008C5F05" w:rsidRPr="00C72277" w:rsidRDefault="00C72277" w:rsidP="001D4933">
      <w:pPr>
        <w:pStyle w:val="Estilo"/>
        <w:ind w:left="4"/>
        <w:jc w:val="both"/>
        <w:rPr>
          <w:rFonts w:asciiTheme="minorHAnsi" w:eastAsia="Times New Roman" w:hAnsiTheme="minorHAnsi"/>
          <w:b/>
        </w:rPr>
      </w:pPr>
      <w:r w:rsidRPr="00C72277">
        <w:rPr>
          <w:rFonts w:asciiTheme="minorHAnsi" w:eastAsia="Times New Roman" w:hAnsiTheme="minorHAnsi"/>
          <w:b/>
        </w:rPr>
        <w:t xml:space="preserve">3.2 </w:t>
      </w:r>
      <w:r w:rsidR="008C5F05" w:rsidRPr="00C72277">
        <w:rPr>
          <w:rFonts w:asciiTheme="minorHAnsi" w:eastAsia="Times New Roman" w:hAnsiTheme="minorHAnsi"/>
          <w:b/>
        </w:rPr>
        <w:t>CORROSIÓN</w:t>
      </w:r>
      <w:r w:rsidRPr="00C72277">
        <w:rPr>
          <w:rFonts w:asciiTheme="minorHAnsi" w:eastAsia="Times New Roman" w:hAnsiTheme="minorHAnsi"/>
          <w:b/>
        </w:rPr>
        <w:t xml:space="preserve"> </w:t>
      </w:r>
      <w:r w:rsidR="008C5F05" w:rsidRPr="00C72277">
        <w:rPr>
          <w:rFonts w:asciiTheme="minorHAnsi" w:eastAsia="Times New Roman" w:hAnsiTheme="minorHAnsi"/>
          <w:b/>
        </w:rPr>
        <w:t>EROSIONAL</w:t>
      </w:r>
      <w:r w:rsidRPr="00C72277">
        <w:rPr>
          <w:rFonts w:asciiTheme="minorHAnsi" w:eastAsia="Times New Roman" w:hAnsiTheme="minorHAnsi"/>
          <w:b/>
        </w:rPr>
        <w:t xml:space="preserve"> EN SIST</w:t>
      </w:r>
      <w:r w:rsidR="008C5F05" w:rsidRPr="00C72277">
        <w:rPr>
          <w:rFonts w:asciiTheme="minorHAnsi" w:eastAsia="Times New Roman" w:hAnsiTheme="minorHAnsi"/>
          <w:b/>
        </w:rPr>
        <w:t>EMAS DE INYECCIÓN DE AGUA</w:t>
      </w:r>
      <w:r>
        <w:rPr>
          <w:rFonts w:asciiTheme="minorHAnsi" w:eastAsia="Times New Roman" w:hAnsiTheme="minorHAnsi"/>
          <w:b/>
        </w:rPr>
        <w:t>.</w:t>
      </w:r>
      <w:r w:rsidR="008C5F05" w:rsidRPr="00C72277">
        <w:rPr>
          <w:rFonts w:asciiTheme="minorHAnsi" w:eastAsia="Times New Roman" w:hAnsiTheme="minorHAnsi"/>
          <w:b/>
        </w:rPr>
        <w:t xml:space="preserve"> </w:t>
      </w:r>
    </w:p>
    <w:p w14:paraId="6EDEDC54" w14:textId="77777777" w:rsidR="00AC1345" w:rsidRPr="001D4933" w:rsidRDefault="00AC1345" w:rsidP="001D4933">
      <w:pPr>
        <w:jc w:val="both"/>
        <w:rPr>
          <w:rFonts w:asciiTheme="minorHAnsi" w:hAnsiTheme="minorHAnsi"/>
        </w:rPr>
      </w:pPr>
    </w:p>
    <w:p w14:paraId="6EDEDC55" w14:textId="77777777" w:rsidR="008C5F05" w:rsidRPr="00235817" w:rsidRDefault="008C5F05" w:rsidP="001D4933">
      <w:pPr>
        <w:jc w:val="both"/>
        <w:rPr>
          <w:rFonts w:asciiTheme="minorHAnsi" w:hAnsiTheme="minorHAnsi"/>
        </w:rPr>
      </w:pPr>
      <w:r w:rsidRPr="00235817">
        <w:rPr>
          <w:rFonts w:asciiTheme="minorHAnsi" w:hAnsiTheme="minorHAnsi"/>
        </w:rPr>
        <w:t>Las bajas velocidades promueven la deposición de sólidos y el crecimiento bacteriano en los sistemas de inyección. La practica recomendada (Patton) es velocidades mí</w:t>
      </w:r>
      <w:r w:rsidR="00A06BA1">
        <w:rPr>
          <w:rFonts w:asciiTheme="minorHAnsi" w:hAnsiTheme="minorHAnsi"/>
        </w:rPr>
        <w:t>nimas de agua de 1 m/</w:t>
      </w:r>
      <w:r w:rsidRPr="00235817">
        <w:rPr>
          <w:rFonts w:asciiTheme="minorHAnsi" w:hAnsiTheme="minorHAnsi"/>
        </w:rPr>
        <w:t>seg (3 ft / seg). Las altas velocidade</w:t>
      </w:r>
      <w:r w:rsidR="009E10EE">
        <w:rPr>
          <w:rFonts w:asciiTheme="minorHAnsi" w:hAnsiTheme="minorHAnsi"/>
        </w:rPr>
        <w:t>s aceleran las reacciones de corr</w:t>
      </w:r>
      <w:r w:rsidRPr="00235817">
        <w:rPr>
          <w:rFonts w:asciiTheme="minorHAnsi" w:hAnsiTheme="minorHAnsi"/>
        </w:rPr>
        <w:t>osión controladas por la transfe</w:t>
      </w:r>
      <w:r w:rsidR="009E10EE">
        <w:rPr>
          <w:rFonts w:asciiTheme="minorHAnsi" w:hAnsiTheme="minorHAnsi"/>
        </w:rPr>
        <w:t>rencia de masa incluyendo la corr</w:t>
      </w:r>
      <w:r w:rsidRPr="00235817">
        <w:rPr>
          <w:rFonts w:asciiTheme="minorHAnsi" w:hAnsiTheme="minorHAnsi"/>
        </w:rPr>
        <w:t>osión por oxígeno disuelto y los biocidas oxidan les (cloro por ejemplo).</w:t>
      </w:r>
    </w:p>
    <w:p w14:paraId="6EDEDC56" w14:textId="77777777" w:rsidR="008C5F05" w:rsidRPr="00235817" w:rsidRDefault="008C5F05" w:rsidP="001D4933">
      <w:pPr>
        <w:jc w:val="both"/>
        <w:rPr>
          <w:rFonts w:asciiTheme="minorHAnsi" w:hAnsiTheme="minorHAnsi"/>
        </w:rPr>
      </w:pPr>
    </w:p>
    <w:p w14:paraId="6EDEDC57" w14:textId="77777777" w:rsidR="008C5F05" w:rsidRPr="00235817" w:rsidRDefault="008C5F05" w:rsidP="00054F6A">
      <w:pPr>
        <w:pStyle w:val="Estilo"/>
        <w:jc w:val="both"/>
        <w:rPr>
          <w:rFonts w:asciiTheme="minorHAnsi" w:eastAsia="Times New Roman" w:hAnsiTheme="minorHAnsi"/>
        </w:rPr>
      </w:pPr>
      <w:r w:rsidRPr="00235817">
        <w:rPr>
          <w:rFonts w:asciiTheme="minorHAnsi" w:eastAsia="Times New Roman" w:hAnsiTheme="minorHAnsi"/>
        </w:rPr>
        <w:t>Cuando la velocidad aumenta, aún el límite práctico de las 20 ppb de oxígen</w:t>
      </w:r>
      <w:r w:rsidR="00054F6A">
        <w:rPr>
          <w:rFonts w:asciiTheme="minorHAnsi" w:eastAsia="Times New Roman" w:hAnsiTheme="minorHAnsi"/>
        </w:rPr>
        <w:t>o puede resultar inaceptable</w:t>
      </w:r>
      <w:r w:rsidRPr="00235817">
        <w:rPr>
          <w:rFonts w:asciiTheme="minorHAnsi" w:eastAsia="Times New Roman" w:hAnsiTheme="minorHAnsi"/>
        </w:rPr>
        <w:t xml:space="preserve">. </w:t>
      </w:r>
    </w:p>
    <w:p w14:paraId="6EDEDC58" w14:textId="77777777" w:rsidR="008C5F05" w:rsidRPr="001D4933" w:rsidRDefault="008C5F05" w:rsidP="001D4933">
      <w:pPr>
        <w:jc w:val="both"/>
        <w:rPr>
          <w:rFonts w:asciiTheme="minorHAnsi" w:hAnsiTheme="minorHAnsi"/>
        </w:rPr>
      </w:pPr>
    </w:p>
    <w:p w14:paraId="6EDEDC59" w14:textId="77777777" w:rsidR="008C5F05" w:rsidRPr="00235817" w:rsidRDefault="008C5F05" w:rsidP="001D4933">
      <w:pPr>
        <w:jc w:val="both"/>
        <w:rPr>
          <w:rFonts w:asciiTheme="minorHAnsi" w:hAnsiTheme="minorHAnsi"/>
        </w:rPr>
      </w:pPr>
      <w:r w:rsidRPr="00235817">
        <w:rPr>
          <w:rFonts w:asciiTheme="minorHAnsi" w:hAnsiTheme="minorHAnsi"/>
        </w:rPr>
        <w:t>Si el agua es co</w:t>
      </w:r>
      <w:r w:rsidR="00054F6A">
        <w:rPr>
          <w:rFonts w:asciiTheme="minorHAnsi" w:hAnsiTheme="minorHAnsi"/>
        </w:rPr>
        <w:t>rr</w:t>
      </w:r>
      <w:r w:rsidRPr="00235817">
        <w:rPr>
          <w:rFonts w:asciiTheme="minorHAnsi" w:hAnsiTheme="minorHAnsi"/>
        </w:rPr>
        <w:t>osiva, los efectos</w:t>
      </w:r>
      <w:r w:rsidR="00054F6A">
        <w:rPr>
          <w:rFonts w:asciiTheme="minorHAnsi" w:hAnsiTheme="minorHAnsi"/>
        </w:rPr>
        <w:t xml:space="preserve"> combinados de la erosión y corr</w:t>
      </w:r>
      <w:r w:rsidRPr="00235817">
        <w:rPr>
          <w:rFonts w:asciiTheme="minorHAnsi" w:hAnsiTheme="minorHAnsi"/>
        </w:rPr>
        <w:t>osión puede</w:t>
      </w:r>
      <w:r w:rsidR="00054F6A">
        <w:rPr>
          <w:rFonts w:asciiTheme="minorHAnsi" w:hAnsiTheme="minorHAnsi"/>
        </w:rPr>
        <w:t>n</w:t>
      </w:r>
      <w:r w:rsidRPr="00235817">
        <w:rPr>
          <w:rFonts w:asciiTheme="minorHAnsi" w:hAnsiTheme="minorHAnsi"/>
        </w:rPr>
        <w:t xml:space="preserve"> ser </w:t>
      </w:r>
      <w:r w:rsidR="00054F6A" w:rsidRPr="00235817">
        <w:rPr>
          <w:rFonts w:asciiTheme="minorHAnsi" w:hAnsiTheme="minorHAnsi"/>
        </w:rPr>
        <w:t>devastadores</w:t>
      </w:r>
      <w:r w:rsidRPr="00235817">
        <w:rPr>
          <w:rFonts w:asciiTheme="minorHAnsi" w:hAnsiTheme="minorHAnsi"/>
        </w:rPr>
        <w:t>. La erosión no es un tema tratado en sistemas de inyección de agua</w:t>
      </w:r>
      <w:r w:rsidR="00054F6A">
        <w:rPr>
          <w:rFonts w:asciiTheme="minorHAnsi" w:hAnsiTheme="minorHAnsi"/>
        </w:rPr>
        <w:t xml:space="preserve">, </w:t>
      </w:r>
      <w:r w:rsidRPr="00235817">
        <w:rPr>
          <w:rFonts w:asciiTheme="minorHAnsi" w:hAnsiTheme="minorHAnsi"/>
        </w:rPr>
        <w:t>por cuanto las largas distancias a recorrer usualmen</w:t>
      </w:r>
      <w:r w:rsidRPr="00235817">
        <w:rPr>
          <w:rFonts w:asciiTheme="minorHAnsi" w:hAnsiTheme="minorHAnsi"/>
        </w:rPr>
        <w:softHyphen/>
        <w:t>te imponen H.P. excesivos aunque el uso de líneas de conducción no metál</w:t>
      </w:r>
      <w:r w:rsidR="00054F6A">
        <w:rPr>
          <w:rFonts w:asciiTheme="minorHAnsi" w:hAnsiTheme="minorHAnsi"/>
        </w:rPr>
        <w:t>icas ha reactivado su estudio. velocidades mayores a 3 m/</w:t>
      </w:r>
      <w:r w:rsidRPr="00235817">
        <w:rPr>
          <w:rFonts w:asciiTheme="minorHAnsi" w:hAnsiTheme="minorHAnsi"/>
        </w:rPr>
        <w:t>s aunque no son frecuentes on shore si lo son offshore donde los recorridos son cortos y los caudales elevados.</w:t>
      </w:r>
    </w:p>
    <w:p w14:paraId="6EDEDC5A" w14:textId="77777777" w:rsidR="008C5F05" w:rsidRPr="00235817" w:rsidRDefault="008C5F05" w:rsidP="001D4933">
      <w:pPr>
        <w:jc w:val="both"/>
        <w:rPr>
          <w:rFonts w:asciiTheme="minorHAnsi" w:hAnsiTheme="minorHAnsi"/>
        </w:rPr>
      </w:pPr>
    </w:p>
    <w:p w14:paraId="6EDEDC5B" w14:textId="77777777" w:rsidR="008C5F05" w:rsidRPr="00235817" w:rsidRDefault="008C5F05" w:rsidP="001D4933">
      <w:pPr>
        <w:jc w:val="both"/>
        <w:rPr>
          <w:rFonts w:asciiTheme="minorHAnsi" w:hAnsiTheme="minorHAnsi"/>
        </w:rPr>
      </w:pPr>
    </w:p>
    <w:p w14:paraId="6EDEDC5C" w14:textId="77777777" w:rsidR="008C5F05" w:rsidRPr="00235817" w:rsidRDefault="00054F6A" w:rsidP="00054F6A">
      <w:pPr>
        <w:pStyle w:val="Estilo"/>
        <w:ind w:right="4"/>
        <w:jc w:val="both"/>
        <w:rPr>
          <w:rFonts w:asciiTheme="minorHAnsi" w:eastAsia="Times New Roman" w:hAnsiTheme="minorHAnsi"/>
        </w:rPr>
      </w:pPr>
      <w:r>
        <w:rPr>
          <w:rFonts w:asciiTheme="minorHAnsi" w:eastAsia="Times New Roman" w:hAnsiTheme="minorHAnsi"/>
        </w:rPr>
        <w:t xml:space="preserve"> Trabajos efect</w:t>
      </w:r>
      <w:r w:rsidR="008C5F05" w:rsidRPr="00235817">
        <w:rPr>
          <w:rFonts w:asciiTheme="minorHAnsi" w:eastAsia="Times New Roman" w:hAnsiTheme="minorHAnsi"/>
        </w:rPr>
        <w:t>uados por CONOCO en los '60 i</w:t>
      </w:r>
      <w:r>
        <w:rPr>
          <w:rFonts w:asciiTheme="minorHAnsi" w:eastAsia="Times New Roman" w:hAnsiTheme="minorHAnsi"/>
        </w:rPr>
        <w:t>ndicaron que el agua de mar cont</w:t>
      </w:r>
      <w:r w:rsidR="008C5F05" w:rsidRPr="00235817">
        <w:rPr>
          <w:rFonts w:asciiTheme="minorHAnsi" w:eastAsia="Times New Roman" w:hAnsiTheme="minorHAnsi"/>
        </w:rPr>
        <w:t xml:space="preserve">eniendo menos de 20 ppb de oxígeno disuelto, produce en el acero al carbono niveles de corrosión cercanos a 1 mpy (a pH próximo a 8 y velocidades menores a 3 fr/s). La experiencia posterior ha convertido estos valores casi en regla operativa. </w:t>
      </w:r>
    </w:p>
    <w:p w14:paraId="6EDEDC5D" w14:textId="77777777" w:rsidR="008C5F05" w:rsidRPr="00235817" w:rsidRDefault="008C5F05" w:rsidP="001D4933">
      <w:pPr>
        <w:jc w:val="both"/>
        <w:rPr>
          <w:rFonts w:asciiTheme="minorHAnsi" w:hAnsiTheme="minorHAnsi"/>
        </w:rPr>
      </w:pPr>
    </w:p>
    <w:p w14:paraId="6EDEDC5E" w14:textId="77777777" w:rsidR="008C5F05" w:rsidRPr="00235817" w:rsidRDefault="008C5F05" w:rsidP="001D4933">
      <w:pPr>
        <w:jc w:val="both"/>
        <w:rPr>
          <w:rFonts w:asciiTheme="minorHAnsi" w:hAnsiTheme="minorHAnsi"/>
        </w:rPr>
      </w:pPr>
    </w:p>
    <w:p w14:paraId="6EDEDC5F" w14:textId="77777777" w:rsidR="008C5F05" w:rsidRPr="00054F6A" w:rsidRDefault="00054F6A" w:rsidP="001D4933">
      <w:pPr>
        <w:pStyle w:val="Estilo"/>
        <w:ind w:left="4"/>
        <w:jc w:val="both"/>
        <w:rPr>
          <w:rFonts w:asciiTheme="minorHAnsi" w:eastAsia="Times New Roman" w:hAnsiTheme="minorHAnsi"/>
          <w:b/>
        </w:rPr>
      </w:pPr>
      <w:r w:rsidRPr="00054F6A">
        <w:rPr>
          <w:rFonts w:asciiTheme="minorHAnsi" w:eastAsia="Times New Roman" w:hAnsiTheme="minorHAnsi"/>
          <w:b/>
        </w:rPr>
        <w:t>3.3 CORROSIÓN MICROBIOLÓGICA (MIC).</w:t>
      </w:r>
    </w:p>
    <w:p w14:paraId="6EDEDC60" w14:textId="77777777" w:rsidR="008C5F05" w:rsidRPr="00235817" w:rsidRDefault="008C5F05" w:rsidP="001D4933">
      <w:pPr>
        <w:jc w:val="both"/>
        <w:rPr>
          <w:rFonts w:asciiTheme="minorHAnsi" w:hAnsiTheme="minorHAnsi"/>
        </w:rPr>
      </w:pPr>
    </w:p>
    <w:p w14:paraId="6EDEDC61" w14:textId="77777777" w:rsidR="008C5F05" w:rsidRPr="00235817" w:rsidRDefault="00054F6A" w:rsidP="001D4933">
      <w:pPr>
        <w:jc w:val="both"/>
        <w:rPr>
          <w:rFonts w:asciiTheme="minorHAnsi" w:hAnsiTheme="minorHAnsi"/>
        </w:rPr>
      </w:pPr>
      <w:r>
        <w:rPr>
          <w:rFonts w:asciiTheme="minorHAnsi" w:hAnsiTheme="minorHAnsi"/>
        </w:rPr>
        <w:t>Es la corr</w:t>
      </w:r>
      <w:r w:rsidR="008C5F05" w:rsidRPr="00235817">
        <w:rPr>
          <w:rFonts w:asciiTheme="minorHAnsi" w:hAnsiTheme="minorHAnsi"/>
        </w:rPr>
        <w:t>osión influenciada en alguna forma por la presencia de actividad microbiología o sus metabolitos.</w:t>
      </w:r>
    </w:p>
    <w:p w14:paraId="6EDEDC62" w14:textId="77777777" w:rsidR="008C5F05" w:rsidRPr="00235817" w:rsidRDefault="00054F6A" w:rsidP="00054F6A">
      <w:pPr>
        <w:pStyle w:val="Estilo"/>
        <w:jc w:val="both"/>
        <w:rPr>
          <w:rFonts w:asciiTheme="minorHAnsi" w:eastAsia="Times New Roman" w:hAnsiTheme="minorHAnsi"/>
        </w:rPr>
      </w:pPr>
      <w:r>
        <w:rPr>
          <w:rFonts w:asciiTheme="minorHAnsi" w:eastAsia="Times New Roman" w:hAnsiTheme="minorHAnsi"/>
        </w:rPr>
        <w:br/>
      </w:r>
      <w:r w:rsidR="008C5F05" w:rsidRPr="00235817">
        <w:rPr>
          <w:rFonts w:asciiTheme="minorHAnsi" w:eastAsia="Times New Roman" w:hAnsiTheme="minorHAnsi"/>
        </w:rPr>
        <w:t>En la mayoría d</w:t>
      </w:r>
      <w:r>
        <w:rPr>
          <w:rFonts w:asciiTheme="minorHAnsi" w:eastAsia="Times New Roman" w:hAnsiTheme="minorHAnsi"/>
        </w:rPr>
        <w:t>e los casos, la MIC está acompañ</w:t>
      </w:r>
      <w:r w:rsidR="008C5F05" w:rsidRPr="00235817">
        <w:rPr>
          <w:rFonts w:asciiTheme="minorHAnsi" w:eastAsia="Times New Roman" w:hAnsiTheme="minorHAnsi"/>
        </w:rPr>
        <w:t>ada simultán</w:t>
      </w:r>
      <w:r>
        <w:rPr>
          <w:rFonts w:asciiTheme="minorHAnsi" w:eastAsia="Times New Roman" w:hAnsiTheme="minorHAnsi"/>
        </w:rPr>
        <w:t>eamente con otras formas de corr</w:t>
      </w:r>
      <w:r w:rsidR="008C5F05" w:rsidRPr="00235817">
        <w:rPr>
          <w:rFonts w:asciiTheme="minorHAnsi" w:eastAsia="Times New Roman" w:hAnsiTheme="minorHAnsi"/>
        </w:rPr>
        <w:t xml:space="preserve">osión por rendija (Crevice), ataque ácido de los subdepósitos, celdas de concentración por oxígeno, pitting carbónico etc. </w:t>
      </w:r>
    </w:p>
    <w:p w14:paraId="6EDEDC63" w14:textId="77777777" w:rsidR="008C5F05" w:rsidRPr="00235817" w:rsidRDefault="008C5F05" w:rsidP="001D4933">
      <w:pPr>
        <w:jc w:val="both"/>
        <w:rPr>
          <w:rFonts w:asciiTheme="minorHAnsi" w:hAnsiTheme="minorHAnsi"/>
        </w:rPr>
      </w:pPr>
    </w:p>
    <w:p w14:paraId="6EDEDC64" w14:textId="77777777" w:rsidR="008C5F05" w:rsidRPr="00235817" w:rsidRDefault="00054F6A" w:rsidP="00054F6A">
      <w:pPr>
        <w:pStyle w:val="Estilo"/>
        <w:jc w:val="both"/>
        <w:rPr>
          <w:rFonts w:asciiTheme="minorHAnsi" w:hAnsiTheme="minorHAnsi"/>
        </w:rPr>
      </w:pPr>
      <w:r>
        <w:rPr>
          <w:rFonts w:asciiTheme="minorHAnsi" w:eastAsia="Times New Roman" w:hAnsiTheme="minorHAnsi"/>
        </w:rPr>
        <w:t xml:space="preserve">Los microorganismos </w:t>
      </w:r>
      <w:r w:rsidR="008C5F05" w:rsidRPr="00235817">
        <w:rPr>
          <w:rFonts w:asciiTheme="minorHAnsi" w:eastAsia="Times New Roman" w:hAnsiTheme="minorHAnsi"/>
        </w:rPr>
        <w:t>que pueden participar en la MIC son anaeróbicos, aeróbicos, formadores de limo, productores de ácido, reductores de sulfat</w:t>
      </w:r>
      <w:r>
        <w:rPr>
          <w:rFonts w:asciiTheme="minorHAnsi" w:eastAsia="Times New Roman" w:hAnsiTheme="minorHAnsi"/>
        </w:rPr>
        <w:t>os y nitratos, oxidantes de hierr</w:t>
      </w:r>
      <w:r w:rsidR="008C5F05" w:rsidRPr="00235817">
        <w:rPr>
          <w:rFonts w:asciiTheme="minorHAnsi" w:eastAsia="Times New Roman" w:hAnsiTheme="minorHAnsi"/>
        </w:rPr>
        <w:t xml:space="preserve">o y reductoras del mismo. Estos grupos fisiológicos actúan en comunidades. </w:t>
      </w:r>
    </w:p>
    <w:p w14:paraId="6EDEDC65" w14:textId="77777777" w:rsidR="008C5F05" w:rsidRPr="00235817" w:rsidRDefault="008C5F05" w:rsidP="001D4933">
      <w:pPr>
        <w:jc w:val="both"/>
        <w:rPr>
          <w:rFonts w:asciiTheme="minorHAnsi" w:hAnsiTheme="minorHAnsi"/>
        </w:rPr>
      </w:pPr>
    </w:p>
    <w:p w14:paraId="6EDEDC66" w14:textId="77777777" w:rsidR="008C5F05" w:rsidRPr="00235817" w:rsidRDefault="008C5F05" w:rsidP="00054F6A">
      <w:pPr>
        <w:pStyle w:val="Estilo"/>
        <w:ind w:left="4"/>
        <w:jc w:val="both"/>
        <w:rPr>
          <w:rFonts w:asciiTheme="minorHAnsi" w:eastAsia="Times New Roman" w:hAnsiTheme="minorHAnsi"/>
        </w:rPr>
      </w:pPr>
      <w:r w:rsidRPr="00235817">
        <w:rPr>
          <w:rFonts w:asciiTheme="minorHAnsi" w:eastAsia="Times New Roman" w:hAnsiTheme="minorHAnsi"/>
        </w:rPr>
        <w:t>La adherencia inicial de los microbios puede estar relacionada a corrosión preexistente, factores metalúrgicos (solda</w:t>
      </w:r>
      <w:r w:rsidRPr="00235817">
        <w:rPr>
          <w:rFonts w:asciiTheme="minorHAnsi" w:eastAsia="Times New Roman" w:hAnsiTheme="minorHAnsi"/>
        </w:rPr>
        <w:softHyphen/>
        <w:t>duras, inclusiones) y otras condiciones locales (regiones estancas), Pope (1990) propuso un modelo general para MIC cons</w:t>
      </w:r>
      <w:r w:rsidRPr="00235817">
        <w:rPr>
          <w:rFonts w:asciiTheme="minorHAnsi" w:eastAsia="Times New Roman" w:hAnsiTheme="minorHAnsi"/>
        </w:rPr>
        <w:softHyphen/>
        <w:t xml:space="preserve">tituido por tres fases: </w:t>
      </w:r>
    </w:p>
    <w:p w14:paraId="6EDEDC67" w14:textId="77777777" w:rsidR="008C5F05" w:rsidRPr="00235817" w:rsidRDefault="008C5F05" w:rsidP="001D4933">
      <w:pPr>
        <w:jc w:val="both"/>
        <w:rPr>
          <w:rFonts w:asciiTheme="minorHAnsi" w:hAnsiTheme="minorHAnsi"/>
        </w:rPr>
      </w:pPr>
    </w:p>
    <w:p w14:paraId="6EDEDC68" w14:textId="77777777" w:rsidR="008C5F05" w:rsidRPr="00235817" w:rsidRDefault="008C5F05" w:rsidP="001D4933">
      <w:pPr>
        <w:jc w:val="both"/>
        <w:rPr>
          <w:rFonts w:asciiTheme="minorHAnsi" w:hAnsiTheme="minorHAnsi"/>
        </w:rPr>
      </w:pPr>
      <w:r w:rsidRPr="00054F6A">
        <w:rPr>
          <w:rFonts w:asciiTheme="minorHAnsi" w:hAnsiTheme="minorHAnsi"/>
          <w:b/>
        </w:rPr>
        <w:t>Fase 1:</w:t>
      </w:r>
      <w:r w:rsidRPr="00235817">
        <w:rPr>
          <w:rFonts w:asciiTheme="minorHAnsi" w:hAnsiTheme="minorHAnsi"/>
        </w:rPr>
        <w:t xml:space="preserve"> Reconocimiento de sitios adecuados.</w:t>
      </w:r>
    </w:p>
    <w:p w14:paraId="6EDEDC69" w14:textId="77777777" w:rsidR="008C5F05" w:rsidRPr="00235817" w:rsidRDefault="008C5F05" w:rsidP="001D4933">
      <w:pPr>
        <w:jc w:val="both"/>
        <w:rPr>
          <w:rFonts w:asciiTheme="minorHAnsi" w:hAnsiTheme="minorHAnsi"/>
        </w:rPr>
      </w:pPr>
    </w:p>
    <w:p w14:paraId="6EDEDC6A" w14:textId="77777777" w:rsidR="008C5F05" w:rsidRPr="00235817" w:rsidRDefault="008C5F05" w:rsidP="001D4933">
      <w:pPr>
        <w:jc w:val="both"/>
        <w:rPr>
          <w:rFonts w:asciiTheme="minorHAnsi" w:hAnsiTheme="minorHAnsi"/>
        </w:rPr>
      </w:pPr>
      <w:r w:rsidRPr="00054F6A">
        <w:rPr>
          <w:rFonts w:asciiTheme="minorHAnsi" w:hAnsiTheme="minorHAnsi"/>
          <w:b/>
        </w:rPr>
        <w:t>Fase 2:</w:t>
      </w:r>
      <w:r w:rsidRPr="00235817">
        <w:rPr>
          <w:rFonts w:asciiTheme="minorHAnsi" w:hAnsiTheme="minorHAnsi"/>
        </w:rPr>
        <w:t xml:space="preserve"> Formación de colonias y rendijas, comienzo de formación de ánodo (se sospecha que en la Zona el pH es cercano a 4).</w:t>
      </w:r>
    </w:p>
    <w:p w14:paraId="6EDEDC6B" w14:textId="77777777" w:rsidR="008C5F05" w:rsidRPr="00235817" w:rsidRDefault="008C5F05" w:rsidP="001D4933">
      <w:pPr>
        <w:jc w:val="both"/>
        <w:rPr>
          <w:rFonts w:asciiTheme="minorHAnsi" w:hAnsiTheme="minorHAnsi"/>
        </w:rPr>
      </w:pPr>
    </w:p>
    <w:p w14:paraId="6EDEDC6C" w14:textId="77777777" w:rsidR="008C5F05" w:rsidRPr="00235817" w:rsidRDefault="008C5F05" w:rsidP="001D4933">
      <w:pPr>
        <w:pStyle w:val="Estilo"/>
        <w:jc w:val="both"/>
        <w:rPr>
          <w:rFonts w:asciiTheme="minorHAnsi" w:eastAsia="Times New Roman" w:hAnsiTheme="minorHAnsi"/>
        </w:rPr>
      </w:pPr>
      <w:r w:rsidRPr="00054F6A">
        <w:rPr>
          <w:rFonts w:asciiTheme="minorHAnsi" w:eastAsia="Times New Roman" w:hAnsiTheme="minorHAnsi"/>
          <w:b/>
        </w:rPr>
        <w:t>Fase 3:</w:t>
      </w:r>
      <w:r w:rsidRPr="00235817">
        <w:rPr>
          <w:rFonts w:asciiTheme="minorHAnsi" w:eastAsia="Times New Roman" w:hAnsiTheme="minorHAnsi"/>
        </w:rPr>
        <w:t xml:space="preserve"> Formación del nódulo sobre un pit MADURO. </w:t>
      </w:r>
    </w:p>
    <w:p w14:paraId="6EDEDC6D" w14:textId="77777777" w:rsidR="008C5F05" w:rsidRPr="00235817" w:rsidRDefault="008C5F05" w:rsidP="001D4933">
      <w:pPr>
        <w:jc w:val="both"/>
        <w:rPr>
          <w:rFonts w:asciiTheme="minorHAnsi" w:hAnsiTheme="minorHAnsi"/>
        </w:rPr>
      </w:pPr>
    </w:p>
    <w:p w14:paraId="6EDEDC6E" w14:textId="77777777" w:rsidR="008C5F05" w:rsidRPr="00235817" w:rsidRDefault="008C5F05" w:rsidP="00054F6A">
      <w:pPr>
        <w:pStyle w:val="Estilo"/>
        <w:ind w:left="4"/>
        <w:jc w:val="both"/>
        <w:rPr>
          <w:rFonts w:asciiTheme="minorHAnsi" w:eastAsia="Times New Roman" w:hAnsiTheme="minorHAnsi"/>
        </w:rPr>
      </w:pPr>
      <w:r w:rsidRPr="00235817">
        <w:rPr>
          <w:rFonts w:asciiTheme="minorHAnsi" w:eastAsia="Times New Roman" w:hAnsiTheme="minorHAnsi"/>
        </w:rPr>
        <w:t xml:space="preserve">Según este modelo, el simple tratamiento químico no será suficiente para resolver el problema si la MIC se encuentra en fase 3. Veamos los mecanismos que impulsan las tres fases: </w:t>
      </w:r>
    </w:p>
    <w:p w14:paraId="6EDEDC6F" w14:textId="77777777" w:rsidR="008C5F05" w:rsidRPr="00235817" w:rsidRDefault="008C5F05" w:rsidP="001D4933">
      <w:pPr>
        <w:jc w:val="both"/>
        <w:rPr>
          <w:rFonts w:asciiTheme="minorHAnsi" w:hAnsiTheme="minorHAnsi"/>
        </w:rPr>
      </w:pPr>
    </w:p>
    <w:p w14:paraId="6EDEDC70" w14:textId="77777777" w:rsidR="00054F6A" w:rsidRDefault="00054F6A" w:rsidP="00054F6A">
      <w:pPr>
        <w:pStyle w:val="Estilo"/>
        <w:jc w:val="both"/>
        <w:rPr>
          <w:rFonts w:asciiTheme="minorHAnsi" w:eastAsia="Times New Roman" w:hAnsiTheme="minorHAnsi"/>
          <w:b/>
        </w:rPr>
      </w:pPr>
      <w:r>
        <w:rPr>
          <w:rFonts w:asciiTheme="minorHAnsi" w:eastAsia="Times New Roman" w:hAnsiTheme="minorHAnsi"/>
          <w:b/>
        </w:rPr>
        <w:t>3.3.1 Dep</w:t>
      </w:r>
      <w:r w:rsidR="008C5F05" w:rsidRPr="00054F6A">
        <w:rPr>
          <w:rFonts w:asciiTheme="minorHAnsi" w:eastAsia="Times New Roman" w:hAnsiTheme="minorHAnsi"/>
          <w:b/>
        </w:rPr>
        <w:t>olarización Catódica</w:t>
      </w:r>
      <w:r>
        <w:rPr>
          <w:rFonts w:asciiTheme="minorHAnsi" w:eastAsia="Times New Roman" w:hAnsiTheme="minorHAnsi"/>
          <w:b/>
        </w:rPr>
        <w:t>.</w:t>
      </w:r>
    </w:p>
    <w:p w14:paraId="6EDEDC71" w14:textId="77777777" w:rsidR="00322F7F" w:rsidRDefault="00322F7F" w:rsidP="00054F6A">
      <w:pPr>
        <w:pStyle w:val="Estilo"/>
        <w:jc w:val="both"/>
        <w:rPr>
          <w:rFonts w:asciiTheme="minorHAnsi" w:eastAsia="Times New Roman" w:hAnsiTheme="minorHAnsi"/>
        </w:rPr>
      </w:pPr>
    </w:p>
    <w:p w14:paraId="6EDEDC72" w14:textId="77777777" w:rsidR="008C5F05" w:rsidRPr="00235817" w:rsidRDefault="008C5F05" w:rsidP="00054F6A">
      <w:pPr>
        <w:pStyle w:val="Estilo"/>
        <w:jc w:val="both"/>
        <w:rPr>
          <w:rFonts w:asciiTheme="minorHAnsi" w:eastAsia="Times New Roman" w:hAnsiTheme="minorHAnsi"/>
        </w:rPr>
      </w:pPr>
      <w:r w:rsidRPr="00235817">
        <w:rPr>
          <w:rFonts w:asciiTheme="minorHAnsi" w:eastAsia="Times New Roman" w:hAnsiTheme="minorHAnsi"/>
        </w:rPr>
        <w:t>Mecanismo propuesto por Von Wolzgen Kuhr en 1934 y bas</w:t>
      </w:r>
      <w:r w:rsidR="00054F6A">
        <w:rPr>
          <w:rFonts w:asciiTheme="minorHAnsi" w:eastAsia="Times New Roman" w:hAnsiTheme="minorHAnsi"/>
        </w:rPr>
        <w:t>ado en que la velocidad de corrosión está</w:t>
      </w:r>
      <w:r w:rsidRPr="00235817">
        <w:rPr>
          <w:rFonts w:asciiTheme="minorHAnsi" w:eastAsia="Times New Roman" w:hAnsiTheme="minorHAnsi"/>
        </w:rPr>
        <w:t xml:space="preserve"> limitada por la disociación del hidrogeno en las áreas catódicas, asume que las bacterias (sulfato reductoras) consumen ese hidrogeno (su enzima hidrogenasa) depolarizando el cátodo (efecto similar al descripto en c</w:t>
      </w:r>
      <w:r w:rsidR="00054F6A">
        <w:rPr>
          <w:rFonts w:asciiTheme="minorHAnsi" w:eastAsia="Times New Roman" w:hAnsiTheme="minorHAnsi"/>
        </w:rPr>
        <w:t>orrosión</w:t>
      </w:r>
      <w:r w:rsidRPr="00235817">
        <w:rPr>
          <w:rFonts w:asciiTheme="minorHAnsi" w:eastAsia="Times New Roman" w:hAnsiTheme="minorHAnsi"/>
        </w:rPr>
        <w:t xml:space="preserve"> por oxígeno disuel</w:t>
      </w:r>
      <w:r w:rsidRPr="00235817">
        <w:rPr>
          <w:rFonts w:asciiTheme="minorHAnsi" w:eastAsia="Times New Roman" w:hAnsiTheme="minorHAnsi"/>
        </w:rPr>
        <w:softHyphen/>
        <w:t xml:space="preserve">to). </w:t>
      </w:r>
    </w:p>
    <w:p w14:paraId="6EDEDC73" w14:textId="77777777" w:rsidR="008C5F05" w:rsidRPr="00235817" w:rsidRDefault="008C5F05" w:rsidP="001D4933">
      <w:pPr>
        <w:jc w:val="both"/>
        <w:rPr>
          <w:rFonts w:asciiTheme="minorHAnsi" w:hAnsiTheme="minorHAnsi"/>
        </w:rPr>
      </w:pPr>
    </w:p>
    <w:p w14:paraId="6EDEDC74" w14:textId="77777777" w:rsidR="00054F6A" w:rsidRDefault="00054F6A" w:rsidP="001D4933">
      <w:pPr>
        <w:pStyle w:val="Estilo"/>
        <w:ind w:left="38"/>
        <w:jc w:val="both"/>
        <w:rPr>
          <w:rFonts w:asciiTheme="minorHAnsi" w:eastAsia="Times New Roman" w:hAnsiTheme="minorHAnsi"/>
          <w:b/>
        </w:rPr>
      </w:pPr>
      <w:r w:rsidRPr="00054F6A">
        <w:rPr>
          <w:rFonts w:asciiTheme="minorHAnsi" w:eastAsia="Times New Roman" w:hAnsiTheme="minorHAnsi"/>
          <w:b/>
        </w:rPr>
        <w:t xml:space="preserve">3.3.2 </w:t>
      </w:r>
      <w:r w:rsidR="007F4A1D" w:rsidRPr="00054F6A">
        <w:rPr>
          <w:rFonts w:asciiTheme="minorHAnsi" w:eastAsia="Times New Roman" w:hAnsiTheme="minorHAnsi"/>
          <w:b/>
        </w:rPr>
        <w:t>Formación de Áreas Ocluidas</w:t>
      </w:r>
      <w:r w:rsidRPr="00054F6A">
        <w:rPr>
          <w:rFonts w:asciiTheme="minorHAnsi" w:eastAsia="Times New Roman" w:hAnsiTheme="minorHAnsi"/>
          <w:b/>
        </w:rPr>
        <w:t>.</w:t>
      </w:r>
    </w:p>
    <w:p w14:paraId="6EDEDC75" w14:textId="77777777" w:rsidR="00322F7F" w:rsidRPr="00054F6A" w:rsidRDefault="00322F7F" w:rsidP="001D4933">
      <w:pPr>
        <w:pStyle w:val="Estilo"/>
        <w:ind w:left="38"/>
        <w:jc w:val="both"/>
        <w:rPr>
          <w:rFonts w:asciiTheme="minorHAnsi" w:eastAsia="Times New Roman" w:hAnsiTheme="minorHAnsi"/>
          <w:b/>
        </w:rPr>
      </w:pPr>
    </w:p>
    <w:p w14:paraId="6EDEDC76" w14:textId="77777777" w:rsidR="007F4A1D" w:rsidRPr="00235817" w:rsidRDefault="007F4A1D" w:rsidP="001D4933">
      <w:pPr>
        <w:pStyle w:val="Estilo"/>
        <w:ind w:left="38"/>
        <w:jc w:val="both"/>
        <w:rPr>
          <w:rFonts w:asciiTheme="minorHAnsi" w:eastAsia="Times New Roman" w:hAnsiTheme="minorHAnsi"/>
        </w:rPr>
      </w:pPr>
      <w:r w:rsidRPr="00235817">
        <w:rPr>
          <w:rFonts w:asciiTheme="minorHAnsi" w:eastAsia="Times New Roman" w:hAnsiTheme="minorHAnsi"/>
        </w:rPr>
        <w:t xml:space="preserve">Una vez que la colonia bacteriana selecciona los sitios de asentamiento produce polímeros adherentes que atraen otras masas biológicas debajo de ellas, se forman celdas de concentración de oxigeno y comienza la corrosión. </w:t>
      </w:r>
    </w:p>
    <w:p w14:paraId="6EDEDC77" w14:textId="77777777" w:rsidR="007F4A1D" w:rsidRPr="00235817" w:rsidRDefault="007F4A1D" w:rsidP="001D4933">
      <w:pPr>
        <w:jc w:val="both"/>
        <w:rPr>
          <w:rFonts w:asciiTheme="minorHAnsi" w:hAnsiTheme="minorHAnsi"/>
        </w:rPr>
      </w:pPr>
    </w:p>
    <w:p w14:paraId="6EDEDC78" w14:textId="77777777" w:rsidR="00054F6A" w:rsidRDefault="00054F6A" w:rsidP="001D4933">
      <w:pPr>
        <w:pStyle w:val="Estilo"/>
        <w:ind w:left="38"/>
        <w:jc w:val="both"/>
        <w:rPr>
          <w:rFonts w:asciiTheme="minorHAnsi" w:eastAsia="Times New Roman" w:hAnsiTheme="minorHAnsi"/>
          <w:b/>
        </w:rPr>
      </w:pPr>
      <w:r w:rsidRPr="00054F6A">
        <w:rPr>
          <w:rFonts w:asciiTheme="minorHAnsi" w:eastAsia="Times New Roman" w:hAnsiTheme="minorHAnsi"/>
          <w:b/>
        </w:rPr>
        <w:t xml:space="preserve">3.3.3 </w:t>
      </w:r>
      <w:r w:rsidR="007F4A1D" w:rsidRPr="00054F6A">
        <w:rPr>
          <w:rFonts w:asciiTheme="minorHAnsi" w:eastAsia="Times New Roman" w:hAnsiTheme="minorHAnsi"/>
          <w:b/>
        </w:rPr>
        <w:t>Fijado de Sitios Anódicos</w:t>
      </w:r>
      <w:r w:rsidRPr="00054F6A">
        <w:rPr>
          <w:rFonts w:asciiTheme="minorHAnsi" w:eastAsia="Times New Roman" w:hAnsiTheme="minorHAnsi"/>
          <w:b/>
        </w:rPr>
        <w:t>.</w:t>
      </w:r>
    </w:p>
    <w:p w14:paraId="6EDEDC79" w14:textId="77777777" w:rsidR="00322F7F" w:rsidRPr="00054F6A" w:rsidRDefault="00322F7F" w:rsidP="001D4933">
      <w:pPr>
        <w:pStyle w:val="Estilo"/>
        <w:ind w:left="38"/>
        <w:jc w:val="both"/>
        <w:rPr>
          <w:rFonts w:asciiTheme="minorHAnsi" w:eastAsia="Times New Roman" w:hAnsiTheme="minorHAnsi"/>
          <w:b/>
        </w:rPr>
      </w:pPr>
    </w:p>
    <w:p w14:paraId="6EDEDC7A" w14:textId="77777777" w:rsidR="007F4A1D" w:rsidRPr="00235817" w:rsidRDefault="007F4A1D" w:rsidP="001D4933">
      <w:pPr>
        <w:pStyle w:val="Estilo"/>
        <w:ind w:left="38"/>
        <w:jc w:val="both"/>
        <w:rPr>
          <w:rFonts w:asciiTheme="minorHAnsi" w:eastAsia="Times New Roman" w:hAnsiTheme="minorHAnsi"/>
        </w:rPr>
      </w:pPr>
      <w:r w:rsidRPr="00235817">
        <w:rPr>
          <w:rFonts w:asciiTheme="minorHAnsi" w:eastAsia="Times New Roman" w:hAnsiTheme="minorHAnsi"/>
        </w:rPr>
        <w:t xml:space="preserve">Se inicia el pitting (picado localizado) aunque la comunidad permanece adherida, su progenie puede buscar otros sitios de colonización. Recordamos que las bacterias sésiles se adhieren a las superficies mientras que las </w:t>
      </w:r>
      <w:r w:rsidRPr="00235817">
        <w:rPr>
          <w:rFonts w:asciiTheme="minorHAnsi" w:eastAsia="Times New Roman" w:hAnsiTheme="minorHAnsi"/>
        </w:rPr>
        <w:lastRenderedPageBreak/>
        <w:t xml:space="preserve">PLANKTONICAS "viajan" por el agua. Más del 20 % de la MIC se presenta como pitting. La mayoría de los productos finales de MIC son ácidos grasos de cadena corta (el más común es el acético). </w:t>
      </w:r>
    </w:p>
    <w:p w14:paraId="6EDEDC7B" w14:textId="77777777" w:rsidR="007F4A1D" w:rsidRPr="00235817" w:rsidRDefault="007F4A1D" w:rsidP="001D4933">
      <w:pPr>
        <w:jc w:val="both"/>
        <w:rPr>
          <w:rFonts w:asciiTheme="minorHAnsi" w:hAnsiTheme="minorHAnsi"/>
        </w:rPr>
      </w:pPr>
    </w:p>
    <w:p w14:paraId="6EDEDC7C" w14:textId="77777777" w:rsidR="007F4A1D" w:rsidRPr="00235817" w:rsidRDefault="007F4A1D" w:rsidP="00054F6A">
      <w:pPr>
        <w:pStyle w:val="Estilo"/>
        <w:ind w:right="19"/>
        <w:jc w:val="both"/>
        <w:rPr>
          <w:rFonts w:asciiTheme="minorHAnsi" w:eastAsia="Times New Roman" w:hAnsiTheme="minorHAnsi"/>
        </w:rPr>
      </w:pPr>
      <w:r w:rsidRPr="00235817">
        <w:rPr>
          <w:rFonts w:asciiTheme="minorHAnsi" w:eastAsia="Times New Roman" w:hAnsiTheme="minorHAnsi"/>
        </w:rPr>
        <w:t>En la técnica de recuento m</w:t>
      </w:r>
      <w:r w:rsidR="009E10EE">
        <w:rPr>
          <w:rFonts w:asciiTheme="minorHAnsi" w:eastAsia="Times New Roman" w:hAnsiTheme="minorHAnsi"/>
        </w:rPr>
        <w:t>e</w:t>
      </w:r>
      <w:r w:rsidRPr="00235817">
        <w:rPr>
          <w:rFonts w:asciiTheme="minorHAnsi" w:eastAsia="Times New Roman" w:hAnsiTheme="minorHAnsi"/>
        </w:rPr>
        <w:t>diante extinción por dilución, para la cuantificación de bacterias totales o aeróbicas se utiliza un medio de cult</w:t>
      </w:r>
      <w:r w:rsidR="009E10EE">
        <w:rPr>
          <w:rFonts w:asciiTheme="minorHAnsi" w:eastAsia="Times New Roman" w:hAnsiTheme="minorHAnsi"/>
        </w:rPr>
        <w:t>ivo</w:t>
      </w:r>
      <w:r w:rsidRPr="00235817">
        <w:rPr>
          <w:rFonts w:asciiTheme="minorHAnsi" w:eastAsia="Times New Roman" w:hAnsiTheme="minorHAnsi"/>
        </w:rPr>
        <w:t xml:space="preserve"> a base de glucosa y peptona con su pH ajustado a 7.4. Origina</w:t>
      </w:r>
      <w:r w:rsidR="009E10EE">
        <w:rPr>
          <w:rFonts w:asciiTheme="minorHAnsi" w:eastAsia="Times New Roman" w:hAnsiTheme="minorHAnsi"/>
        </w:rPr>
        <w:t>lmente, la manifestación positi</w:t>
      </w:r>
      <w:r w:rsidRPr="00235817">
        <w:rPr>
          <w:rFonts w:asciiTheme="minorHAnsi" w:eastAsia="Times New Roman" w:hAnsiTheme="minorHAnsi"/>
        </w:rPr>
        <w:t>va de presencia bacteriana es la aparición de TURBIDE</w:t>
      </w:r>
      <w:r w:rsidR="009E10EE">
        <w:rPr>
          <w:rFonts w:asciiTheme="minorHAnsi" w:eastAsia="Times New Roman" w:hAnsiTheme="minorHAnsi"/>
        </w:rPr>
        <w:t>Z en el frasco, un desarrollo</w:t>
      </w:r>
      <w:r w:rsidRPr="00235817">
        <w:rPr>
          <w:rFonts w:asciiTheme="minorHAnsi" w:eastAsia="Times New Roman" w:hAnsiTheme="minorHAnsi"/>
        </w:rPr>
        <w:t xml:space="preserve"> que han adoptado muchos proveedores de caldos ha sido el agregado de indicador rojo de fenol al medio de cultivo. Este indicador es de color rojo a pH 7.4 pero vira al amarillo al pH ácido, cuando el caldo da positivo, son los ácidos grasos que mencionamos más arriba los que hacen cambiar el color del caldo de rojo a amarillo. </w:t>
      </w:r>
    </w:p>
    <w:p w14:paraId="6EDEDC7D" w14:textId="77777777" w:rsidR="007F4A1D" w:rsidRPr="00235817" w:rsidRDefault="007F4A1D" w:rsidP="001D4933">
      <w:pPr>
        <w:jc w:val="both"/>
        <w:rPr>
          <w:rFonts w:asciiTheme="minorHAnsi" w:hAnsiTheme="minorHAnsi"/>
        </w:rPr>
      </w:pPr>
    </w:p>
    <w:p w14:paraId="6EDEDC7E" w14:textId="77777777" w:rsidR="007F4A1D" w:rsidRPr="00235817" w:rsidRDefault="007F4A1D" w:rsidP="009E10EE">
      <w:pPr>
        <w:pStyle w:val="Estilo"/>
        <w:ind w:left="4" w:right="19"/>
        <w:jc w:val="both"/>
        <w:rPr>
          <w:rFonts w:asciiTheme="minorHAnsi" w:eastAsia="Times New Roman" w:hAnsiTheme="minorHAnsi"/>
        </w:rPr>
      </w:pPr>
      <w:r w:rsidRPr="00235817">
        <w:rPr>
          <w:rFonts w:asciiTheme="minorHAnsi" w:eastAsia="Times New Roman" w:hAnsiTheme="minorHAnsi"/>
        </w:rPr>
        <w:t>Como hemos dicho antes, la corrosión MIC se genera por diferentes tipos de bacterias actuando</w:t>
      </w:r>
      <w:r w:rsidR="009E10EE">
        <w:rPr>
          <w:rFonts w:asciiTheme="minorHAnsi" w:eastAsia="Times New Roman" w:hAnsiTheme="minorHAnsi"/>
        </w:rPr>
        <w:t xml:space="preserve"> "en concierto" en su efecto corro</w:t>
      </w:r>
      <w:r w:rsidRPr="00235817">
        <w:rPr>
          <w:rFonts w:asciiTheme="minorHAnsi" w:eastAsia="Times New Roman" w:hAnsiTheme="minorHAnsi"/>
        </w:rPr>
        <w:t xml:space="preserve">sivo. Estas comunidades bacterianas mantienen su relación especial funcionando dentro de la matriz del biopolímero: </w:t>
      </w:r>
    </w:p>
    <w:p w14:paraId="6EDEDC7F" w14:textId="77777777" w:rsidR="007F4A1D" w:rsidRPr="00235817" w:rsidRDefault="007F4A1D" w:rsidP="001D4933">
      <w:pPr>
        <w:pStyle w:val="Estilo"/>
        <w:spacing w:before="4"/>
        <w:ind w:right="14"/>
        <w:rPr>
          <w:rFonts w:asciiTheme="minorHAnsi" w:eastAsia="Times New Roman" w:hAnsiTheme="minorHAnsi"/>
        </w:rPr>
      </w:pPr>
    </w:p>
    <w:p w14:paraId="6EDEDC80" w14:textId="77777777" w:rsidR="009E10EE" w:rsidRDefault="00E54662" w:rsidP="001D4933">
      <w:pPr>
        <w:pStyle w:val="Estilo"/>
        <w:ind w:right="14"/>
        <w:rPr>
          <w:rFonts w:asciiTheme="minorHAnsi" w:eastAsia="Times New Roman" w:hAnsiTheme="minorHAnsi"/>
          <w:b/>
        </w:rPr>
      </w:pPr>
      <w:r w:rsidRPr="00E54662">
        <w:rPr>
          <w:rFonts w:asciiTheme="minorHAnsi" w:eastAsia="Times New Roman" w:hAnsiTheme="minorHAnsi"/>
          <w:b/>
        </w:rPr>
        <w:t>3.4 Bacterias</w:t>
      </w:r>
      <w:r>
        <w:rPr>
          <w:rFonts w:asciiTheme="minorHAnsi" w:eastAsia="Times New Roman" w:hAnsiTheme="minorHAnsi"/>
          <w:b/>
        </w:rPr>
        <w:t>.</w:t>
      </w:r>
    </w:p>
    <w:p w14:paraId="6EDEDC81" w14:textId="77777777" w:rsidR="00E54662" w:rsidRPr="00E54662" w:rsidRDefault="00E54662" w:rsidP="001D4933">
      <w:pPr>
        <w:pStyle w:val="Estilo"/>
        <w:ind w:right="14"/>
        <w:rPr>
          <w:rFonts w:asciiTheme="minorHAnsi" w:eastAsia="Times New Roman" w:hAnsiTheme="minorHAnsi"/>
          <w:b/>
        </w:rPr>
      </w:pPr>
    </w:p>
    <w:p w14:paraId="6EDEDC82" w14:textId="77777777" w:rsidR="007F4A1D" w:rsidRPr="00235817" w:rsidRDefault="007F4A1D" w:rsidP="001D4933">
      <w:pPr>
        <w:pStyle w:val="Estilo"/>
        <w:ind w:right="14"/>
        <w:rPr>
          <w:rFonts w:asciiTheme="minorHAnsi" w:eastAsia="Times New Roman" w:hAnsiTheme="minorHAnsi"/>
        </w:rPr>
      </w:pPr>
      <w:r w:rsidRPr="00235817">
        <w:rPr>
          <w:rFonts w:asciiTheme="minorHAnsi" w:eastAsia="Times New Roman" w:hAnsiTheme="minorHAnsi"/>
        </w:rPr>
        <w:t xml:space="preserve">BIOFILM. El biofilm constituye un medio dentro del global en el que se encuentra y es sobre este que deben actuar los biocidas. </w:t>
      </w:r>
    </w:p>
    <w:p w14:paraId="6EDEDC83" w14:textId="77777777" w:rsidR="007F4A1D" w:rsidRPr="00235817" w:rsidRDefault="007F4A1D" w:rsidP="001D4933">
      <w:pPr>
        <w:jc w:val="both"/>
        <w:rPr>
          <w:rFonts w:asciiTheme="minorHAnsi" w:hAnsiTheme="minorHAnsi"/>
        </w:rPr>
      </w:pPr>
    </w:p>
    <w:p w14:paraId="6EDEDC84" w14:textId="77777777" w:rsidR="007F4A1D" w:rsidRPr="001D4933" w:rsidRDefault="007F4A1D" w:rsidP="001D4933">
      <w:pPr>
        <w:jc w:val="both"/>
        <w:rPr>
          <w:rFonts w:asciiTheme="minorHAnsi" w:hAnsiTheme="minorHAnsi"/>
        </w:rPr>
      </w:pPr>
      <w:r w:rsidRPr="001D4933">
        <w:rPr>
          <w:rFonts w:asciiTheme="minorHAnsi" w:hAnsiTheme="minorHAnsi"/>
        </w:rPr>
        <w:t>La</w:t>
      </w:r>
      <w:r w:rsidR="009E10EE">
        <w:rPr>
          <w:rFonts w:asciiTheme="minorHAnsi" w:hAnsiTheme="minorHAnsi"/>
        </w:rPr>
        <w:t>s</w:t>
      </w:r>
      <w:r w:rsidRPr="001D4933">
        <w:rPr>
          <w:rFonts w:asciiTheme="minorHAnsi" w:hAnsiTheme="minorHAnsi"/>
        </w:rPr>
        <w:t xml:space="preserve"> </w:t>
      </w:r>
      <w:r w:rsidRPr="009E10EE">
        <w:rPr>
          <w:rFonts w:asciiTheme="minorHAnsi" w:hAnsiTheme="minorHAnsi"/>
          <w:b/>
        </w:rPr>
        <w:t>bacteri</w:t>
      </w:r>
      <w:r w:rsidR="009E10EE" w:rsidRPr="009E10EE">
        <w:rPr>
          <w:rFonts w:asciiTheme="minorHAnsi" w:hAnsiTheme="minorHAnsi"/>
          <w:b/>
        </w:rPr>
        <w:t>a</w:t>
      </w:r>
      <w:r w:rsidR="009E10EE">
        <w:rPr>
          <w:rFonts w:asciiTheme="minorHAnsi" w:hAnsiTheme="minorHAnsi"/>
          <w:b/>
        </w:rPr>
        <w:t>s</w:t>
      </w:r>
      <w:r w:rsidR="009E10EE">
        <w:rPr>
          <w:rFonts w:asciiTheme="minorHAnsi" w:hAnsiTheme="minorHAnsi"/>
        </w:rPr>
        <w:t xml:space="preserve"> puede influenciar el proceso corrosivo</w:t>
      </w:r>
      <w:r w:rsidRPr="001D4933">
        <w:rPr>
          <w:rFonts w:asciiTheme="minorHAnsi" w:hAnsiTheme="minorHAnsi"/>
        </w:rPr>
        <w:t xml:space="preserve"> de v</w:t>
      </w:r>
      <w:r w:rsidR="009E10EE">
        <w:rPr>
          <w:rFonts w:asciiTheme="minorHAnsi" w:hAnsiTheme="minorHAnsi"/>
        </w:rPr>
        <w:t>arias</w:t>
      </w:r>
      <w:r w:rsidRPr="001D4933">
        <w:rPr>
          <w:rFonts w:asciiTheme="minorHAnsi" w:hAnsiTheme="minorHAnsi"/>
        </w:rPr>
        <w:t xml:space="preserve"> formas:</w:t>
      </w:r>
    </w:p>
    <w:p w14:paraId="6EDEDC85" w14:textId="77777777" w:rsidR="007F4A1D" w:rsidRPr="001D4933" w:rsidRDefault="007F4A1D" w:rsidP="001D4933">
      <w:pPr>
        <w:jc w:val="both"/>
        <w:rPr>
          <w:rFonts w:asciiTheme="minorHAnsi" w:hAnsiTheme="minorHAnsi"/>
        </w:rPr>
      </w:pPr>
    </w:p>
    <w:p w14:paraId="6EDEDC86" w14:textId="77777777" w:rsidR="007F4A1D" w:rsidRPr="00235817" w:rsidRDefault="007F4A1D" w:rsidP="001D4933">
      <w:pPr>
        <w:pStyle w:val="Estilo"/>
        <w:numPr>
          <w:ilvl w:val="0"/>
          <w:numId w:val="33"/>
        </w:numPr>
        <w:ind w:left="355" w:right="9" w:hanging="345"/>
        <w:jc w:val="both"/>
        <w:rPr>
          <w:rFonts w:asciiTheme="minorHAnsi" w:eastAsia="Times New Roman" w:hAnsiTheme="minorHAnsi"/>
        </w:rPr>
      </w:pPr>
      <w:r w:rsidRPr="00235817">
        <w:rPr>
          <w:rFonts w:asciiTheme="minorHAnsi" w:eastAsia="Times New Roman" w:hAnsiTheme="minorHAnsi"/>
        </w:rPr>
        <w:t xml:space="preserve">Utilizando Oxigeno: Cuando los microorganismos aeróbicos comienzan a </w:t>
      </w:r>
      <w:r w:rsidR="009E10EE">
        <w:rPr>
          <w:rFonts w:asciiTheme="minorHAnsi" w:eastAsia="Times New Roman" w:hAnsiTheme="minorHAnsi"/>
        </w:rPr>
        <w:t xml:space="preserve">colonizar </w:t>
      </w:r>
      <w:r w:rsidRPr="00235817">
        <w:rPr>
          <w:rFonts w:asciiTheme="minorHAnsi" w:eastAsia="Times New Roman" w:hAnsiTheme="minorHAnsi"/>
        </w:rPr>
        <w:t>una superficie, su actividad metabólica remueve oxígeno del medio local y las áreas deficientes en oxígeno resultan polos d</w:t>
      </w:r>
      <w:r w:rsidR="009E10EE">
        <w:rPr>
          <w:rFonts w:asciiTheme="minorHAnsi" w:eastAsia="Times New Roman" w:hAnsiTheme="minorHAnsi"/>
        </w:rPr>
        <w:t>e celdas de concentración de corr</w:t>
      </w:r>
      <w:r w:rsidRPr="00235817">
        <w:rPr>
          <w:rFonts w:asciiTheme="minorHAnsi" w:eastAsia="Times New Roman" w:hAnsiTheme="minorHAnsi"/>
        </w:rPr>
        <w:t>o</w:t>
      </w:r>
      <w:r w:rsidRPr="00235817">
        <w:rPr>
          <w:rFonts w:asciiTheme="minorHAnsi" w:eastAsia="Times New Roman" w:hAnsiTheme="minorHAnsi"/>
        </w:rPr>
        <w:softHyphen/>
        <w:t xml:space="preserve">sión. </w:t>
      </w:r>
    </w:p>
    <w:p w14:paraId="6EDEDC87" w14:textId="77777777" w:rsidR="007F4A1D" w:rsidRPr="00235817" w:rsidRDefault="007F4A1D" w:rsidP="001D4933">
      <w:pPr>
        <w:jc w:val="both"/>
        <w:rPr>
          <w:rFonts w:asciiTheme="minorHAnsi" w:hAnsiTheme="minorHAnsi"/>
        </w:rPr>
      </w:pPr>
    </w:p>
    <w:p w14:paraId="6EDEDC88" w14:textId="77777777" w:rsidR="007F4A1D" w:rsidRPr="009E10EE" w:rsidRDefault="007F4A1D" w:rsidP="009E10EE">
      <w:pPr>
        <w:pStyle w:val="ListParagraph"/>
        <w:numPr>
          <w:ilvl w:val="0"/>
          <w:numId w:val="35"/>
        </w:numPr>
        <w:jc w:val="both"/>
        <w:rPr>
          <w:rFonts w:asciiTheme="minorHAnsi" w:hAnsiTheme="minorHAnsi"/>
        </w:rPr>
      </w:pPr>
      <w:r w:rsidRPr="009E10EE">
        <w:rPr>
          <w:rFonts w:asciiTheme="minorHAnsi" w:hAnsiTheme="minorHAnsi"/>
        </w:rPr>
        <w:t>Utilizando Hidrogeno: El consumo de hidrogeno resulta en la depolarización del cátodo lo cual acelera la c</w:t>
      </w:r>
      <w:r w:rsidR="009E10EE">
        <w:rPr>
          <w:rFonts w:asciiTheme="minorHAnsi" w:hAnsiTheme="minorHAnsi"/>
        </w:rPr>
        <w:t>orrosión</w:t>
      </w:r>
      <w:r w:rsidRPr="009E10EE">
        <w:rPr>
          <w:rFonts w:asciiTheme="minorHAnsi" w:hAnsiTheme="minorHAnsi"/>
        </w:rPr>
        <w:t>.</w:t>
      </w:r>
    </w:p>
    <w:p w14:paraId="6EDEDC89" w14:textId="77777777" w:rsidR="007F4A1D" w:rsidRPr="001D4933" w:rsidRDefault="007F4A1D" w:rsidP="001D4933">
      <w:pPr>
        <w:jc w:val="both"/>
        <w:rPr>
          <w:rFonts w:asciiTheme="minorHAnsi" w:hAnsiTheme="minorHAnsi"/>
        </w:rPr>
      </w:pPr>
    </w:p>
    <w:p w14:paraId="6EDEDC8A" w14:textId="77777777" w:rsidR="007F4A1D" w:rsidRPr="00235817" w:rsidRDefault="007F4A1D" w:rsidP="001D4933">
      <w:pPr>
        <w:pStyle w:val="Estilo"/>
        <w:numPr>
          <w:ilvl w:val="0"/>
          <w:numId w:val="33"/>
        </w:numPr>
        <w:ind w:left="355" w:right="28" w:hanging="345"/>
        <w:rPr>
          <w:rFonts w:asciiTheme="minorHAnsi" w:eastAsia="Times New Roman" w:hAnsiTheme="minorHAnsi"/>
        </w:rPr>
      </w:pPr>
      <w:r w:rsidRPr="00235817">
        <w:rPr>
          <w:rFonts w:asciiTheme="minorHAnsi" w:eastAsia="Times New Roman" w:hAnsiTheme="minorHAnsi"/>
        </w:rPr>
        <w:t>Produciendo Metab</w:t>
      </w:r>
      <w:r w:rsidR="009E10EE">
        <w:rPr>
          <w:rFonts w:asciiTheme="minorHAnsi" w:eastAsia="Times New Roman" w:hAnsiTheme="minorHAnsi"/>
        </w:rPr>
        <w:t>olitos Corrosivos: L</w:t>
      </w:r>
      <w:r w:rsidRPr="00235817">
        <w:rPr>
          <w:rFonts w:asciiTheme="minorHAnsi" w:eastAsia="Times New Roman" w:hAnsiTheme="minorHAnsi"/>
        </w:rPr>
        <w:t>os productos del metabolismo so</w:t>
      </w:r>
      <w:r w:rsidR="009E10EE">
        <w:rPr>
          <w:rFonts w:asciiTheme="minorHAnsi" w:eastAsia="Times New Roman" w:hAnsiTheme="minorHAnsi"/>
        </w:rPr>
        <w:t>n ácidos orgánicos e inorgánico</w:t>
      </w:r>
      <w:r w:rsidRPr="00235817">
        <w:rPr>
          <w:rFonts w:asciiTheme="minorHAnsi" w:eastAsia="Times New Roman" w:hAnsiTheme="minorHAnsi"/>
        </w:rPr>
        <w:t xml:space="preserve">s que aceleran la </w:t>
      </w:r>
      <w:r w:rsidR="009E10EE">
        <w:rPr>
          <w:rFonts w:asciiTheme="minorHAnsi" w:eastAsia="Times New Roman" w:hAnsiTheme="minorHAnsi"/>
        </w:rPr>
        <w:t>corro</w:t>
      </w:r>
      <w:r w:rsidRPr="00235817">
        <w:rPr>
          <w:rFonts w:asciiTheme="minorHAnsi" w:eastAsia="Times New Roman" w:hAnsiTheme="minorHAnsi"/>
        </w:rPr>
        <w:t xml:space="preserve">sión. </w:t>
      </w:r>
    </w:p>
    <w:p w14:paraId="6EDEDC8B" w14:textId="77777777" w:rsidR="007F4A1D" w:rsidRPr="00235817" w:rsidRDefault="007F4A1D" w:rsidP="001D4933">
      <w:pPr>
        <w:jc w:val="both"/>
        <w:rPr>
          <w:rFonts w:asciiTheme="minorHAnsi" w:hAnsiTheme="minorHAnsi"/>
        </w:rPr>
      </w:pPr>
    </w:p>
    <w:p w14:paraId="6EDEDC8C" w14:textId="77777777" w:rsidR="007F4A1D" w:rsidRPr="009E10EE" w:rsidRDefault="007F4A1D" w:rsidP="001D4933">
      <w:pPr>
        <w:pStyle w:val="Estilo"/>
        <w:numPr>
          <w:ilvl w:val="0"/>
          <w:numId w:val="33"/>
        </w:numPr>
        <w:ind w:left="355" w:right="28" w:hanging="345"/>
        <w:rPr>
          <w:rFonts w:asciiTheme="minorHAnsi" w:eastAsia="Times New Roman" w:hAnsiTheme="minorHAnsi"/>
        </w:rPr>
      </w:pPr>
      <w:r w:rsidRPr="009E10EE">
        <w:rPr>
          <w:rFonts w:asciiTheme="minorHAnsi" w:eastAsia="Times New Roman" w:hAnsiTheme="minorHAnsi"/>
        </w:rPr>
        <w:t xml:space="preserve">Generando Celdas de </w:t>
      </w:r>
      <w:r w:rsidR="009E10EE" w:rsidRPr="009E10EE">
        <w:rPr>
          <w:rFonts w:asciiTheme="minorHAnsi" w:eastAsia="Times New Roman" w:hAnsiTheme="minorHAnsi"/>
        </w:rPr>
        <w:t>corros</w:t>
      </w:r>
      <w:r w:rsidR="009E10EE">
        <w:rPr>
          <w:rFonts w:asciiTheme="minorHAnsi" w:eastAsia="Times New Roman" w:hAnsiTheme="minorHAnsi"/>
        </w:rPr>
        <w:t>ión</w:t>
      </w:r>
      <w:r w:rsidRPr="009E10EE">
        <w:rPr>
          <w:rFonts w:asciiTheme="minorHAnsi" w:eastAsia="Times New Roman" w:hAnsiTheme="minorHAnsi"/>
        </w:rPr>
        <w:t xml:space="preserve">: El biofilm puede concentrar sobre el metal iones específicos que </w:t>
      </w:r>
      <w:r w:rsidR="009E10EE" w:rsidRPr="009E10EE">
        <w:rPr>
          <w:rFonts w:asciiTheme="minorHAnsi" w:eastAsia="Times New Roman" w:hAnsiTheme="minorHAnsi"/>
        </w:rPr>
        <w:t>d</w:t>
      </w:r>
      <w:r w:rsidRPr="009E10EE">
        <w:rPr>
          <w:rFonts w:asciiTheme="minorHAnsi" w:eastAsia="Times New Roman" w:hAnsiTheme="minorHAnsi"/>
        </w:rPr>
        <w:t xml:space="preserve">esplazan el potencial de la superficie metálica creando celdas de concentración. Ciertos </w:t>
      </w:r>
      <w:r w:rsidR="009E10EE" w:rsidRPr="009E10EE">
        <w:rPr>
          <w:rFonts w:asciiTheme="minorHAnsi" w:eastAsia="Times New Roman" w:hAnsiTheme="minorHAnsi"/>
        </w:rPr>
        <w:t>microorganismos</w:t>
      </w:r>
      <w:r w:rsidRPr="009E10EE">
        <w:rPr>
          <w:rFonts w:asciiTheme="minorHAnsi" w:eastAsia="Times New Roman" w:hAnsiTheme="minorHAnsi"/>
        </w:rPr>
        <w:t xml:space="preserve"> también p</w:t>
      </w:r>
      <w:r w:rsidR="009E10EE" w:rsidRPr="009E10EE">
        <w:rPr>
          <w:rFonts w:asciiTheme="minorHAnsi" w:eastAsia="Times New Roman" w:hAnsiTheme="minorHAnsi"/>
        </w:rPr>
        <w:t>ueden metabolizar recubrimiento</w:t>
      </w:r>
      <w:r w:rsidRPr="009E10EE">
        <w:rPr>
          <w:rFonts w:asciiTheme="minorHAnsi" w:eastAsia="Times New Roman" w:hAnsiTheme="minorHAnsi"/>
        </w:rPr>
        <w:t xml:space="preserve">s protectores e inhibidores. </w:t>
      </w:r>
    </w:p>
    <w:p w14:paraId="6EDEDC8D" w14:textId="77777777" w:rsidR="007F4A1D" w:rsidRPr="00235817" w:rsidRDefault="007F4A1D" w:rsidP="001D4933">
      <w:pPr>
        <w:jc w:val="both"/>
        <w:rPr>
          <w:rFonts w:asciiTheme="minorHAnsi" w:hAnsiTheme="minorHAnsi"/>
        </w:rPr>
      </w:pPr>
    </w:p>
    <w:p w14:paraId="6EDEDC8E" w14:textId="77777777" w:rsidR="007F4A1D" w:rsidRPr="00235817" w:rsidRDefault="007F4A1D" w:rsidP="001D4933">
      <w:pPr>
        <w:pStyle w:val="Estilo"/>
        <w:numPr>
          <w:ilvl w:val="0"/>
          <w:numId w:val="33"/>
        </w:numPr>
        <w:ind w:left="355" w:right="28" w:hanging="345"/>
        <w:rPr>
          <w:rFonts w:asciiTheme="minorHAnsi" w:eastAsia="Times New Roman" w:hAnsiTheme="minorHAnsi"/>
        </w:rPr>
      </w:pPr>
      <w:r w:rsidRPr="00235817">
        <w:rPr>
          <w:rFonts w:asciiTheme="minorHAnsi" w:eastAsia="Times New Roman" w:hAnsiTheme="minorHAnsi"/>
        </w:rPr>
        <w:t xml:space="preserve">Precipitando Sulfuros Metálicos: Los sulfuros metálicos depolarizan el cátodo y aceleran el flujo de protones y </w:t>
      </w:r>
      <w:r w:rsidR="009E10EE">
        <w:rPr>
          <w:rFonts w:asciiTheme="minorHAnsi" w:eastAsia="Times New Roman" w:hAnsiTheme="minorHAnsi"/>
        </w:rPr>
        <w:t>electrones.</w:t>
      </w:r>
    </w:p>
    <w:p w14:paraId="6EDEDC8F" w14:textId="77777777" w:rsidR="007F4A1D" w:rsidRPr="00235817" w:rsidRDefault="007F4A1D" w:rsidP="001D4933">
      <w:pPr>
        <w:jc w:val="both"/>
        <w:rPr>
          <w:rFonts w:asciiTheme="minorHAnsi" w:hAnsiTheme="minorHAnsi"/>
        </w:rPr>
      </w:pPr>
    </w:p>
    <w:p w14:paraId="6EDEDC90" w14:textId="77777777" w:rsidR="007F4A1D" w:rsidRPr="00235817" w:rsidRDefault="007F4A1D" w:rsidP="00E54662">
      <w:pPr>
        <w:pStyle w:val="Estilo"/>
        <w:ind w:right="19"/>
        <w:jc w:val="both"/>
        <w:rPr>
          <w:rFonts w:asciiTheme="minorHAnsi" w:eastAsia="Times New Roman" w:hAnsiTheme="minorHAnsi"/>
        </w:rPr>
      </w:pPr>
      <w:r w:rsidRPr="00235817">
        <w:rPr>
          <w:rFonts w:asciiTheme="minorHAnsi" w:eastAsia="Times New Roman" w:hAnsiTheme="minorHAnsi"/>
        </w:rPr>
        <w:t xml:space="preserve">Los </w:t>
      </w:r>
      <w:r w:rsidRPr="009E10EE">
        <w:rPr>
          <w:rFonts w:asciiTheme="minorHAnsi" w:eastAsia="Times New Roman" w:hAnsiTheme="minorHAnsi"/>
          <w:b/>
        </w:rPr>
        <w:t>B</w:t>
      </w:r>
      <w:r w:rsidR="00D43534">
        <w:rPr>
          <w:rFonts w:asciiTheme="minorHAnsi" w:eastAsia="Times New Roman" w:hAnsiTheme="minorHAnsi"/>
          <w:b/>
        </w:rPr>
        <w:t>iocidas</w:t>
      </w:r>
      <w:r w:rsidRPr="00235817">
        <w:rPr>
          <w:rFonts w:asciiTheme="minorHAnsi" w:eastAsia="Times New Roman" w:hAnsiTheme="minorHAnsi"/>
        </w:rPr>
        <w:t xml:space="preserve"> funcion</w:t>
      </w:r>
      <w:r w:rsidR="009E10EE">
        <w:rPr>
          <w:rFonts w:asciiTheme="minorHAnsi" w:eastAsia="Times New Roman" w:hAnsiTheme="minorHAnsi"/>
        </w:rPr>
        <w:t>an</w:t>
      </w:r>
      <w:r w:rsidRPr="00235817">
        <w:rPr>
          <w:rFonts w:asciiTheme="minorHAnsi" w:eastAsia="Times New Roman" w:hAnsiTheme="minorHAnsi"/>
        </w:rPr>
        <w:t xml:space="preserve"> da</w:t>
      </w:r>
      <w:r w:rsidR="009E10EE">
        <w:rPr>
          <w:rFonts w:asciiTheme="minorHAnsi" w:eastAsia="Times New Roman" w:hAnsiTheme="minorHAnsi"/>
        </w:rPr>
        <w:t>ñando</w:t>
      </w:r>
      <w:r w:rsidRPr="00235817">
        <w:rPr>
          <w:rFonts w:asciiTheme="minorHAnsi" w:eastAsia="Times New Roman" w:hAnsiTheme="minorHAnsi"/>
        </w:rPr>
        <w:t xml:space="preserve"> las membr</w:t>
      </w:r>
      <w:r w:rsidR="009E10EE">
        <w:rPr>
          <w:rFonts w:asciiTheme="minorHAnsi" w:eastAsia="Times New Roman" w:hAnsiTheme="minorHAnsi"/>
        </w:rPr>
        <w:t>anas</w:t>
      </w:r>
      <w:r w:rsidRPr="00235817">
        <w:rPr>
          <w:rFonts w:asciiTheme="minorHAnsi" w:eastAsia="Times New Roman" w:hAnsiTheme="minorHAnsi"/>
        </w:rPr>
        <w:t xml:space="preserve"> celulares de las bacterias, penetrando la bacteria y alterando la función metabólica celular, para lograr lo antedicho el biocida debe contact</w:t>
      </w:r>
      <w:r w:rsidR="009E10EE">
        <w:rPr>
          <w:rFonts w:asciiTheme="minorHAnsi" w:eastAsia="Times New Roman" w:hAnsiTheme="minorHAnsi"/>
        </w:rPr>
        <w:t>ar l</w:t>
      </w:r>
      <w:r w:rsidRPr="00235817">
        <w:rPr>
          <w:rFonts w:asciiTheme="minorHAnsi" w:eastAsia="Times New Roman" w:hAnsiTheme="minorHAnsi"/>
        </w:rPr>
        <w:t xml:space="preserve">a bacteria en suficiente concentración para reaccionar con los sitios susceptibles sobre los microorganismos (concentración letal). La </w:t>
      </w:r>
      <w:r w:rsidR="009E10EE">
        <w:rPr>
          <w:rFonts w:asciiTheme="minorHAnsi" w:eastAsia="Times New Roman" w:hAnsiTheme="minorHAnsi"/>
        </w:rPr>
        <w:t>mayoría</w:t>
      </w:r>
      <w:r w:rsidRPr="00235817">
        <w:rPr>
          <w:rFonts w:asciiTheme="minorHAnsi" w:eastAsia="Times New Roman" w:hAnsiTheme="minorHAnsi"/>
        </w:rPr>
        <w:t xml:space="preserve"> de las bacterias son sésiles, en un sistema típico puede haber 1.000 a 10.000 veces más bacterias sésiles (adheridas) que </w:t>
      </w:r>
      <w:r w:rsidR="00902D35">
        <w:rPr>
          <w:rFonts w:asciiTheme="minorHAnsi" w:eastAsia="Times New Roman" w:hAnsiTheme="minorHAnsi"/>
        </w:rPr>
        <w:t>planctónicas</w:t>
      </w:r>
      <w:r w:rsidRPr="00235817">
        <w:rPr>
          <w:rFonts w:asciiTheme="minorHAnsi" w:eastAsia="Times New Roman" w:hAnsiTheme="minorHAnsi"/>
        </w:rPr>
        <w:t xml:space="preserve"> (flotando en el agua). </w:t>
      </w:r>
    </w:p>
    <w:p w14:paraId="6EDEDC91" w14:textId="77777777" w:rsidR="007F4A1D" w:rsidRPr="00235817" w:rsidRDefault="007F4A1D" w:rsidP="001D4933">
      <w:pPr>
        <w:jc w:val="both"/>
        <w:rPr>
          <w:rFonts w:asciiTheme="minorHAnsi" w:hAnsiTheme="minorHAnsi"/>
        </w:rPr>
      </w:pPr>
    </w:p>
    <w:p w14:paraId="6EDEDC92" w14:textId="77777777" w:rsidR="007F4A1D" w:rsidRDefault="007F4A1D" w:rsidP="001D4933">
      <w:pPr>
        <w:jc w:val="both"/>
        <w:rPr>
          <w:rFonts w:asciiTheme="minorHAnsi" w:hAnsiTheme="minorHAnsi"/>
        </w:rPr>
      </w:pPr>
    </w:p>
    <w:p w14:paraId="6EDEDC93" w14:textId="77777777" w:rsidR="009E10EE" w:rsidRDefault="009E10EE" w:rsidP="001D4933">
      <w:pPr>
        <w:jc w:val="both"/>
        <w:rPr>
          <w:rFonts w:asciiTheme="minorHAnsi" w:hAnsiTheme="minorHAnsi"/>
        </w:rPr>
      </w:pPr>
    </w:p>
    <w:p w14:paraId="6EDEDC94" w14:textId="77777777" w:rsidR="009E10EE" w:rsidRPr="00E54662" w:rsidRDefault="00E54662" w:rsidP="001D4933">
      <w:pPr>
        <w:jc w:val="both"/>
        <w:rPr>
          <w:rFonts w:asciiTheme="minorHAnsi" w:hAnsiTheme="minorHAnsi"/>
          <w:b/>
        </w:rPr>
      </w:pPr>
      <w:r w:rsidRPr="00E54662">
        <w:rPr>
          <w:rFonts w:asciiTheme="minorHAnsi" w:hAnsiTheme="minorHAnsi"/>
          <w:b/>
        </w:rPr>
        <w:t>3.4.1 Bacterias Sulfato Reductoras (BSR).</w:t>
      </w:r>
    </w:p>
    <w:p w14:paraId="6EDEDC95" w14:textId="77777777" w:rsidR="00E54662" w:rsidRDefault="00E54662" w:rsidP="009E10EE">
      <w:pPr>
        <w:pStyle w:val="Estilo"/>
        <w:ind w:left="4" w:right="19"/>
        <w:jc w:val="both"/>
        <w:rPr>
          <w:rFonts w:asciiTheme="minorHAnsi" w:eastAsia="Times New Roman" w:hAnsiTheme="minorHAnsi"/>
        </w:rPr>
      </w:pPr>
    </w:p>
    <w:p w14:paraId="6EDEDC96" w14:textId="77777777" w:rsidR="007F4A1D" w:rsidRPr="00235817" w:rsidRDefault="007F4A1D" w:rsidP="00E54662">
      <w:pPr>
        <w:pStyle w:val="Estilo"/>
        <w:ind w:left="4" w:right="19"/>
        <w:jc w:val="both"/>
        <w:rPr>
          <w:rFonts w:asciiTheme="minorHAnsi" w:eastAsia="Times New Roman" w:hAnsiTheme="minorHAnsi"/>
        </w:rPr>
      </w:pPr>
      <w:r w:rsidRPr="00235817">
        <w:rPr>
          <w:rFonts w:asciiTheme="minorHAnsi" w:eastAsia="Times New Roman" w:hAnsiTheme="minorHAnsi"/>
        </w:rPr>
        <w:t>La bacterias</w:t>
      </w:r>
      <w:r w:rsidR="00E54662">
        <w:rPr>
          <w:rFonts w:asciiTheme="minorHAnsi" w:eastAsia="Times New Roman" w:hAnsiTheme="minorHAnsi"/>
        </w:rPr>
        <w:t xml:space="preserve"> sulfator</w:t>
      </w:r>
      <w:r w:rsidRPr="00235817">
        <w:rPr>
          <w:rFonts w:asciiTheme="minorHAnsi" w:eastAsia="Times New Roman" w:hAnsiTheme="minorHAnsi"/>
        </w:rPr>
        <w:t>eductoras (SRB) son, probablemente las que causan los mayores problemas en sistemas de inyec</w:t>
      </w:r>
      <w:r w:rsidRPr="00235817">
        <w:rPr>
          <w:rFonts w:asciiTheme="minorHAnsi" w:eastAsia="Times New Roman" w:hAnsiTheme="minorHAnsi"/>
        </w:rPr>
        <w:softHyphen/>
        <w:t>ción de agua. Reducen sulfato o sulfito a sulfuroso Proliferan en salinidades desde cero</w:t>
      </w:r>
      <w:r w:rsidR="00E54662">
        <w:rPr>
          <w:rFonts w:asciiTheme="minorHAnsi" w:eastAsia="Times New Roman" w:hAnsiTheme="minorHAnsi"/>
        </w:rPr>
        <w:t xml:space="preserve"> a saturación, temperaturas entre 4 - 75</w:t>
      </w:r>
      <w:r w:rsidRPr="00235817">
        <w:rPr>
          <w:rFonts w:asciiTheme="minorHAnsi" w:eastAsia="Times New Roman" w:hAnsiTheme="minorHAnsi"/>
        </w:rPr>
        <w:t xml:space="preserve">°C y rangos de pH entre 5 y 9. Pueden desarrollarse en presiones de hasta 14.000 psi. Se nutren de materia orgánica tal como ácidos o alcoholes pero no parece que puedan metabolizar hidrocarburos. </w:t>
      </w:r>
    </w:p>
    <w:p w14:paraId="6EDEDC97" w14:textId="77777777" w:rsidR="007F4A1D" w:rsidRPr="00235817" w:rsidRDefault="007F4A1D" w:rsidP="001D4933">
      <w:pPr>
        <w:jc w:val="both"/>
        <w:rPr>
          <w:rFonts w:asciiTheme="minorHAnsi" w:hAnsiTheme="minorHAnsi"/>
        </w:rPr>
      </w:pPr>
    </w:p>
    <w:p w14:paraId="6EDEDC98" w14:textId="77777777" w:rsidR="007F4A1D" w:rsidRPr="00E54662" w:rsidRDefault="00E54662" w:rsidP="00E54662">
      <w:pPr>
        <w:jc w:val="both"/>
        <w:rPr>
          <w:rFonts w:asciiTheme="minorHAnsi" w:hAnsiTheme="minorHAnsi"/>
          <w:b/>
        </w:rPr>
      </w:pPr>
      <w:r w:rsidRPr="00E54662">
        <w:rPr>
          <w:rFonts w:asciiTheme="minorHAnsi" w:hAnsiTheme="minorHAnsi"/>
          <w:b/>
        </w:rPr>
        <w:t>3.4.1.1 Hábitat de las</w:t>
      </w:r>
      <w:r>
        <w:rPr>
          <w:rFonts w:asciiTheme="minorHAnsi" w:hAnsiTheme="minorHAnsi"/>
          <w:b/>
        </w:rPr>
        <w:t xml:space="preserve"> bacterias sulfato</w:t>
      </w:r>
      <w:r w:rsidRPr="00E54662">
        <w:rPr>
          <w:rFonts w:asciiTheme="minorHAnsi" w:hAnsiTheme="minorHAnsi"/>
          <w:b/>
        </w:rPr>
        <w:t xml:space="preserve">reductoras </w:t>
      </w:r>
      <w:r w:rsidR="00D43534">
        <w:rPr>
          <w:rFonts w:asciiTheme="minorHAnsi" w:hAnsiTheme="minorHAnsi"/>
          <w:b/>
        </w:rPr>
        <w:t>(BSR</w:t>
      </w:r>
      <w:r w:rsidR="007F4A1D" w:rsidRPr="00E54662">
        <w:rPr>
          <w:rFonts w:asciiTheme="minorHAnsi" w:hAnsiTheme="minorHAnsi"/>
          <w:b/>
        </w:rPr>
        <w:t xml:space="preserve">). </w:t>
      </w:r>
    </w:p>
    <w:p w14:paraId="6EDEDC99" w14:textId="77777777" w:rsidR="007F4A1D" w:rsidRPr="00235817" w:rsidRDefault="007F4A1D" w:rsidP="001D4933">
      <w:pPr>
        <w:jc w:val="both"/>
        <w:rPr>
          <w:rFonts w:asciiTheme="minorHAnsi" w:hAnsiTheme="minorHAnsi"/>
        </w:rPr>
      </w:pPr>
    </w:p>
    <w:p w14:paraId="6EDEDC9A" w14:textId="77777777" w:rsidR="007F4A1D" w:rsidRPr="001D4933" w:rsidRDefault="00D43534" w:rsidP="001D4933">
      <w:pPr>
        <w:jc w:val="both"/>
        <w:rPr>
          <w:rFonts w:asciiTheme="minorHAnsi" w:hAnsiTheme="minorHAnsi"/>
        </w:rPr>
      </w:pPr>
      <w:r>
        <w:rPr>
          <w:rFonts w:asciiTheme="minorHAnsi" w:hAnsiTheme="minorHAnsi"/>
        </w:rPr>
        <w:t xml:space="preserve">Las </w:t>
      </w:r>
      <w:r w:rsidR="00FD29A7" w:rsidRPr="001D4933">
        <w:rPr>
          <w:rFonts w:asciiTheme="minorHAnsi" w:hAnsiTheme="minorHAnsi"/>
        </w:rPr>
        <w:t>B</w:t>
      </w:r>
      <w:r>
        <w:rPr>
          <w:rFonts w:asciiTheme="minorHAnsi" w:hAnsiTheme="minorHAnsi"/>
        </w:rPr>
        <w:t>SR</w:t>
      </w:r>
      <w:r w:rsidR="00FD29A7" w:rsidRPr="001D4933">
        <w:rPr>
          <w:rFonts w:asciiTheme="minorHAnsi" w:hAnsiTheme="minorHAnsi"/>
        </w:rPr>
        <w:t xml:space="preserve"> producen su propio hábitat de crecimiento. Los biofilms contienen carbono orgánico y están totalmente ausentes de oxigeno (obsérvese que la creencia histórica que las SRB son estrictamente anaeróbicas es correcta, sin embargo, pueden estar presentes en aguas con importantes contenido de oxígeno disuelto en tanto se creen condiciones de existencia de </w:t>
      </w:r>
      <w:r w:rsidR="00CE7E4C" w:rsidRPr="001D4933">
        <w:rPr>
          <w:rFonts w:asciiTheme="minorHAnsi" w:hAnsiTheme="minorHAnsi"/>
        </w:rPr>
        <w:t>hábitats</w:t>
      </w:r>
      <w:r w:rsidR="00FD29A7" w:rsidRPr="001D4933">
        <w:rPr>
          <w:rFonts w:asciiTheme="minorHAnsi" w:hAnsiTheme="minorHAnsi"/>
        </w:rPr>
        <w:t xml:space="preserve"> a lo largo del circuito).</w:t>
      </w:r>
    </w:p>
    <w:p w14:paraId="6EDEDC9B" w14:textId="77777777" w:rsidR="00FD29A7" w:rsidRPr="001D4933" w:rsidRDefault="00FD29A7" w:rsidP="001D4933">
      <w:pPr>
        <w:jc w:val="both"/>
        <w:rPr>
          <w:rFonts w:asciiTheme="minorHAnsi" w:hAnsiTheme="minorHAnsi"/>
        </w:rPr>
      </w:pPr>
    </w:p>
    <w:p w14:paraId="6EDEDC9C" w14:textId="77777777" w:rsidR="00FD29A7" w:rsidRPr="00235817" w:rsidRDefault="00CE7E4C" w:rsidP="00CE7E4C">
      <w:pPr>
        <w:pStyle w:val="Estilo"/>
        <w:ind w:right="4"/>
        <w:jc w:val="both"/>
        <w:rPr>
          <w:rFonts w:asciiTheme="minorHAnsi" w:eastAsia="Times New Roman" w:hAnsiTheme="minorHAnsi"/>
        </w:rPr>
      </w:pPr>
      <w:r>
        <w:rPr>
          <w:rFonts w:asciiTheme="minorHAnsi" w:eastAsia="Times New Roman" w:hAnsiTheme="minorHAnsi"/>
        </w:rPr>
        <w:t>Cuando el biofilm crece, form</w:t>
      </w:r>
      <w:r w:rsidR="00FD29A7" w:rsidRPr="00235817">
        <w:rPr>
          <w:rFonts w:asciiTheme="minorHAnsi" w:eastAsia="Times New Roman" w:hAnsiTheme="minorHAnsi"/>
        </w:rPr>
        <w:t>a</w:t>
      </w:r>
      <w:r>
        <w:rPr>
          <w:rFonts w:asciiTheme="minorHAnsi" w:eastAsia="Times New Roman" w:hAnsiTheme="minorHAnsi"/>
        </w:rPr>
        <w:t>n</w:t>
      </w:r>
      <w:r w:rsidR="00FD29A7" w:rsidRPr="00235817">
        <w:rPr>
          <w:rFonts w:asciiTheme="minorHAnsi" w:eastAsia="Times New Roman" w:hAnsiTheme="minorHAnsi"/>
        </w:rPr>
        <w:t xml:space="preserve"> esqueletos protectores de turbulencias y altas velocidades, creando regiones de insta</w:t>
      </w:r>
      <w:r w:rsidR="00FD29A7" w:rsidRPr="00235817">
        <w:rPr>
          <w:rFonts w:asciiTheme="minorHAnsi" w:eastAsia="Times New Roman" w:hAnsiTheme="minorHAnsi"/>
        </w:rPr>
        <w:softHyphen/>
        <w:t xml:space="preserve">lación de bacterias sésiles. </w:t>
      </w:r>
    </w:p>
    <w:p w14:paraId="6EDEDC9D" w14:textId="77777777" w:rsidR="00FD29A7" w:rsidRPr="00235817" w:rsidRDefault="00FD29A7" w:rsidP="00CE7E4C">
      <w:pPr>
        <w:jc w:val="both"/>
        <w:rPr>
          <w:rFonts w:asciiTheme="minorHAnsi" w:hAnsiTheme="minorHAnsi"/>
        </w:rPr>
      </w:pPr>
    </w:p>
    <w:p w14:paraId="6EDEDC9E" w14:textId="77777777" w:rsidR="00FD29A7" w:rsidRPr="00235817" w:rsidRDefault="00FD29A7" w:rsidP="00CE7E4C">
      <w:pPr>
        <w:pStyle w:val="Estilo"/>
        <w:ind w:right="4"/>
        <w:jc w:val="both"/>
        <w:rPr>
          <w:rFonts w:asciiTheme="minorHAnsi" w:eastAsia="Times New Roman" w:hAnsiTheme="minorHAnsi"/>
        </w:rPr>
      </w:pPr>
      <w:r w:rsidRPr="00235817">
        <w:rPr>
          <w:rFonts w:asciiTheme="minorHAnsi" w:eastAsia="Times New Roman" w:hAnsiTheme="minorHAnsi"/>
        </w:rPr>
        <w:t xml:space="preserve">La producción de ácido </w:t>
      </w:r>
      <w:r w:rsidR="00CE7E4C" w:rsidRPr="00235817">
        <w:rPr>
          <w:rFonts w:asciiTheme="minorHAnsi" w:eastAsia="Times New Roman" w:hAnsiTheme="minorHAnsi"/>
        </w:rPr>
        <w:t>sulfhídrico</w:t>
      </w:r>
      <w:r w:rsidRPr="00235817">
        <w:rPr>
          <w:rFonts w:asciiTheme="minorHAnsi" w:eastAsia="Times New Roman" w:hAnsiTheme="minorHAnsi"/>
        </w:rPr>
        <w:t xml:space="preserve"> que permea por el biofilm conduce, en presencia de hierro disuelto a la formación de sulfuros de hierro. Este sulfuro, combinado con inc</w:t>
      </w:r>
      <w:r w:rsidR="00CE7E4C">
        <w:rPr>
          <w:rFonts w:asciiTheme="minorHAnsi" w:eastAsia="Times New Roman" w:hAnsiTheme="minorHAnsi"/>
        </w:rPr>
        <w:t>ru</w:t>
      </w:r>
      <w:r w:rsidRPr="00235817">
        <w:rPr>
          <w:rFonts w:asciiTheme="minorHAnsi" w:eastAsia="Times New Roman" w:hAnsiTheme="minorHAnsi"/>
        </w:rPr>
        <w:t xml:space="preserve">staciones y arena "atrapa" materia orgánica y aumenta el hábitat. </w:t>
      </w:r>
    </w:p>
    <w:p w14:paraId="6EDEDC9F" w14:textId="77777777" w:rsidR="00FD29A7" w:rsidRPr="00235817" w:rsidRDefault="00FD29A7" w:rsidP="00CE7E4C">
      <w:pPr>
        <w:jc w:val="both"/>
        <w:rPr>
          <w:rFonts w:asciiTheme="minorHAnsi" w:hAnsiTheme="minorHAnsi"/>
        </w:rPr>
      </w:pPr>
    </w:p>
    <w:p w14:paraId="6EDEDCA0" w14:textId="77777777" w:rsidR="00FD29A7" w:rsidRPr="00235817" w:rsidRDefault="00FD29A7" w:rsidP="00CE7E4C">
      <w:pPr>
        <w:pStyle w:val="Estilo"/>
        <w:ind w:right="4"/>
        <w:jc w:val="both"/>
        <w:rPr>
          <w:rFonts w:asciiTheme="minorHAnsi" w:eastAsia="Times New Roman" w:hAnsiTheme="minorHAnsi"/>
        </w:rPr>
      </w:pPr>
      <w:r w:rsidRPr="00235817">
        <w:rPr>
          <w:rFonts w:asciiTheme="minorHAnsi" w:eastAsia="Times New Roman" w:hAnsiTheme="minorHAnsi"/>
        </w:rPr>
        <w:t xml:space="preserve">En similitud a los hormiguicidas que deben llegar al interior del nido, el biocida debe penetrar esas masas celulares que también interfieren en la llegada de cualquier inhibidor de corrosión al acero. </w:t>
      </w:r>
    </w:p>
    <w:p w14:paraId="6EDEDCA1" w14:textId="77777777" w:rsidR="00FD29A7" w:rsidRPr="00235817" w:rsidRDefault="00FD29A7" w:rsidP="00CE7E4C">
      <w:pPr>
        <w:jc w:val="both"/>
        <w:rPr>
          <w:rFonts w:asciiTheme="minorHAnsi" w:hAnsiTheme="minorHAnsi"/>
        </w:rPr>
      </w:pPr>
    </w:p>
    <w:p w14:paraId="6EDEDCA2" w14:textId="77777777" w:rsidR="00FD29A7" w:rsidRPr="00235817" w:rsidRDefault="00FD29A7" w:rsidP="00CE7E4C">
      <w:pPr>
        <w:pStyle w:val="Estilo"/>
        <w:rPr>
          <w:rFonts w:asciiTheme="minorHAnsi" w:eastAsia="Times New Roman" w:hAnsiTheme="minorHAnsi"/>
        </w:rPr>
      </w:pPr>
      <w:r w:rsidRPr="00235817">
        <w:rPr>
          <w:rFonts w:asciiTheme="minorHAnsi" w:eastAsia="Times New Roman" w:hAnsiTheme="minorHAnsi"/>
        </w:rPr>
        <w:t xml:space="preserve">El incremento de la población </w:t>
      </w:r>
      <w:r w:rsidR="00A06BA1" w:rsidRPr="00235817">
        <w:rPr>
          <w:rFonts w:asciiTheme="minorHAnsi" w:eastAsia="Times New Roman" w:hAnsiTheme="minorHAnsi"/>
        </w:rPr>
        <w:t>planctónica</w:t>
      </w:r>
      <w:r w:rsidRPr="00235817">
        <w:rPr>
          <w:rFonts w:asciiTheme="minorHAnsi" w:eastAsia="Times New Roman" w:hAnsiTheme="minorHAnsi"/>
        </w:rPr>
        <w:t xml:space="preserve"> esta directamente ligado a la población sésil. </w:t>
      </w:r>
    </w:p>
    <w:p w14:paraId="6EDEDCA3" w14:textId="77777777" w:rsidR="00FD29A7" w:rsidRPr="00235817" w:rsidRDefault="00FD29A7" w:rsidP="001D4933">
      <w:pPr>
        <w:jc w:val="both"/>
        <w:rPr>
          <w:rFonts w:asciiTheme="minorHAnsi" w:hAnsiTheme="minorHAnsi"/>
        </w:rPr>
      </w:pPr>
    </w:p>
    <w:p w14:paraId="6EDEDCA4" w14:textId="77777777" w:rsidR="00CE7E4C" w:rsidRDefault="00CE7E4C" w:rsidP="00CE7E4C">
      <w:pPr>
        <w:pStyle w:val="Estilo"/>
        <w:rPr>
          <w:rFonts w:asciiTheme="minorHAnsi" w:eastAsia="Times New Roman" w:hAnsiTheme="minorHAnsi"/>
        </w:rPr>
      </w:pPr>
    </w:p>
    <w:p w14:paraId="6EDEDCA5" w14:textId="77777777" w:rsidR="00FD29A7" w:rsidRPr="00CE7E4C" w:rsidRDefault="00CE7E4C" w:rsidP="00CE7E4C">
      <w:pPr>
        <w:pStyle w:val="Estilo"/>
        <w:rPr>
          <w:rFonts w:asciiTheme="minorHAnsi" w:eastAsia="Times New Roman" w:hAnsiTheme="minorHAnsi"/>
          <w:b/>
        </w:rPr>
      </w:pPr>
      <w:r>
        <w:rPr>
          <w:rFonts w:asciiTheme="minorHAnsi" w:eastAsia="Times New Roman" w:hAnsiTheme="minorHAnsi"/>
          <w:b/>
        </w:rPr>
        <w:t xml:space="preserve">3.4.2 </w:t>
      </w:r>
      <w:r w:rsidR="00FD29A7" w:rsidRPr="00CE7E4C">
        <w:rPr>
          <w:rFonts w:asciiTheme="minorHAnsi" w:eastAsia="Times New Roman" w:hAnsiTheme="minorHAnsi"/>
          <w:b/>
        </w:rPr>
        <w:t>B</w:t>
      </w:r>
      <w:r>
        <w:rPr>
          <w:rFonts w:asciiTheme="minorHAnsi" w:eastAsia="Times New Roman" w:hAnsiTheme="minorHAnsi"/>
          <w:b/>
        </w:rPr>
        <w:t>iocidas. Tipos de Selección.</w:t>
      </w:r>
      <w:r w:rsidR="00FD29A7" w:rsidRPr="00CE7E4C">
        <w:rPr>
          <w:rFonts w:asciiTheme="minorHAnsi" w:eastAsia="Times New Roman" w:hAnsiTheme="minorHAnsi"/>
          <w:b/>
        </w:rPr>
        <w:t xml:space="preserve"> </w:t>
      </w:r>
    </w:p>
    <w:p w14:paraId="6EDEDCA6" w14:textId="77777777" w:rsidR="00FD29A7" w:rsidRPr="00235817" w:rsidRDefault="00FD29A7" w:rsidP="001D4933">
      <w:pPr>
        <w:jc w:val="both"/>
        <w:rPr>
          <w:rFonts w:asciiTheme="minorHAnsi" w:hAnsiTheme="minorHAnsi"/>
        </w:rPr>
      </w:pPr>
    </w:p>
    <w:p w14:paraId="6EDEDCA7" w14:textId="77777777" w:rsidR="00FD29A7" w:rsidRPr="00235817" w:rsidRDefault="00FD29A7" w:rsidP="00CE7E4C">
      <w:pPr>
        <w:pStyle w:val="Estilo"/>
        <w:rPr>
          <w:rFonts w:asciiTheme="minorHAnsi" w:eastAsia="Times New Roman" w:hAnsiTheme="minorHAnsi"/>
        </w:rPr>
      </w:pPr>
      <w:r w:rsidRPr="00235817">
        <w:rPr>
          <w:rFonts w:asciiTheme="minorHAnsi" w:eastAsia="Times New Roman" w:hAnsiTheme="minorHAnsi"/>
        </w:rPr>
        <w:t xml:space="preserve">Los biocidas deben seleccionarse de acuerdo al siguiente criterio: </w:t>
      </w:r>
    </w:p>
    <w:p w14:paraId="6EDEDCA8" w14:textId="77777777" w:rsidR="00FD29A7" w:rsidRPr="00235817" w:rsidRDefault="00FD29A7" w:rsidP="001D4933">
      <w:pPr>
        <w:jc w:val="both"/>
        <w:rPr>
          <w:rFonts w:asciiTheme="minorHAnsi" w:hAnsiTheme="minorHAnsi"/>
        </w:rPr>
      </w:pPr>
    </w:p>
    <w:p w14:paraId="6EDEDCA9" w14:textId="77777777" w:rsidR="003B75E1" w:rsidRPr="00235817" w:rsidRDefault="003B75E1" w:rsidP="00CE7E4C">
      <w:pPr>
        <w:pStyle w:val="Estilo"/>
        <w:ind w:right="4"/>
        <w:rPr>
          <w:rFonts w:asciiTheme="minorHAnsi" w:eastAsia="Times New Roman" w:hAnsiTheme="minorHAnsi"/>
        </w:rPr>
      </w:pPr>
      <w:r w:rsidRPr="00902D35">
        <w:rPr>
          <w:rFonts w:asciiTheme="minorHAnsi" w:eastAsia="Times New Roman" w:hAnsiTheme="minorHAnsi"/>
          <w:b/>
        </w:rPr>
        <w:t xml:space="preserve">Eficiencia: </w:t>
      </w:r>
      <w:r w:rsidRPr="00235817">
        <w:rPr>
          <w:rFonts w:asciiTheme="minorHAnsi" w:eastAsia="Times New Roman" w:hAnsiTheme="minorHAnsi"/>
        </w:rPr>
        <w:t xml:space="preserve">Debe tener habilidad para matar bacterias </w:t>
      </w:r>
      <w:r w:rsidR="00902D35" w:rsidRPr="00235817">
        <w:rPr>
          <w:rFonts w:asciiTheme="minorHAnsi" w:eastAsia="Times New Roman" w:hAnsiTheme="minorHAnsi"/>
        </w:rPr>
        <w:t>planctónicas</w:t>
      </w:r>
      <w:r w:rsidRPr="00235817">
        <w:rPr>
          <w:rFonts w:asciiTheme="minorHAnsi" w:eastAsia="Times New Roman" w:hAnsiTheme="minorHAnsi"/>
        </w:rPr>
        <w:t xml:space="preserve"> y sésiles, para ello debe requerirse una</w:t>
      </w:r>
      <w:r w:rsidR="00902D35">
        <w:rPr>
          <w:rFonts w:asciiTheme="minorHAnsi" w:eastAsia="Times New Roman" w:hAnsiTheme="minorHAnsi"/>
        </w:rPr>
        <w:t xml:space="preserve"> mínima concentración y </w:t>
      </w:r>
      <w:r w:rsidRPr="00235817">
        <w:rPr>
          <w:rFonts w:asciiTheme="minorHAnsi" w:eastAsia="Times New Roman" w:hAnsiTheme="minorHAnsi"/>
        </w:rPr>
        <w:t xml:space="preserve">tiempo de contacto. </w:t>
      </w:r>
    </w:p>
    <w:p w14:paraId="6EDEDCAA" w14:textId="77777777" w:rsidR="003B75E1" w:rsidRPr="00235817" w:rsidRDefault="003B75E1" w:rsidP="001D4933">
      <w:pPr>
        <w:jc w:val="both"/>
        <w:rPr>
          <w:rFonts w:asciiTheme="minorHAnsi" w:hAnsiTheme="minorHAnsi"/>
        </w:rPr>
      </w:pPr>
    </w:p>
    <w:p w14:paraId="6EDEDCAB" w14:textId="77777777" w:rsidR="003B75E1" w:rsidRPr="00235817" w:rsidRDefault="003B75E1" w:rsidP="001C5E48">
      <w:pPr>
        <w:pStyle w:val="Estilo"/>
        <w:rPr>
          <w:rFonts w:asciiTheme="minorHAnsi" w:eastAsia="Times New Roman" w:hAnsiTheme="minorHAnsi"/>
        </w:rPr>
      </w:pPr>
      <w:r w:rsidRPr="00902D35">
        <w:rPr>
          <w:rFonts w:asciiTheme="minorHAnsi" w:eastAsia="Times New Roman" w:hAnsiTheme="minorHAnsi"/>
          <w:b/>
        </w:rPr>
        <w:t>Economía:</w:t>
      </w:r>
      <w:r w:rsidRPr="00235817">
        <w:rPr>
          <w:rFonts w:asciiTheme="minorHAnsi" w:eastAsia="Times New Roman" w:hAnsiTheme="minorHAnsi"/>
        </w:rPr>
        <w:t xml:space="preserve"> Sobre la base costo/litro y costo/m2 y costo/año. </w:t>
      </w:r>
    </w:p>
    <w:p w14:paraId="6EDEDCAC" w14:textId="77777777" w:rsidR="003B75E1" w:rsidRPr="00235817" w:rsidRDefault="003B75E1" w:rsidP="001D4933">
      <w:pPr>
        <w:jc w:val="both"/>
        <w:rPr>
          <w:rFonts w:asciiTheme="minorHAnsi" w:hAnsiTheme="minorHAnsi"/>
        </w:rPr>
      </w:pPr>
    </w:p>
    <w:p w14:paraId="6EDEDCAD" w14:textId="77777777" w:rsidR="003B75E1" w:rsidRPr="00235817" w:rsidRDefault="00902D35" w:rsidP="00902D35">
      <w:pPr>
        <w:pStyle w:val="Estilo"/>
        <w:rPr>
          <w:rFonts w:asciiTheme="minorHAnsi" w:eastAsia="Times New Roman" w:hAnsiTheme="minorHAnsi"/>
        </w:rPr>
      </w:pPr>
      <w:r w:rsidRPr="00902D35">
        <w:rPr>
          <w:rFonts w:asciiTheme="minorHAnsi" w:eastAsia="Times New Roman" w:hAnsiTheme="minorHAnsi"/>
          <w:b/>
        </w:rPr>
        <w:t xml:space="preserve">Seguridad en el manejo: </w:t>
      </w:r>
      <w:r w:rsidR="003B75E1" w:rsidRPr="00235817">
        <w:rPr>
          <w:rFonts w:asciiTheme="minorHAnsi" w:eastAsia="Times New Roman" w:hAnsiTheme="minorHAnsi"/>
        </w:rPr>
        <w:t>Compatibilidad con los fluidos del sistema: Solubilid</w:t>
      </w:r>
      <w:r>
        <w:rPr>
          <w:rFonts w:asciiTheme="minorHAnsi" w:eastAsia="Times New Roman" w:hAnsiTheme="minorHAnsi"/>
        </w:rPr>
        <w:t>ad, coeficiente de partición, pH</w:t>
      </w:r>
      <w:r w:rsidR="003B75E1" w:rsidRPr="00235817">
        <w:rPr>
          <w:rFonts w:asciiTheme="minorHAnsi" w:eastAsia="Times New Roman" w:hAnsiTheme="minorHAnsi"/>
        </w:rPr>
        <w:t>, presencia de H</w:t>
      </w:r>
      <w:r w:rsidR="003B75E1" w:rsidRPr="00902D35">
        <w:rPr>
          <w:rFonts w:asciiTheme="minorHAnsi" w:eastAsia="Times New Roman" w:hAnsiTheme="minorHAnsi"/>
          <w:vertAlign w:val="subscript"/>
        </w:rPr>
        <w:t>2</w:t>
      </w:r>
      <w:r w:rsidR="003B75E1" w:rsidRPr="00235817">
        <w:rPr>
          <w:rFonts w:asciiTheme="minorHAnsi" w:eastAsia="Times New Roman" w:hAnsiTheme="minorHAnsi"/>
        </w:rPr>
        <w:t xml:space="preserve">S, dureza, temperatura, iones metálicos y sulfatos, STD. </w:t>
      </w:r>
    </w:p>
    <w:p w14:paraId="6EDEDCAE" w14:textId="77777777" w:rsidR="003B75E1" w:rsidRPr="00235817" w:rsidRDefault="003B75E1" w:rsidP="001D4933">
      <w:pPr>
        <w:jc w:val="both"/>
        <w:rPr>
          <w:rFonts w:asciiTheme="minorHAnsi" w:hAnsiTheme="minorHAnsi"/>
        </w:rPr>
      </w:pPr>
    </w:p>
    <w:p w14:paraId="6EDEDCAF" w14:textId="77777777" w:rsidR="003B75E1" w:rsidRPr="001D4933" w:rsidRDefault="003B75E1" w:rsidP="001D4933">
      <w:pPr>
        <w:jc w:val="both"/>
        <w:rPr>
          <w:rFonts w:asciiTheme="minorHAnsi" w:hAnsiTheme="minorHAnsi"/>
        </w:rPr>
      </w:pPr>
      <w:r w:rsidRPr="00902D35">
        <w:rPr>
          <w:rFonts w:asciiTheme="minorHAnsi" w:hAnsiTheme="minorHAnsi"/>
          <w:b/>
        </w:rPr>
        <w:t>Compatibilidad con otros químicos:</w:t>
      </w:r>
      <w:r w:rsidRPr="001D4933">
        <w:rPr>
          <w:rFonts w:asciiTheme="minorHAnsi" w:hAnsiTheme="minorHAnsi"/>
        </w:rPr>
        <w:t xml:space="preserve"> </w:t>
      </w:r>
      <w:r w:rsidR="00902D35">
        <w:rPr>
          <w:rFonts w:asciiTheme="minorHAnsi" w:hAnsiTheme="minorHAnsi"/>
        </w:rPr>
        <w:t>S</w:t>
      </w:r>
      <w:r w:rsidRPr="001D4933">
        <w:rPr>
          <w:rFonts w:asciiTheme="minorHAnsi" w:hAnsiTheme="minorHAnsi"/>
        </w:rPr>
        <w:t>ecuestrantes de oxígeno, inhibidores de corrosión e incrustaciones, desemulsionantes, etc.</w:t>
      </w:r>
    </w:p>
    <w:p w14:paraId="6EDEDCB0" w14:textId="77777777" w:rsidR="003B75E1" w:rsidRPr="00235817" w:rsidRDefault="003B75E1" w:rsidP="001D4933">
      <w:pPr>
        <w:jc w:val="both"/>
        <w:rPr>
          <w:rFonts w:asciiTheme="minorHAnsi" w:hAnsiTheme="minorHAnsi"/>
        </w:rPr>
      </w:pPr>
    </w:p>
    <w:p w14:paraId="6EDEDCB1" w14:textId="77777777" w:rsidR="003B75E1" w:rsidRPr="001D4933" w:rsidRDefault="003B75E1" w:rsidP="001D4933">
      <w:pPr>
        <w:jc w:val="both"/>
        <w:rPr>
          <w:rFonts w:asciiTheme="minorHAnsi" w:hAnsiTheme="minorHAnsi"/>
        </w:rPr>
      </w:pPr>
      <w:r w:rsidRPr="00902D35">
        <w:rPr>
          <w:rFonts w:asciiTheme="minorHAnsi" w:hAnsiTheme="minorHAnsi"/>
          <w:b/>
        </w:rPr>
        <w:t>Manipuleo:</w:t>
      </w:r>
      <w:r w:rsidRPr="001D4933">
        <w:rPr>
          <w:rFonts w:asciiTheme="minorHAnsi" w:hAnsiTheme="minorHAnsi"/>
        </w:rPr>
        <w:t xml:space="preserve"> Corrosividad sobre metale</w:t>
      </w:r>
      <w:r w:rsidR="00902D35">
        <w:rPr>
          <w:rFonts w:asciiTheme="minorHAnsi" w:hAnsiTheme="minorHAnsi"/>
        </w:rPr>
        <w:t>s y elastómeros, estabilidad térm</w:t>
      </w:r>
      <w:r w:rsidRPr="001D4933">
        <w:rPr>
          <w:rFonts w:asciiTheme="minorHAnsi" w:hAnsiTheme="minorHAnsi"/>
        </w:rPr>
        <w:t>ica y punto de congelación.</w:t>
      </w:r>
    </w:p>
    <w:p w14:paraId="6EDEDCB2" w14:textId="77777777" w:rsidR="003B75E1" w:rsidRPr="00235817" w:rsidRDefault="003B75E1" w:rsidP="001D4933">
      <w:pPr>
        <w:jc w:val="both"/>
        <w:rPr>
          <w:rFonts w:asciiTheme="minorHAnsi" w:hAnsiTheme="minorHAnsi"/>
        </w:rPr>
      </w:pPr>
    </w:p>
    <w:p w14:paraId="6EDEDCB3" w14:textId="77777777" w:rsidR="003B75E1" w:rsidRPr="00235817" w:rsidRDefault="003B75E1" w:rsidP="00902D35">
      <w:pPr>
        <w:pStyle w:val="Estilo"/>
        <w:ind w:right="4"/>
        <w:rPr>
          <w:rFonts w:asciiTheme="minorHAnsi" w:eastAsia="Times New Roman" w:hAnsiTheme="minorHAnsi"/>
        </w:rPr>
      </w:pPr>
      <w:r w:rsidRPr="00235817">
        <w:rPr>
          <w:rFonts w:asciiTheme="minorHAnsi" w:eastAsia="Times New Roman" w:hAnsiTheme="minorHAnsi"/>
        </w:rPr>
        <w:t>Los tipos de biocidas más empleados en el tratamiento de aguas de inyección y las ventajas y desventajas de su</w:t>
      </w:r>
      <w:r w:rsidR="00902D35">
        <w:rPr>
          <w:rFonts w:asciiTheme="minorHAnsi" w:eastAsia="Times New Roman" w:hAnsiTheme="minorHAnsi"/>
        </w:rPr>
        <w:t xml:space="preserve"> uso se describen en la Tabla </w:t>
      </w:r>
      <w:r w:rsidR="00732E76">
        <w:rPr>
          <w:rFonts w:asciiTheme="minorHAnsi" w:eastAsia="Times New Roman" w:hAnsiTheme="minorHAnsi"/>
        </w:rPr>
        <w:t>4</w:t>
      </w:r>
      <w:r w:rsidRPr="00235817">
        <w:rPr>
          <w:rFonts w:asciiTheme="minorHAnsi" w:eastAsia="Times New Roman" w:hAnsiTheme="minorHAnsi"/>
        </w:rPr>
        <w:t xml:space="preserve">. </w:t>
      </w:r>
    </w:p>
    <w:p w14:paraId="6EDEDCB4" w14:textId="77777777" w:rsidR="003B75E1" w:rsidRPr="00235817" w:rsidRDefault="003B75E1" w:rsidP="001D4933">
      <w:pPr>
        <w:jc w:val="both"/>
        <w:rPr>
          <w:rFonts w:asciiTheme="minorHAnsi" w:hAnsiTheme="minorHAnsi"/>
        </w:rPr>
      </w:pPr>
    </w:p>
    <w:p w14:paraId="6EDEDCB5" w14:textId="77777777" w:rsidR="003B75E1" w:rsidRPr="00235817" w:rsidRDefault="003B75E1" w:rsidP="001D4933">
      <w:pPr>
        <w:jc w:val="both"/>
        <w:rPr>
          <w:rFonts w:asciiTheme="minorHAnsi" w:hAnsiTheme="minorHAnsi"/>
        </w:rPr>
      </w:pPr>
    </w:p>
    <w:p w14:paraId="6EDEDCB6" w14:textId="77777777" w:rsidR="003B75E1" w:rsidRPr="00902D35" w:rsidRDefault="00732E76" w:rsidP="00902D35">
      <w:pPr>
        <w:jc w:val="center"/>
        <w:rPr>
          <w:rFonts w:asciiTheme="minorHAnsi" w:hAnsiTheme="minorHAnsi"/>
          <w:b/>
        </w:rPr>
      </w:pPr>
      <w:r>
        <w:rPr>
          <w:rFonts w:asciiTheme="minorHAnsi" w:hAnsiTheme="minorHAnsi"/>
          <w:b/>
        </w:rPr>
        <w:t>Tabla 4</w:t>
      </w:r>
      <w:r w:rsidR="00902D35" w:rsidRPr="00902D35">
        <w:rPr>
          <w:rFonts w:asciiTheme="minorHAnsi" w:hAnsiTheme="minorHAnsi"/>
          <w:b/>
        </w:rPr>
        <w:t>: Técnicas de Monitoreo Bacteriano</w:t>
      </w:r>
    </w:p>
    <w:tbl>
      <w:tblPr>
        <w:tblW w:w="0" w:type="auto"/>
        <w:jc w:val="center"/>
        <w:tblInd w:w="5" w:type="dxa"/>
        <w:tblLayout w:type="fixed"/>
        <w:tblCellMar>
          <w:left w:w="0" w:type="dxa"/>
          <w:right w:w="0" w:type="dxa"/>
        </w:tblCellMar>
        <w:tblLook w:val="0000" w:firstRow="0" w:lastRow="0" w:firstColumn="0" w:lastColumn="0" w:noHBand="0" w:noVBand="0"/>
      </w:tblPr>
      <w:tblGrid>
        <w:gridCol w:w="2342"/>
        <w:gridCol w:w="3792"/>
        <w:gridCol w:w="3331"/>
      </w:tblGrid>
      <w:tr w:rsidR="003B75E1" w:rsidRPr="00235817" w14:paraId="6EDEDCBA" w14:textId="77777777" w:rsidTr="001E357C">
        <w:trPr>
          <w:trHeight w:hRule="exact" w:val="499"/>
          <w:jc w:val="center"/>
        </w:trPr>
        <w:tc>
          <w:tcPr>
            <w:tcW w:w="2342" w:type="dxa"/>
            <w:tcBorders>
              <w:top w:val="single" w:sz="4" w:space="0" w:color="auto"/>
              <w:left w:val="single" w:sz="4" w:space="0" w:color="auto"/>
              <w:bottom w:val="single" w:sz="4" w:space="0" w:color="auto"/>
              <w:right w:val="single" w:sz="4" w:space="0" w:color="auto"/>
            </w:tcBorders>
            <w:vAlign w:val="center"/>
          </w:tcPr>
          <w:p w14:paraId="6EDEDCB7" w14:textId="77777777" w:rsidR="003B75E1" w:rsidRPr="00902D35" w:rsidRDefault="003B75E1" w:rsidP="001D4933">
            <w:pPr>
              <w:pStyle w:val="Estilo"/>
              <w:ind w:left="662"/>
              <w:rPr>
                <w:rFonts w:asciiTheme="minorHAnsi" w:eastAsia="Times New Roman" w:hAnsiTheme="minorHAnsi"/>
                <w:b/>
              </w:rPr>
            </w:pPr>
            <w:r w:rsidRPr="00902D35">
              <w:rPr>
                <w:rFonts w:asciiTheme="minorHAnsi" w:eastAsia="Times New Roman" w:hAnsiTheme="minorHAnsi"/>
                <w:b/>
              </w:rPr>
              <w:t xml:space="preserve">Tipos </w:t>
            </w:r>
          </w:p>
        </w:tc>
        <w:tc>
          <w:tcPr>
            <w:tcW w:w="3792" w:type="dxa"/>
            <w:tcBorders>
              <w:top w:val="single" w:sz="4" w:space="0" w:color="auto"/>
              <w:left w:val="single" w:sz="4" w:space="0" w:color="auto"/>
              <w:bottom w:val="single" w:sz="4" w:space="0" w:color="auto"/>
              <w:right w:val="single" w:sz="4" w:space="0" w:color="auto"/>
            </w:tcBorders>
            <w:vAlign w:val="center"/>
          </w:tcPr>
          <w:p w14:paraId="6EDEDCB8" w14:textId="77777777" w:rsidR="003B75E1" w:rsidRPr="00902D35" w:rsidRDefault="003B75E1" w:rsidP="001D4933">
            <w:pPr>
              <w:pStyle w:val="Estilo"/>
              <w:ind w:left="1492"/>
              <w:rPr>
                <w:rFonts w:asciiTheme="minorHAnsi" w:eastAsia="Times New Roman" w:hAnsiTheme="minorHAnsi"/>
                <w:b/>
              </w:rPr>
            </w:pPr>
            <w:r w:rsidRPr="00902D35">
              <w:rPr>
                <w:rFonts w:asciiTheme="minorHAnsi" w:eastAsia="Times New Roman" w:hAnsiTheme="minorHAnsi"/>
                <w:b/>
              </w:rPr>
              <w:t xml:space="preserve">Ventajas </w:t>
            </w:r>
          </w:p>
        </w:tc>
        <w:tc>
          <w:tcPr>
            <w:tcW w:w="3331" w:type="dxa"/>
            <w:tcBorders>
              <w:top w:val="single" w:sz="4" w:space="0" w:color="auto"/>
              <w:left w:val="single" w:sz="4" w:space="0" w:color="auto"/>
              <w:bottom w:val="single" w:sz="4" w:space="0" w:color="auto"/>
              <w:right w:val="single" w:sz="4" w:space="0" w:color="auto"/>
            </w:tcBorders>
            <w:vAlign w:val="center"/>
          </w:tcPr>
          <w:p w14:paraId="6EDEDCB9" w14:textId="77777777" w:rsidR="003B75E1" w:rsidRPr="00902D35" w:rsidRDefault="003B75E1" w:rsidP="001D4933">
            <w:pPr>
              <w:pStyle w:val="Estilo"/>
              <w:ind w:left="998"/>
              <w:rPr>
                <w:rFonts w:asciiTheme="minorHAnsi" w:eastAsia="Times New Roman" w:hAnsiTheme="minorHAnsi"/>
                <w:b/>
              </w:rPr>
            </w:pPr>
            <w:r w:rsidRPr="00902D35">
              <w:rPr>
                <w:rFonts w:asciiTheme="minorHAnsi" w:eastAsia="Times New Roman" w:hAnsiTheme="minorHAnsi"/>
                <w:b/>
              </w:rPr>
              <w:t xml:space="preserve">Desventajas </w:t>
            </w:r>
          </w:p>
        </w:tc>
      </w:tr>
      <w:tr w:rsidR="003B75E1" w:rsidRPr="00235817" w14:paraId="6EDEDCBE" w14:textId="77777777" w:rsidTr="001E357C">
        <w:trPr>
          <w:trHeight w:hRule="exact" w:val="542"/>
          <w:jc w:val="center"/>
        </w:trPr>
        <w:tc>
          <w:tcPr>
            <w:tcW w:w="2342" w:type="dxa"/>
            <w:tcBorders>
              <w:top w:val="single" w:sz="4" w:space="0" w:color="auto"/>
              <w:left w:val="single" w:sz="4" w:space="0" w:color="auto"/>
              <w:bottom w:val="nil"/>
              <w:right w:val="single" w:sz="4" w:space="0" w:color="auto"/>
            </w:tcBorders>
            <w:vAlign w:val="center"/>
          </w:tcPr>
          <w:p w14:paraId="6EDEDCBB"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1.- Oxidantes </w:t>
            </w:r>
          </w:p>
        </w:tc>
        <w:tc>
          <w:tcPr>
            <w:tcW w:w="3792" w:type="dxa"/>
            <w:tcBorders>
              <w:top w:val="single" w:sz="4" w:space="0" w:color="auto"/>
              <w:left w:val="single" w:sz="4" w:space="0" w:color="auto"/>
              <w:bottom w:val="nil"/>
              <w:right w:val="single" w:sz="4" w:space="0" w:color="auto"/>
            </w:tcBorders>
            <w:vAlign w:val="center"/>
          </w:tcPr>
          <w:p w14:paraId="6EDEDCBC" w14:textId="77777777" w:rsidR="003B75E1" w:rsidRPr="00235817" w:rsidRDefault="003B75E1" w:rsidP="001E357C">
            <w:pPr>
              <w:pStyle w:val="Estilo"/>
              <w:ind w:left="369"/>
              <w:rPr>
                <w:rFonts w:asciiTheme="minorHAnsi" w:eastAsia="Times New Roman" w:hAnsiTheme="minorHAnsi"/>
              </w:rPr>
            </w:pPr>
            <w:r w:rsidRPr="00235817">
              <w:rPr>
                <w:rFonts w:asciiTheme="minorHAnsi" w:eastAsia="Times New Roman" w:hAnsiTheme="minorHAnsi"/>
              </w:rPr>
              <w:t>Activos en amplio espec</w:t>
            </w:r>
            <w:r w:rsidR="001E357C">
              <w:rPr>
                <w:rFonts w:asciiTheme="minorHAnsi" w:eastAsia="Times New Roman" w:hAnsiTheme="minorHAnsi"/>
              </w:rPr>
              <w:t>tro</w:t>
            </w:r>
            <w:r w:rsidRPr="00235817">
              <w:rPr>
                <w:rFonts w:asciiTheme="minorHAnsi" w:eastAsia="Times New Roman" w:hAnsiTheme="minorHAnsi"/>
              </w:rPr>
              <w:t xml:space="preserve">, económicos </w:t>
            </w:r>
          </w:p>
        </w:tc>
        <w:tc>
          <w:tcPr>
            <w:tcW w:w="3331" w:type="dxa"/>
            <w:tcBorders>
              <w:top w:val="single" w:sz="4" w:space="0" w:color="auto"/>
              <w:left w:val="single" w:sz="4" w:space="0" w:color="auto"/>
              <w:bottom w:val="nil"/>
              <w:right w:val="single" w:sz="4" w:space="0" w:color="auto"/>
            </w:tcBorders>
            <w:vAlign w:val="center"/>
          </w:tcPr>
          <w:p w14:paraId="6EDEDCBD" w14:textId="77777777" w:rsidR="003B75E1" w:rsidRPr="00235817" w:rsidRDefault="003B75E1" w:rsidP="001D4933">
            <w:pPr>
              <w:pStyle w:val="Estilo"/>
              <w:ind w:left="998"/>
              <w:rPr>
                <w:rFonts w:asciiTheme="minorHAnsi" w:eastAsia="Times New Roman" w:hAnsiTheme="minorHAnsi"/>
              </w:rPr>
            </w:pPr>
            <w:r w:rsidRPr="00235817">
              <w:rPr>
                <w:rFonts w:asciiTheme="minorHAnsi" w:eastAsia="Times New Roman" w:hAnsiTheme="minorHAnsi"/>
              </w:rPr>
              <w:t xml:space="preserve">Inefectivos en biofilms </w:t>
            </w:r>
          </w:p>
        </w:tc>
      </w:tr>
      <w:tr w:rsidR="003B75E1" w:rsidRPr="00235817" w14:paraId="6EDEDCC2" w14:textId="77777777" w:rsidTr="001E357C">
        <w:trPr>
          <w:trHeight w:hRule="exact" w:val="340"/>
          <w:jc w:val="center"/>
        </w:trPr>
        <w:tc>
          <w:tcPr>
            <w:tcW w:w="2342" w:type="dxa"/>
            <w:tcBorders>
              <w:top w:val="nil"/>
              <w:left w:val="single" w:sz="4" w:space="0" w:color="auto"/>
              <w:bottom w:val="single" w:sz="4" w:space="0" w:color="auto"/>
              <w:right w:val="single" w:sz="4" w:space="0" w:color="auto"/>
            </w:tcBorders>
            <w:vAlign w:val="center"/>
          </w:tcPr>
          <w:p w14:paraId="6EDEDCBF"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Cloro - Bromo </w:t>
            </w:r>
          </w:p>
        </w:tc>
        <w:tc>
          <w:tcPr>
            <w:tcW w:w="3792" w:type="dxa"/>
            <w:tcBorders>
              <w:top w:val="nil"/>
              <w:left w:val="single" w:sz="4" w:space="0" w:color="auto"/>
              <w:bottom w:val="single" w:sz="4" w:space="0" w:color="auto"/>
              <w:right w:val="single" w:sz="4" w:space="0" w:color="auto"/>
            </w:tcBorders>
            <w:vAlign w:val="center"/>
          </w:tcPr>
          <w:p w14:paraId="6EDEDCC0"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(cloro). </w:t>
            </w:r>
          </w:p>
        </w:tc>
        <w:tc>
          <w:tcPr>
            <w:tcW w:w="3331" w:type="dxa"/>
            <w:tcBorders>
              <w:top w:val="nil"/>
              <w:left w:val="single" w:sz="4" w:space="0" w:color="auto"/>
              <w:bottom w:val="single" w:sz="4" w:space="0" w:color="auto"/>
              <w:right w:val="single" w:sz="4" w:space="0" w:color="auto"/>
            </w:tcBorders>
            <w:vAlign w:val="center"/>
          </w:tcPr>
          <w:p w14:paraId="6EDEDCC1" w14:textId="77777777" w:rsidR="003B75E1" w:rsidRPr="00235817" w:rsidRDefault="003B75E1" w:rsidP="001D4933">
            <w:pPr>
              <w:pStyle w:val="Estilo"/>
              <w:jc w:val="center"/>
              <w:rPr>
                <w:rFonts w:asciiTheme="minorHAnsi" w:eastAsia="Times New Roman" w:hAnsiTheme="minorHAnsi"/>
              </w:rPr>
            </w:pPr>
          </w:p>
        </w:tc>
      </w:tr>
      <w:tr w:rsidR="003B75E1" w:rsidRPr="00235817" w14:paraId="6EDEDCC8" w14:textId="77777777" w:rsidTr="001E357C">
        <w:trPr>
          <w:trHeight w:hRule="exact" w:val="470"/>
          <w:jc w:val="center"/>
        </w:trPr>
        <w:tc>
          <w:tcPr>
            <w:tcW w:w="2342" w:type="dxa"/>
            <w:tcBorders>
              <w:top w:val="single" w:sz="4" w:space="0" w:color="auto"/>
              <w:left w:val="single" w:sz="4" w:space="0" w:color="auto"/>
              <w:bottom w:val="nil"/>
              <w:right w:val="single" w:sz="4" w:space="0" w:color="auto"/>
            </w:tcBorders>
            <w:vAlign w:val="center"/>
          </w:tcPr>
          <w:p w14:paraId="6EDEDCC3"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Dióxido de Cloro </w:t>
            </w:r>
          </w:p>
        </w:tc>
        <w:tc>
          <w:tcPr>
            <w:tcW w:w="3792" w:type="dxa"/>
            <w:tcBorders>
              <w:top w:val="single" w:sz="4" w:space="0" w:color="auto"/>
              <w:left w:val="single" w:sz="4" w:space="0" w:color="auto"/>
              <w:bottom w:val="nil"/>
              <w:right w:val="single" w:sz="4" w:space="0" w:color="auto"/>
            </w:tcBorders>
            <w:vAlign w:val="center"/>
          </w:tcPr>
          <w:p w14:paraId="6EDEDCC4" w14:textId="77777777" w:rsidR="001E357C" w:rsidRDefault="003B75E1" w:rsidP="001D4933">
            <w:pPr>
              <w:pStyle w:val="Estilo"/>
              <w:ind w:left="369"/>
              <w:rPr>
                <w:rFonts w:asciiTheme="minorHAnsi" w:eastAsia="Times New Roman" w:hAnsiTheme="minorHAnsi"/>
              </w:rPr>
            </w:pPr>
            <w:r w:rsidRPr="00235817">
              <w:rPr>
                <w:rFonts w:asciiTheme="minorHAnsi" w:eastAsia="Times New Roman" w:hAnsiTheme="minorHAnsi"/>
              </w:rPr>
              <w:t>Sensible</w:t>
            </w:r>
            <w:r w:rsidR="001E357C">
              <w:rPr>
                <w:rFonts w:asciiTheme="minorHAnsi" w:eastAsia="Times New Roman" w:hAnsiTheme="minorHAnsi"/>
              </w:rPr>
              <w:t xml:space="preserve"> al pH, buen oxidante de </w:t>
            </w:r>
          </w:p>
          <w:p w14:paraId="6EDEDCC5" w14:textId="77777777" w:rsidR="001E357C" w:rsidRDefault="001E357C" w:rsidP="001D4933">
            <w:pPr>
              <w:pStyle w:val="Estilo"/>
              <w:ind w:left="369"/>
              <w:rPr>
                <w:rFonts w:asciiTheme="minorHAnsi" w:eastAsia="Times New Roman" w:hAnsiTheme="minorHAnsi"/>
              </w:rPr>
            </w:pPr>
          </w:p>
          <w:p w14:paraId="6EDEDCC6"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 </w:t>
            </w:r>
          </w:p>
        </w:tc>
        <w:tc>
          <w:tcPr>
            <w:tcW w:w="3331" w:type="dxa"/>
            <w:tcBorders>
              <w:top w:val="single" w:sz="4" w:space="0" w:color="auto"/>
              <w:left w:val="single" w:sz="4" w:space="0" w:color="auto"/>
              <w:bottom w:val="nil"/>
              <w:right w:val="single" w:sz="4" w:space="0" w:color="auto"/>
            </w:tcBorders>
            <w:vAlign w:val="center"/>
          </w:tcPr>
          <w:p w14:paraId="6EDEDCC7" w14:textId="77777777" w:rsidR="003B75E1" w:rsidRPr="00235817" w:rsidRDefault="003B75E1" w:rsidP="001D4933">
            <w:pPr>
              <w:pStyle w:val="Estilo"/>
              <w:ind w:left="998"/>
              <w:rPr>
                <w:rFonts w:asciiTheme="minorHAnsi" w:eastAsia="Times New Roman" w:hAnsiTheme="minorHAnsi"/>
              </w:rPr>
            </w:pPr>
            <w:r w:rsidRPr="00235817">
              <w:rPr>
                <w:rFonts w:asciiTheme="minorHAnsi" w:eastAsia="Times New Roman" w:hAnsiTheme="minorHAnsi"/>
              </w:rPr>
              <w:t xml:space="preserve">Tóxicos y costosos </w:t>
            </w:r>
          </w:p>
        </w:tc>
      </w:tr>
      <w:tr w:rsidR="003B75E1" w:rsidRPr="00235817" w14:paraId="6EDEDCCC" w14:textId="77777777" w:rsidTr="001E357C">
        <w:trPr>
          <w:trHeight w:hRule="exact" w:val="268"/>
          <w:jc w:val="center"/>
        </w:trPr>
        <w:tc>
          <w:tcPr>
            <w:tcW w:w="2342" w:type="dxa"/>
            <w:tcBorders>
              <w:top w:val="nil"/>
              <w:left w:val="single" w:sz="4" w:space="0" w:color="auto"/>
              <w:bottom w:val="nil"/>
              <w:right w:val="single" w:sz="4" w:space="0" w:color="auto"/>
            </w:tcBorders>
            <w:vAlign w:val="center"/>
          </w:tcPr>
          <w:p w14:paraId="6EDEDCC9" w14:textId="77777777" w:rsidR="003B75E1" w:rsidRPr="00235817" w:rsidRDefault="003B75E1" w:rsidP="001D4933">
            <w:pPr>
              <w:pStyle w:val="Estilo"/>
              <w:jc w:val="center"/>
              <w:rPr>
                <w:rFonts w:asciiTheme="minorHAnsi" w:eastAsia="Times New Roman" w:hAnsiTheme="minorHAnsi"/>
              </w:rPr>
            </w:pPr>
          </w:p>
        </w:tc>
        <w:tc>
          <w:tcPr>
            <w:tcW w:w="3792" w:type="dxa"/>
            <w:tcBorders>
              <w:top w:val="nil"/>
              <w:left w:val="single" w:sz="4" w:space="0" w:color="auto"/>
              <w:bottom w:val="nil"/>
              <w:right w:val="single" w:sz="4" w:space="0" w:color="auto"/>
            </w:tcBorders>
            <w:vAlign w:val="center"/>
          </w:tcPr>
          <w:p w14:paraId="6EDEDCCA" w14:textId="77777777" w:rsidR="003B75E1" w:rsidRPr="00235817" w:rsidRDefault="001E357C" w:rsidP="001D4933">
            <w:pPr>
              <w:pStyle w:val="Estilo"/>
              <w:ind w:left="369"/>
              <w:rPr>
                <w:rFonts w:asciiTheme="minorHAnsi" w:eastAsia="Times New Roman" w:hAnsiTheme="minorHAnsi"/>
              </w:rPr>
            </w:pPr>
            <w:r>
              <w:rPr>
                <w:rFonts w:asciiTheme="minorHAnsi" w:eastAsia="Times New Roman" w:hAnsiTheme="minorHAnsi"/>
              </w:rPr>
              <w:t xml:space="preserve">Biomasa, </w:t>
            </w:r>
            <w:r w:rsidR="003B75E1" w:rsidRPr="00235817">
              <w:rPr>
                <w:rFonts w:asciiTheme="minorHAnsi" w:eastAsia="Times New Roman" w:hAnsiTheme="minorHAnsi"/>
              </w:rPr>
              <w:t xml:space="preserve">tolera materia orgánica, disuelve sulfuro </w:t>
            </w:r>
          </w:p>
        </w:tc>
        <w:tc>
          <w:tcPr>
            <w:tcW w:w="3331" w:type="dxa"/>
            <w:tcBorders>
              <w:top w:val="nil"/>
              <w:left w:val="single" w:sz="4" w:space="0" w:color="auto"/>
              <w:bottom w:val="nil"/>
              <w:right w:val="single" w:sz="4" w:space="0" w:color="auto"/>
            </w:tcBorders>
            <w:vAlign w:val="center"/>
          </w:tcPr>
          <w:p w14:paraId="6EDEDCCB" w14:textId="77777777" w:rsidR="003B75E1" w:rsidRPr="00235817" w:rsidRDefault="003B75E1" w:rsidP="001D4933">
            <w:pPr>
              <w:pStyle w:val="Estilo"/>
              <w:jc w:val="center"/>
              <w:rPr>
                <w:rFonts w:asciiTheme="minorHAnsi" w:eastAsia="Times New Roman" w:hAnsiTheme="minorHAnsi"/>
              </w:rPr>
            </w:pPr>
          </w:p>
        </w:tc>
      </w:tr>
      <w:tr w:rsidR="003B75E1" w:rsidRPr="00235817" w14:paraId="6EDEDCD0" w14:textId="77777777" w:rsidTr="001E357C">
        <w:trPr>
          <w:trHeight w:hRule="exact" w:val="432"/>
          <w:jc w:val="center"/>
        </w:trPr>
        <w:tc>
          <w:tcPr>
            <w:tcW w:w="2342" w:type="dxa"/>
            <w:tcBorders>
              <w:top w:val="nil"/>
              <w:left w:val="single" w:sz="4" w:space="0" w:color="auto"/>
              <w:bottom w:val="single" w:sz="4" w:space="0" w:color="auto"/>
              <w:right w:val="single" w:sz="4" w:space="0" w:color="auto"/>
            </w:tcBorders>
            <w:vAlign w:val="center"/>
          </w:tcPr>
          <w:p w14:paraId="6EDEDCCD" w14:textId="77777777" w:rsidR="003B75E1" w:rsidRPr="00235817" w:rsidRDefault="003B75E1" w:rsidP="001D4933">
            <w:pPr>
              <w:pStyle w:val="Estilo"/>
              <w:jc w:val="center"/>
              <w:rPr>
                <w:rFonts w:asciiTheme="minorHAnsi" w:eastAsia="Times New Roman" w:hAnsiTheme="minorHAnsi"/>
              </w:rPr>
            </w:pPr>
          </w:p>
        </w:tc>
        <w:tc>
          <w:tcPr>
            <w:tcW w:w="3792" w:type="dxa"/>
            <w:tcBorders>
              <w:top w:val="nil"/>
              <w:left w:val="single" w:sz="4" w:space="0" w:color="auto"/>
              <w:bottom w:val="single" w:sz="4" w:space="0" w:color="auto"/>
              <w:right w:val="single" w:sz="4" w:space="0" w:color="auto"/>
            </w:tcBorders>
            <w:vAlign w:val="center"/>
          </w:tcPr>
          <w:p w14:paraId="6EDEDCCE" w14:textId="77777777" w:rsidR="003B75E1" w:rsidRPr="00235817" w:rsidRDefault="001E357C" w:rsidP="001D4933">
            <w:pPr>
              <w:pStyle w:val="Estilo"/>
              <w:ind w:left="369"/>
              <w:rPr>
                <w:rFonts w:asciiTheme="minorHAnsi" w:eastAsia="Times New Roman" w:hAnsiTheme="minorHAnsi"/>
              </w:rPr>
            </w:pPr>
            <w:r>
              <w:rPr>
                <w:rFonts w:asciiTheme="minorHAnsi" w:eastAsia="Times New Roman" w:hAnsiTheme="minorHAnsi"/>
              </w:rPr>
              <w:t>hierr</w:t>
            </w:r>
            <w:r w:rsidR="003B75E1" w:rsidRPr="00235817">
              <w:rPr>
                <w:rFonts w:asciiTheme="minorHAnsi" w:eastAsia="Times New Roman" w:hAnsiTheme="minorHAnsi"/>
              </w:rPr>
              <w:t xml:space="preserve">o. </w:t>
            </w:r>
          </w:p>
        </w:tc>
        <w:tc>
          <w:tcPr>
            <w:tcW w:w="3331" w:type="dxa"/>
            <w:tcBorders>
              <w:top w:val="nil"/>
              <w:left w:val="single" w:sz="4" w:space="0" w:color="auto"/>
              <w:bottom w:val="single" w:sz="4" w:space="0" w:color="auto"/>
              <w:right w:val="single" w:sz="4" w:space="0" w:color="auto"/>
            </w:tcBorders>
            <w:vAlign w:val="center"/>
          </w:tcPr>
          <w:p w14:paraId="6EDEDCCF" w14:textId="77777777" w:rsidR="003B75E1" w:rsidRPr="00235817" w:rsidRDefault="003B75E1" w:rsidP="001D4933">
            <w:pPr>
              <w:pStyle w:val="Estilo"/>
              <w:jc w:val="center"/>
              <w:rPr>
                <w:rFonts w:asciiTheme="minorHAnsi" w:eastAsia="Times New Roman" w:hAnsiTheme="minorHAnsi"/>
              </w:rPr>
            </w:pPr>
          </w:p>
        </w:tc>
      </w:tr>
      <w:tr w:rsidR="003B75E1" w:rsidRPr="00235817" w14:paraId="6EDEDCD4" w14:textId="77777777" w:rsidTr="001E357C">
        <w:trPr>
          <w:trHeight w:hRule="exact" w:val="350"/>
          <w:jc w:val="center"/>
        </w:trPr>
        <w:tc>
          <w:tcPr>
            <w:tcW w:w="2342" w:type="dxa"/>
            <w:tcBorders>
              <w:top w:val="single" w:sz="4" w:space="0" w:color="auto"/>
              <w:left w:val="single" w:sz="4" w:space="0" w:color="auto"/>
              <w:bottom w:val="nil"/>
              <w:right w:val="single" w:sz="4" w:space="0" w:color="auto"/>
            </w:tcBorders>
            <w:vAlign w:val="center"/>
          </w:tcPr>
          <w:p w14:paraId="6EDEDCD1"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2.- No Oxidantes </w:t>
            </w:r>
          </w:p>
        </w:tc>
        <w:tc>
          <w:tcPr>
            <w:tcW w:w="3792" w:type="dxa"/>
            <w:tcBorders>
              <w:top w:val="single" w:sz="4" w:space="0" w:color="auto"/>
              <w:left w:val="single" w:sz="4" w:space="0" w:color="auto"/>
              <w:bottom w:val="nil"/>
              <w:right w:val="single" w:sz="4" w:space="0" w:color="auto"/>
            </w:tcBorders>
            <w:vAlign w:val="center"/>
          </w:tcPr>
          <w:p w14:paraId="6EDEDCD2" w14:textId="77777777" w:rsidR="003B75E1" w:rsidRPr="00235817" w:rsidRDefault="003B75E1" w:rsidP="001D4933">
            <w:pPr>
              <w:pStyle w:val="Estilo"/>
              <w:jc w:val="center"/>
              <w:rPr>
                <w:rFonts w:asciiTheme="minorHAnsi" w:eastAsia="Times New Roman" w:hAnsiTheme="minorHAnsi"/>
              </w:rPr>
            </w:pPr>
          </w:p>
        </w:tc>
        <w:tc>
          <w:tcPr>
            <w:tcW w:w="3331" w:type="dxa"/>
            <w:tcBorders>
              <w:top w:val="single" w:sz="4" w:space="0" w:color="auto"/>
              <w:left w:val="single" w:sz="4" w:space="0" w:color="auto"/>
              <w:bottom w:val="nil"/>
              <w:right w:val="single" w:sz="4" w:space="0" w:color="auto"/>
            </w:tcBorders>
            <w:vAlign w:val="center"/>
          </w:tcPr>
          <w:p w14:paraId="6EDEDCD3" w14:textId="77777777" w:rsidR="003B75E1" w:rsidRPr="00235817" w:rsidRDefault="003B75E1" w:rsidP="001D4933">
            <w:pPr>
              <w:pStyle w:val="Estilo"/>
              <w:jc w:val="center"/>
              <w:rPr>
                <w:rFonts w:asciiTheme="minorHAnsi" w:eastAsia="Times New Roman" w:hAnsiTheme="minorHAnsi"/>
              </w:rPr>
            </w:pPr>
          </w:p>
        </w:tc>
      </w:tr>
      <w:tr w:rsidR="003B75E1" w:rsidRPr="00235817" w14:paraId="6EDEDCD8" w14:textId="77777777" w:rsidTr="001E357C">
        <w:trPr>
          <w:trHeight w:hRule="exact" w:val="292"/>
          <w:jc w:val="center"/>
        </w:trPr>
        <w:tc>
          <w:tcPr>
            <w:tcW w:w="2342" w:type="dxa"/>
            <w:tcBorders>
              <w:top w:val="nil"/>
              <w:left w:val="single" w:sz="4" w:space="0" w:color="auto"/>
              <w:bottom w:val="nil"/>
              <w:right w:val="single" w:sz="4" w:space="0" w:color="auto"/>
            </w:tcBorders>
            <w:vAlign w:val="center"/>
          </w:tcPr>
          <w:p w14:paraId="6EDEDCD5" w14:textId="77777777" w:rsidR="003B75E1" w:rsidRPr="00235817" w:rsidRDefault="001E357C" w:rsidP="001D4933">
            <w:pPr>
              <w:pStyle w:val="Estilo"/>
              <w:ind w:left="508"/>
              <w:rPr>
                <w:rFonts w:asciiTheme="minorHAnsi" w:eastAsia="Times New Roman" w:hAnsiTheme="minorHAnsi"/>
              </w:rPr>
            </w:pPr>
            <w:r w:rsidRPr="00235817">
              <w:rPr>
                <w:rFonts w:asciiTheme="minorHAnsi" w:eastAsia="Times New Roman" w:hAnsiTheme="minorHAnsi"/>
              </w:rPr>
              <w:t>Aldehídos</w:t>
            </w:r>
            <w:r w:rsidR="003B75E1" w:rsidRPr="00235817">
              <w:rPr>
                <w:rFonts w:asciiTheme="minorHAnsi" w:eastAsia="Times New Roman" w:hAnsiTheme="minorHAnsi"/>
              </w:rPr>
              <w:t xml:space="preserve"> </w:t>
            </w:r>
          </w:p>
        </w:tc>
        <w:tc>
          <w:tcPr>
            <w:tcW w:w="3792" w:type="dxa"/>
            <w:tcBorders>
              <w:top w:val="nil"/>
              <w:left w:val="single" w:sz="4" w:space="0" w:color="auto"/>
              <w:bottom w:val="nil"/>
              <w:right w:val="single" w:sz="4" w:space="0" w:color="auto"/>
            </w:tcBorders>
            <w:vAlign w:val="center"/>
          </w:tcPr>
          <w:p w14:paraId="6EDEDCD6"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Activos en amplio espectro, insensible a </w:t>
            </w:r>
          </w:p>
        </w:tc>
        <w:tc>
          <w:tcPr>
            <w:tcW w:w="3331" w:type="dxa"/>
            <w:tcBorders>
              <w:top w:val="nil"/>
              <w:left w:val="single" w:sz="4" w:space="0" w:color="auto"/>
              <w:bottom w:val="nil"/>
              <w:right w:val="single" w:sz="4" w:space="0" w:color="auto"/>
            </w:tcBorders>
            <w:vAlign w:val="center"/>
          </w:tcPr>
          <w:p w14:paraId="6EDEDCD7"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Se des activa con aminas </w:t>
            </w:r>
          </w:p>
        </w:tc>
      </w:tr>
      <w:tr w:rsidR="003B75E1" w:rsidRPr="00235817" w14:paraId="6EDEDCDC" w14:textId="77777777" w:rsidTr="001E357C">
        <w:trPr>
          <w:trHeight w:hRule="exact" w:val="273"/>
          <w:jc w:val="center"/>
        </w:trPr>
        <w:tc>
          <w:tcPr>
            <w:tcW w:w="2342" w:type="dxa"/>
            <w:tcBorders>
              <w:top w:val="nil"/>
              <w:left w:val="single" w:sz="4" w:space="0" w:color="auto"/>
              <w:bottom w:val="nil"/>
              <w:right w:val="single" w:sz="4" w:space="0" w:color="auto"/>
            </w:tcBorders>
            <w:vAlign w:val="center"/>
          </w:tcPr>
          <w:p w14:paraId="6EDEDCD9"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Glutaraldehido </w:t>
            </w:r>
          </w:p>
        </w:tc>
        <w:tc>
          <w:tcPr>
            <w:tcW w:w="3792" w:type="dxa"/>
            <w:tcBorders>
              <w:top w:val="nil"/>
              <w:left w:val="single" w:sz="4" w:space="0" w:color="auto"/>
              <w:bottom w:val="nil"/>
              <w:right w:val="single" w:sz="4" w:space="0" w:color="auto"/>
            </w:tcBorders>
            <w:vAlign w:val="center"/>
          </w:tcPr>
          <w:p w14:paraId="6EDEDCDA"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sulfuros, no iónico = compatible, tolera </w:t>
            </w:r>
          </w:p>
        </w:tc>
        <w:tc>
          <w:tcPr>
            <w:tcW w:w="3331" w:type="dxa"/>
            <w:tcBorders>
              <w:top w:val="nil"/>
              <w:left w:val="single" w:sz="4" w:space="0" w:color="auto"/>
              <w:bottom w:val="nil"/>
              <w:right w:val="single" w:sz="4" w:space="0" w:color="auto"/>
            </w:tcBorders>
            <w:vAlign w:val="center"/>
          </w:tcPr>
          <w:p w14:paraId="6EDEDCDB"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primarias y secuestrantes de </w:t>
            </w:r>
          </w:p>
        </w:tc>
      </w:tr>
      <w:tr w:rsidR="003B75E1" w:rsidRPr="00235817" w14:paraId="6EDEDCE0" w14:textId="77777777" w:rsidTr="001E357C">
        <w:trPr>
          <w:trHeight w:hRule="exact" w:val="408"/>
          <w:jc w:val="center"/>
        </w:trPr>
        <w:tc>
          <w:tcPr>
            <w:tcW w:w="2342" w:type="dxa"/>
            <w:tcBorders>
              <w:top w:val="nil"/>
              <w:left w:val="single" w:sz="4" w:space="0" w:color="auto"/>
              <w:bottom w:val="single" w:sz="4" w:space="0" w:color="auto"/>
              <w:right w:val="single" w:sz="4" w:space="0" w:color="auto"/>
            </w:tcBorders>
            <w:vAlign w:val="center"/>
          </w:tcPr>
          <w:p w14:paraId="6EDEDCDD"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(pentanodio 1) </w:t>
            </w:r>
          </w:p>
        </w:tc>
        <w:tc>
          <w:tcPr>
            <w:tcW w:w="3792" w:type="dxa"/>
            <w:tcBorders>
              <w:top w:val="nil"/>
              <w:left w:val="single" w:sz="4" w:space="0" w:color="auto"/>
              <w:bottom w:val="single" w:sz="4" w:space="0" w:color="auto"/>
              <w:right w:val="single" w:sz="4" w:space="0" w:color="auto"/>
            </w:tcBorders>
            <w:vAlign w:val="center"/>
          </w:tcPr>
          <w:p w14:paraId="6EDEDCDE"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STD y dureza. </w:t>
            </w:r>
          </w:p>
        </w:tc>
        <w:tc>
          <w:tcPr>
            <w:tcW w:w="3331" w:type="dxa"/>
            <w:tcBorders>
              <w:top w:val="nil"/>
              <w:left w:val="single" w:sz="4" w:space="0" w:color="auto"/>
              <w:bottom w:val="single" w:sz="4" w:space="0" w:color="auto"/>
              <w:right w:val="single" w:sz="4" w:space="0" w:color="auto"/>
            </w:tcBorders>
            <w:vAlign w:val="center"/>
          </w:tcPr>
          <w:p w14:paraId="6EDEDCDF" w14:textId="77777777" w:rsidR="003B75E1" w:rsidRPr="00235817" w:rsidRDefault="001E357C" w:rsidP="001D4933">
            <w:pPr>
              <w:pStyle w:val="Estilo"/>
              <w:ind w:left="441"/>
              <w:rPr>
                <w:rFonts w:asciiTheme="minorHAnsi" w:eastAsia="Times New Roman" w:hAnsiTheme="minorHAnsi"/>
              </w:rPr>
            </w:pPr>
            <w:r w:rsidRPr="00235817">
              <w:rPr>
                <w:rFonts w:asciiTheme="minorHAnsi" w:eastAsia="Times New Roman" w:hAnsiTheme="minorHAnsi"/>
              </w:rPr>
              <w:t>Oxigeno</w:t>
            </w:r>
            <w:r w:rsidR="003B75E1" w:rsidRPr="00235817">
              <w:rPr>
                <w:rFonts w:asciiTheme="minorHAnsi" w:eastAsia="Times New Roman" w:hAnsiTheme="minorHAnsi"/>
              </w:rPr>
              <w:t xml:space="preserve">. </w:t>
            </w:r>
          </w:p>
        </w:tc>
      </w:tr>
      <w:tr w:rsidR="003B75E1" w:rsidRPr="00235817" w14:paraId="6EDEDCE4" w14:textId="77777777" w:rsidTr="001E357C">
        <w:trPr>
          <w:trHeight w:hRule="exact" w:val="403"/>
          <w:jc w:val="center"/>
        </w:trPr>
        <w:tc>
          <w:tcPr>
            <w:tcW w:w="2342" w:type="dxa"/>
            <w:tcBorders>
              <w:top w:val="single" w:sz="4" w:space="0" w:color="auto"/>
              <w:left w:val="single" w:sz="4" w:space="0" w:color="auto"/>
              <w:bottom w:val="nil"/>
              <w:right w:val="single" w:sz="4" w:space="0" w:color="auto"/>
            </w:tcBorders>
            <w:vAlign w:val="center"/>
          </w:tcPr>
          <w:p w14:paraId="6EDEDCE1"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Acroleína </w:t>
            </w:r>
          </w:p>
        </w:tc>
        <w:tc>
          <w:tcPr>
            <w:tcW w:w="3792" w:type="dxa"/>
            <w:tcBorders>
              <w:top w:val="single" w:sz="4" w:space="0" w:color="auto"/>
              <w:left w:val="single" w:sz="4" w:space="0" w:color="auto"/>
              <w:bottom w:val="nil"/>
              <w:right w:val="single" w:sz="4" w:space="0" w:color="auto"/>
            </w:tcBorders>
            <w:vAlign w:val="center"/>
          </w:tcPr>
          <w:p w14:paraId="6EDEDCE2"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Amplio espectro, penetra depósitos y </w:t>
            </w:r>
          </w:p>
        </w:tc>
        <w:tc>
          <w:tcPr>
            <w:tcW w:w="3331" w:type="dxa"/>
            <w:tcBorders>
              <w:top w:val="single" w:sz="4" w:space="0" w:color="auto"/>
              <w:left w:val="single" w:sz="4" w:space="0" w:color="auto"/>
              <w:bottom w:val="nil"/>
              <w:right w:val="single" w:sz="4" w:space="0" w:color="auto"/>
            </w:tcBorders>
            <w:vAlign w:val="center"/>
          </w:tcPr>
          <w:p w14:paraId="6EDEDCE3"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Difícil manipuleo. Reactivo </w:t>
            </w:r>
          </w:p>
        </w:tc>
      </w:tr>
      <w:tr w:rsidR="003B75E1" w:rsidRPr="00235817" w14:paraId="6EDEDCE8" w14:textId="77777777" w:rsidTr="001E357C">
        <w:trPr>
          <w:trHeight w:hRule="exact" w:val="268"/>
          <w:jc w:val="center"/>
        </w:trPr>
        <w:tc>
          <w:tcPr>
            <w:tcW w:w="2342" w:type="dxa"/>
            <w:tcBorders>
              <w:top w:val="nil"/>
              <w:left w:val="single" w:sz="4" w:space="0" w:color="auto"/>
              <w:bottom w:val="nil"/>
              <w:right w:val="single" w:sz="4" w:space="0" w:color="auto"/>
            </w:tcBorders>
            <w:vAlign w:val="center"/>
          </w:tcPr>
          <w:p w14:paraId="6EDEDCE5"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(2 propena1) </w:t>
            </w:r>
          </w:p>
        </w:tc>
        <w:tc>
          <w:tcPr>
            <w:tcW w:w="3792" w:type="dxa"/>
            <w:tcBorders>
              <w:top w:val="nil"/>
              <w:left w:val="single" w:sz="4" w:space="0" w:color="auto"/>
              <w:bottom w:val="nil"/>
              <w:right w:val="single" w:sz="4" w:space="0" w:color="auto"/>
            </w:tcBorders>
            <w:vAlign w:val="center"/>
          </w:tcPr>
          <w:p w14:paraId="6EDEDCE6"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disuelve sulfuroso </w:t>
            </w:r>
          </w:p>
        </w:tc>
        <w:tc>
          <w:tcPr>
            <w:tcW w:w="3331" w:type="dxa"/>
            <w:tcBorders>
              <w:top w:val="nil"/>
              <w:left w:val="single" w:sz="4" w:space="0" w:color="auto"/>
              <w:bottom w:val="nil"/>
              <w:right w:val="single" w:sz="4" w:space="0" w:color="auto"/>
            </w:tcBorders>
            <w:vAlign w:val="center"/>
          </w:tcPr>
          <w:p w14:paraId="6EDEDCE7"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c/sec. Oxígeno. Altamente </w:t>
            </w:r>
          </w:p>
        </w:tc>
      </w:tr>
      <w:tr w:rsidR="003B75E1" w:rsidRPr="00235817" w14:paraId="6EDEDCEC" w14:textId="77777777" w:rsidTr="001E357C">
        <w:trPr>
          <w:trHeight w:hRule="exact" w:val="384"/>
          <w:jc w:val="center"/>
        </w:trPr>
        <w:tc>
          <w:tcPr>
            <w:tcW w:w="2342" w:type="dxa"/>
            <w:tcBorders>
              <w:top w:val="nil"/>
              <w:left w:val="single" w:sz="4" w:space="0" w:color="auto"/>
              <w:bottom w:val="single" w:sz="4" w:space="0" w:color="auto"/>
              <w:right w:val="single" w:sz="4" w:space="0" w:color="auto"/>
            </w:tcBorders>
            <w:vAlign w:val="center"/>
          </w:tcPr>
          <w:p w14:paraId="6EDEDCE9" w14:textId="77777777" w:rsidR="003B75E1" w:rsidRPr="00235817" w:rsidRDefault="003B75E1" w:rsidP="001D4933">
            <w:pPr>
              <w:pStyle w:val="Estilo"/>
              <w:jc w:val="center"/>
              <w:rPr>
                <w:rFonts w:asciiTheme="minorHAnsi" w:eastAsia="Times New Roman" w:hAnsiTheme="minorHAnsi"/>
              </w:rPr>
            </w:pPr>
          </w:p>
        </w:tc>
        <w:tc>
          <w:tcPr>
            <w:tcW w:w="3792" w:type="dxa"/>
            <w:tcBorders>
              <w:top w:val="nil"/>
              <w:left w:val="single" w:sz="4" w:space="0" w:color="auto"/>
              <w:bottom w:val="single" w:sz="4" w:space="0" w:color="auto"/>
              <w:right w:val="single" w:sz="4" w:space="0" w:color="auto"/>
            </w:tcBorders>
            <w:vAlign w:val="center"/>
          </w:tcPr>
          <w:p w14:paraId="6EDEDCEA" w14:textId="77777777" w:rsidR="003B75E1" w:rsidRPr="00235817" w:rsidRDefault="003B75E1" w:rsidP="001D4933">
            <w:pPr>
              <w:pStyle w:val="Estilo"/>
              <w:jc w:val="center"/>
              <w:rPr>
                <w:rFonts w:asciiTheme="minorHAnsi" w:eastAsia="Times New Roman" w:hAnsiTheme="minorHAnsi"/>
              </w:rPr>
            </w:pPr>
          </w:p>
        </w:tc>
        <w:tc>
          <w:tcPr>
            <w:tcW w:w="3331" w:type="dxa"/>
            <w:tcBorders>
              <w:top w:val="nil"/>
              <w:left w:val="single" w:sz="4" w:space="0" w:color="auto"/>
              <w:bottom w:val="single" w:sz="4" w:space="0" w:color="auto"/>
              <w:right w:val="single" w:sz="4" w:space="0" w:color="auto"/>
            </w:tcBorders>
            <w:vAlign w:val="center"/>
          </w:tcPr>
          <w:p w14:paraId="6EDEDCEB"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tóxico. </w:t>
            </w:r>
          </w:p>
        </w:tc>
      </w:tr>
      <w:tr w:rsidR="003B75E1" w:rsidRPr="00235817" w14:paraId="6EDEDCF0" w14:textId="77777777" w:rsidTr="001E357C">
        <w:trPr>
          <w:trHeight w:hRule="exact" w:val="432"/>
          <w:jc w:val="center"/>
        </w:trPr>
        <w:tc>
          <w:tcPr>
            <w:tcW w:w="2342" w:type="dxa"/>
            <w:tcBorders>
              <w:top w:val="single" w:sz="4" w:space="0" w:color="auto"/>
              <w:left w:val="single" w:sz="4" w:space="0" w:color="auto"/>
              <w:bottom w:val="nil"/>
              <w:right w:val="single" w:sz="4" w:space="0" w:color="auto"/>
            </w:tcBorders>
            <w:vAlign w:val="center"/>
          </w:tcPr>
          <w:p w14:paraId="6EDEDCED" w14:textId="77777777" w:rsidR="003B75E1" w:rsidRPr="00235817" w:rsidRDefault="001E357C" w:rsidP="001E357C">
            <w:pPr>
              <w:pStyle w:val="Estilo"/>
              <w:ind w:left="508"/>
              <w:jc w:val="center"/>
              <w:rPr>
                <w:rFonts w:asciiTheme="minorHAnsi" w:eastAsia="Times New Roman" w:hAnsiTheme="minorHAnsi"/>
              </w:rPr>
            </w:pPr>
            <w:r>
              <w:rPr>
                <w:rFonts w:asciiTheme="minorHAnsi" w:eastAsia="Times New Roman" w:hAnsiTheme="minorHAnsi"/>
              </w:rPr>
              <w:t>Aminas</w:t>
            </w:r>
          </w:p>
        </w:tc>
        <w:tc>
          <w:tcPr>
            <w:tcW w:w="3792" w:type="dxa"/>
            <w:tcBorders>
              <w:top w:val="single" w:sz="4" w:space="0" w:color="auto"/>
              <w:left w:val="single" w:sz="4" w:space="0" w:color="auto"/>
              <w:bottom w:val="nil"/>
              <w:right w:val="single" w:sz="4" w:space="0" w:color="auto"/>
            </w:tcBorders>
            <w:vAlign w:val="center"/>
          </w:tcPr>
          <w:p w14:paraId="6EDEDCEE"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Amplio espe</w:t>
            </w:r>
            <w:r w:rsidR="001E357C">
              <w:rPr>
                <w:rFonts w:asciiTheme="minorHAnsi" w:eastAsia="Times New Roman" w:hAnsiTheme="minorHAnsi"/>
              </w:rPr>
              <w:t xml:space="preserve">ctro, persistencia, </w:t>
            </w:r>
          </w:p>
        </w:tc>
        <w:tc>
          <w:tcPr>
            <w:tcW w:w="3331" w:type="dxa"/>
            <w:tcBorders>
              <w:top w:val="single" w:sz="4" w:space="0" w:color="auto"/>
              <w:left w:val="single" w:sz="4" w:space="0" w:color="auto"/>
              <w:bottom w:val="nil"/>
              <w:right w:val="single" w:sz="4" w:space="0" w:color="auto"/>
            </w:tcBorders>
            <w:vAlign w:val="center"/>
          </w:tcPr>
          <w:p w14:paraId="6EDEDCEF"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Inactividad por aguas </w:t>
            </w:r>
          </w:p>
        </w:tc>
      </w:tr>
      <w:tr w:rsidR="003B75E1" w:rsidRPr="00235817" w14:paraId="6EDEDCF4" w14:textId="77777777" w:rsidTr="001E357C">
        <w:trPr>
          <w:trHeight w:hRule="exact" w:val="393"/>
          <w:jc w:val="center"/>
        </w:trPr>
        <w:tc>
          <w:tcPr>
            <w:tcW w:w="2342" w:type="dxa"/>
            <w:tcBorders>
              <w:top w:val="nil"/>
              <w:left w:val="single" w:sz="4" w:space="0" w:color="auto"/>
              <w:bottom w:val="single" w:sz="4" w:space="0" w:color="auto"/>
              <w:right w:val="single" w:sz="4" w:space="0" w:color="auto"/>
            </w:tcBorders>
            <w:vAlign w:val="center"/>
          </w:tcPr>
          <w:p w14:paraId="6EDEDCF1" w14:textId="77777777" w:rsidR="003B75E1" w:rsidRPr="00235817" w:rsidRDefault="001E357C" w:rsidP="001E357C">
            <w:pPr>
              <w:pStyle w:val="Estilo"/>
              <w:jc w:val="center"/>
              <w:rPr>
                <w:rFonts w:asciiTheme="minorHAnsi" w:eastAsia="Times New Roman" w:hAnsiTheme="minorHAnsi"/>
              </w:rPr>
            </w:pPr>
            <w:r>
              <w:rPr>
                <w:rFonts w:asciiTheme="minorHAnsi" w:eastAsia="Times New Roman" w:hAnsiTheme="minorHAnsi"/>
              </w:rPr>
              <w:t>Cuaternarias</w:t>
            </w:r>
          </w:p>
        </w:tc>
        <w:tc>
          <w:tcPr>
            <w:tcW w:w="3792" w:type="dxa"/>
            <w:tcBorders>
              <w:top w:val="nil"/>
              <w:left w:val="single" w:sz="4" w:space="0" w:color="auto"/>
              <w:bottom w:val="single" w:sz="4" w:space="0" w:color="auto"/>
              <w:right w:val="single" w:sz="4" w:space="0" w:color="auto"/>
            </w:tcBorders>
            <w:vAlign w:val="center"/>
          </w:tcPr>
          <w:p w14:paraId="6EDEDCF2" w14:textId="77777777" w:rsidR="003B75E1" w:rsidRPr="00235817" w:rsidRDefault="001E357C" w:rsidP="001D4933">
            <w:pPr>
              <w:pStyle w:val="Estilo"/>
              <w:ind w:left="369"/>
              <w:rPr>
                <w:rFonts w:asciiTheme="minorHAnsi" w:eastAsia="Times New Roman" w:hAnsiTheme="minorHAnsi"/>
              </w:rPr>
            </w:pPr>
            <w:r>
              <w:rPr>
                <w:rFonts w:asciiTheme="minorHAnsi" w:eastAsia="Times New Roman" w:hAnsiTheme="minorHAnsi"/>
              </w:rPr>
              <w:t xml:space="preserve">propiedades </w:t>
            </w:r>
            <w:r w:rsidR="003B75E1" w:rsidRPr="00235817">
              <w:rPr>
                <w:rFonts w:asciiTheme="minorHAnsi" w:eastAsia="Times New Roman" w:hAnsiTheme="minorHAnsi"/>
              </w:rPr>
              <w:t xml:space="preserve">surfactantes. </w:t>
            </w:r>
          </w:p>
        </w:tc>
        <w:tc>
          <w:tcPr>
            <w:tcW w:w="3331" w:type="dxa"/>
            <w:tcBorders>
              <w:top w:val="nil"/>
              <w:left w:val="single" w:sz="4" w:space="0" w:color="auto"/>
              <w:bottom w:val="single" w:sz="4" w:space="0" w:color="auto"/>
              <w:right w:val="single" w:sz="4" w:space="0" w:color="auto"/>
            </w:tcBorders>
            <w:vAlign w:val="center"/>
          </w:tcPr>
          <w:p w14:paraId="6EDEDCF3"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Salinas, espuman. </w:t>
            </w:r>
          </w:p>
        </w:tc>
      </w:tr>
      <w:tr w:rsidR="003B75E1" w:rsidRPr="00235817" w14:paraId="6EDEDCF8" w14:textId="77777777" w:rsidTr="001E357C">
        <w:trPr>
          <w:trHeight w:hRule="exact" w:val="412"/>
          <w:jc w:val="center"/>
        </w:trPr>
        <w:tc>
          <w:tcPr>
            <w:tcW w:w="2342" w:type="dxa"/>
            <w:tcBorders>
              <w:top w:val="single" w:sz="4" w:space="0" w:color="auto"/>
              <w:left w:val="single" w:sz="4" w:space="0" w:color="auto"/>
              <w:bottom w:val="nil"/>
              <w:right w:val="single" w:sz="4" w:space="0" w:color="auto"/>
            </w:tcBorders>
            <w:vAlign w:val="center"/>
          </w:tcPr>
          <w:p w14:paraId="6EDEDCF5" w14:textId="77777777" w:rsidR="003B75E1" w:rsidRPr="00235817" w:rsidRDefault="003B75E1" w:rsidP="001E357C">
            <w:pPr>
              <w:pStyle w:val="Estilo"/>
              <w:ind w:left="508"/>
              <w:jc w:val="center"/>
              <w:rPr>
                <w:rFonts w:asciiTheme="minorHAnsi" w:eastAsia="Times New Roman" w:hAnsiTheme="minorHAnsi"/>
              </w:rPr>
            </w:pPr>
            <w:r w:rsidRPr="00235817">
              <w:rPr>
                <w:rFonts w:asciiTheme="minorHAnsi" w:eastAsia="Times New Roman" w:hAnsiTheme="minorHAnsi"/>
              </w:rPr>
              <w:t>Aminas</w:t>
            </w:r>
          </w:p>
        </w:tc>
        <w:tc>
          <w:tcPr>
            <w:tcW w:w="3792" w:type="dxa"/>
            <w:tcBorders>
              <w:top w:val="single" w:sz="4" w:space="0" w:color="auto"/>
              <w:left w:val="single" w:sz="4" w:space="0" w:color="auto"/>
              <w:bottom w:val="nil"/>
              <w:right w:val="single" w:sz="4" w:space="0" w:color="auto"/>
            </w:tcBorders>
            <w:vAlign w:val="center"/>
          </w:tcPr>
          <w:p w14:paraId="6EDEDCF6"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Amplio espectro, algo inhibidores, </w:t>
            </w:r>
          </w:p>
        </w:tc>
        <w:tc>
          <w:tcPr>
            <w:tcW w:w="3331" w:type="dxa"/>
            <w:tcBorders>
              <w:top w:val="single" w:sz="4" w:space="0" w:color="auto"/>
              <w:left w:val="single" w:sz="4" w:space="0" w:color="auto"/>
              <w:bottom w:val="nil"/>
              <w:right w:val="single" w:sz="4" w:space="0" w:color="auto"/>
            </w:tcBorders>
            <w:vAlign w:val="center"/>
          </w:tcPr>
          <w:p w14:paraId="6EDEDCF7"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Incompatibles e/prod. </w:t>
            </w:r>
          </w:p>
        </w:tc>
      </w:tr>
      <w:tr w:rsidR="003B75E1" w:rsidRPr="00235817" w14:paraId="6EDEDCFC" w14:textId="77777777" w:rsidTr="001E357C">
        <w:trPr>
          <w:trHeight w:hRule="exact" w:val="412"/>
          <w:jc w:val="center"/>
        </w:trPr>
        <w:tc>
          <w:tcPr>
            <w:tcW w:w="2342" w:type="dxa"/>
            <w:tcBorders>
              <w:top w:val="nil"/>
              <w:left w:val="single" w:sz="4" w:space="0" w:color="auto"/>
              <w:bottom w:val="single" w:sz="4" w:space="0" w:color="auto"/>
              <w:right w:val="single" w:sz="4" w:space="0" w:color="auto"/>
            </w:tcBorders>
            <w:vAlign w:val="center"/>
          </w:tcPr>
          <w:p w14:paraId="6EDEDCF9" w14:textId="77777777" w:rsidR="003B75E1" w:rsidRPr="00235817" w:rsidRDefault="001E357C" w:rsidP="001E357C">
            <w:pPr>
              <w:pStyle w:val="Estilo"/>
              <w:jc w:val="center"/>
              <w:rPr>
                <w:rFonts w:asciiTheme="minorHAnsi" w:eastAsia="Times New Roman" w:hAnsiTheme="minorHAnsi"/>
              </w:rPr>
            </w:pPr>
            <w:r w:rsidRPr="00235817">
              <w:rPr>
                <w:rFonts w:asciiTheme="minorHAnsi" w:eastAsia="Times New Roman" w:hAnsiTheme="minorHAnsi"/>
              </w:rPr>
              <w:t>Diaminas</w:t>
            </w:r>
          </w:p>
        </w:tc>
        <w:tc>
          <w:tcPr>
            <w:tcW w:w="3792" w:type="dxa"/>
            <w:tcBorders>
              <w:top w:val="nil"/>
              <w:left w:val="single" w:sz="4" w:space="0" w:color="auto"/>
              <w:bottom w:val="single" w:sz="4" w:space="0" w:color="auto"/>
              <w:right w:val="single" w:sz="4" w:space="0" w:color="auto"/>
            </w:tcBorders>
            <w:vAlign w:val="center"/>
          </w:tcPr>
          <w:p w14:paraId="6EDEDCFA" w14:textId="77777777" w:rsidR="003B75E1" w:rsidRPr="00235817" w:rsidRDefault="001E357C" w:rsidP="001E357C">
            <w:pPr>
              <w:pStyle w:val="Estilo"/>
              <w:ind w:left="369"/>
              <w:rPr>
                <w:rFonts w:asciiTheme="minorHAnsi" w:eastAsia="Times New Roman" w:hAnsiTheme="minorHAnsi"/>
              </w:rPr>
            </w:pPr>
            <w:r>
              <w:rPr>
                <w:rFonts w:asciiTheme="minorHAnsi" w:eastAsia="Times New Roman" w:hAnsiTheme="minorHAnsi"/>
              </w:rPr>
              <w:t>efectivos sulfuros, s</w:t>
            </w:r>
            <w:r w:rsidR="003B75E1" w:rsidRPr="00235817">
              <w:rPr>
                <w:rFonts w:asciiTheme="minorHAnsi" w:eastAsia="Times New Roman" w:hAnsiTheme="minorHAnsi"/>
              </w:rPr>
              <w:t xml:space="preserve">urfactantes. </w:t>
            </w:r>
          </w:p>
        </w:tc>
        <w:tc>
          <w:tcPr>
            <w:tcW w:w="3331" w:type="dxa"/>
            <w:tcBorders>
              <w:top w:val="nil"/>
              <w:left w:val="single" w:sz="4" w:space="0" w:color="auto"/>
              <w:bottom w:val="single" w:sz="4" w:space="0" w:color="auto"/>
              <w:right w:val="single" w:sz="4" w:space="0" w:color="auto"/>
            </w:tcBorders>
            <w:vAlign w:val="center"/>
          </w:tcPr>
          <w:p w14:paraId="6EDEDCFB"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aniónicos, sensible altas STD </w:t>
            </w:r>
          </w:p>
        </w:tc>
      </w:tr>
      <w:tr w:rsidR="003B75E1" w:rsidRPr="00235817" w14:paraId="6EDEDD00" w14:textId="77777777" w:rsidTr="001E357C">
        <w:trPr>
          <w:trHeight w:hRule="exact" w:val="518"/>
          <w:jc w:val="center"/>
        </w:trPr>
        <w:tc>
          <w:tcPr>
            <w:tcW w:w="2342" w:type="dxa"/>
            <w:tcBorders>
              <w:top w:val="single" w:sz="4" w:space="0" w:color="auto"/>
              <w:left w:val="single" w:sz="4" w:space="0" w:color="auto"/>
              <w:bottom w:val="single" w:sz="4" w:space="0" w:color="auto"/>
              <w:right w:val="single" w:sz="4" w:space="0" w:color="auto"/>
            </w:tcBorders>
            <w:vAlign w:val="center"/>
          </w:tcPr>
          <w:p w14:paraId="6EDEDCFD"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Compuestos de Azufre </w:t>
            </w:r>
          </w:p>
        </w:tc>
        <w:tc>
          <w:tcPr>
            <w:tcW w:w="3792" w:type="dxa"/>
            <w:tcBorders>
              <w:top w:val="single" w:sz="4" w:space="0" w:color="auto"/>
              <w:left w:val="single" w:sz="4" w:space="0" w:color="auto"/>
              <w:bottom w:val="single" w:sz="4" w:space="0" w:color="auto"/>
              <w:right w:val="single" w:sz="4" w:space="0" w:color="auto"/>
            </w:tcBorders>
            <w:vAlign w:val="center"/>
          </w:tcPr>
          <w:p w14:paraId="6EDEDCFE" w14:textId="77777777" w:rsidR="003B75E1" w:rsidRPr="00235817" w:rsidRDefault="003B75E1" w:rsidP="001D4933">
            <w:pPr>
              <w:pStyle w:val="Estilo"/>
              <w:jc w:val="center"/>
              <w:rPr>
                <w:rFonts w:asciiTheme="minorHAnsi" w:eastAsia="Times New Roman" w:hAnsiTheme="minorHAnsi"/>
              </w:rPr>
            </w:pPr>
          </w:p>
        </w:tc>
        <w:tc>
          <w:tcPr>
            <w:tcW w:w="3331" w:type="dxa"/>
            <w:tcBorders>
              <w:top w:val="single" w:sz="4" w:space="0" w:color="auto"/>
              <w:left w:val="single" w:sz="4" w:space="0" w:color="auto"/>
              <w:bottom w:val="single" w:sz="4" w:space="0" w:color="auto"/>
              <w:right w:val="single" w:sz="4" w:space="0" w:color="auto"/>
            </w:tcBorders>
            <w:vAlign w:val="center"/>
          </w:tcPr>
          <w:p w14:paraId="6EDEDCFF" w14:textId="77777777" w:rsidR="003B75E1" w:rsidRPr="00235817" w:rsidRDefault="003B75E1" w:rsidP="001D4933">
            <w:pPr>
              <w:pStyle w:val="Estilo"/>
              <w:jc w:val="center"/>
              <w:rPr>
                <w:rFonts w:asciiTheme="minorHAnsi" w:eastAsia="Times New Roman" w:hAnsiTheme="minorHAnsi"/>
              </w:rPr>
            </w:pPr>
          </w:p>
        </w:tc>
      </w:tr>
      <w:tr w:rsidR="003B75E1" w:rsidRPr="00235817" w14:paraId="6EDEDD04" w14:textId="77777777" w:rsidTr="001E357C">
        <w:trPr>
          <w:trHeight w:hRule="exact" w:val="408"/>
          <w:jc w:val="center"/>
        </w:trPr>
        <w:tc>
          <w:tcPr>
            <w:tcW w:w="2342" w:type="dxa"/>
            <w:tcBorders>
              <w:top w:val="single" w:sz="4" w:space="0" w:color="auto"/>
              <w:left w:val="single" w:sz="4" w:space="0" w:color="auto"/>
              <w:bottom w:val="nil"/>
              <w:right w:val="single" w:sz="4" w:space="0" w:color="auto"/>
            </w:tcBorders>
            <w:vAlign w:val="center"/>
          </w:tcPr>
          <w:p w14:paraId="6EDEDD01"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Isotiazolona </w:t>
            </w:r>
          </w:p>
        </w:tc>
        <w:tc>
          <w:tcPr>
            <w:tcW w:w="3792" w:type="dxa"/>
            <w:tcBorders>
              <w:top w:val="single" w:sz="4" w:space="0" w:color="auto"/>
              <w:left w:val="single" w:sz="4" w:space="0" w:color="auto"/>
              <w:bottom w:val="nil"/>
              <w:right w:val="single" w:sz="4" w:space="0" w:color="auto"/>
            </w:tcBorders>
            <w:vAlign w:val="center"/>
          </w:tcPr>
          <w:p w14:paraId="6EDEDD02"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Amplio espectro, compatible agua salina, </w:t>
            </w:r>
          </w:p>
        </w:tc>
        <w:tc>
          <w:tcPr>
            <w:tcW w:w="3331" w:type="dxa"/>
            <w:tcBorders>
              <w:top w:val="single" w:sz="4" w:space="0" w:color="auto"/>
              <w:left w:val="single" w:sz="4" w:space="0" w:color="auto"/>
              <w:bottom w:val="nil"/>
              <w:right w:val="single" w:sz="4" w:space="0" w:color="auto"/>
            </w:tcBorders>
            <w:vAlign w:val="center"/>
          </w:tcPr>
          <w:p w14:paraId="6EDEDD03"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Incompatibles con </w:t>
            </w:r>
          </w:p>
        </w:tc>
      </w:tr>
      <w:tr w:rsidR="003B75E1" w:rsidRPr="00235817" w14:paraId="6EDEDD08" w14:textId="77777777" w:rsidTr="001E357C">
        <w:trPr>
          <w:trHeight w:hRule="exact" w:val="360"/>
          <w:jc w:val="center"/>
        </w:trPr>
        <w:tc>
          <w:tcPr>
            <w:tcW w:w="2342" w:type="dxa"/>
            <w:tcBorders>
              <w:top w:val="nil"/>
              <w:left w:val="single" w:sz="4" w:space="0" w:color="auto"/>
              <w:bottom w:val="single" w:sz="4" w:space="0" w:color="auto"/>
              <w:right w:val="single" w:sz="4" w:space="0" w:color="auto"/>
            </w:tcBorders>
            <w:vAlign w:val="center"/>
          </w:tcPr>
          <w:p w14:paraId="6EDEDD05" w14:textId="77777777" w:rsidR="003B75E1" w:rsidRPr="00235817" w:rsidRDefault="003B75E1" w:rsidP="001D4933">
            <w:pPr>
              <w:pStyle w:val="Estilo"/>
              <w:jc w:val="center"/>
              <w:rPr>
                <w:rFonts w:asciiTheme="minorHAnsi" w:eastAsia="Times New Roman" w:hAnsiTheme="minorHAnsi"/>
              </w:rPr>
            </w:pPr>
          </w:p>
        </w:tc>
        <w:tc>
          <w:tcPr>
            <w:tcW w:w="3792" w:type="dxa"/>
            <w:tcBorders>
              <w:top w:val="nil"/>
              <w:left w:val="single" w:sz="4" w:space="0" w:color="auto"/>
              <w:bottom w:val="single" w:sz="4" w:space="0" w:color="auto"/>
              <w:right w:val="single" w:sz="4" w:space="0" w:color="auto"/>
            </w:tcBorders>
            <w:vAlign w:val="center"/>
          </w:tcPr>
          <w:p w14:paraId="6EDEDD06"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buena actividad </w:t>
            </w:r>
          </w:p>
        </w:tc>
        <w:tc>
          <w:tcPr>
            <w:tcW w:w="3331" w:type="dxa"/>
            <w:tcBorders>
              <w:top w:val="nil"/>
              <w:left w:val="single" w:sz="4" w:space="0" w:color="auto"/>
              <w:bottom w:val="single" w:sz="4" w:space="0" w:color="auto"/>
              <w:right w:val="single" w:sz="4" w:space="0" w:color="auto"/>
            </w:tcBorders>
            <w:vAlign w:val="center"/>
          </w:tcPr>
          <w:p w14:paraId="6EDEDD07"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antisésil.Sulfuros. </w:t>
            </w:r>
          </w:p>
        </w:tc>
      </w:tr>
      <w:tr w:rsidR="003B75E1" w:rsidRPr="00235817" w14:paraId="6EDEDD0C" w14:textId="77777777" w:rsidTr="001E357C">
        <w:trPr>
          <w:trHeight w:hRule="exact" w:val="451"/>
          <w:jc w:val="center"/>
        </w:trPr>
        <w:tc>
          <w:tcPr>
            <w:tcW w:w="2342" w:type="dxa"/>
            <w:tcBorders>
              <w:top w:val="single" w:sz="4" w:space="0" w:color="auto"/>
              <w:left w:val="single" w:sz="4" w:space="0" w:color="auto"/>
              <w:bottom w:val="nil"/>
              <w:right w:val="single" w:sz="4" w:space="0" w:color="auto"/>
            </w:tcBorders>
            <w:vAlign w:val="center"/>
          </w:tcPr>
          <w:p w14:paraId="6EDEDD09"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Carbamatos </w:t>
            </w:r>
          </w:p>
        </w:tc>
        <w:tc>
          <w:tcPr>
            <w:tcW w:w="3792" w:type="dxa"/>
            <w:tcBorders>
              <w:top w:val="single" w:sz="4" w:space="0" w:color="auto"/>
              <w:left w:val="single" w:sz="4" w:space="0" w:color="auto"/>
              <w:bottom w:val="nil"/>
              <w:right w:val="single" w:sz="4" w:space="0" w:color="auto"/>
            </w:tcBorders>
            <w:vAlign w:val="center"/>
          </w:tcPr>
          <w:p w14:paraId="6EDEDD0A"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 xml:space="preserve">Efectivos c/SRB </w:t>
            </w:r>
          </w:p>
        </w:tc>
        <w:tc>
          <w:tcPr>
            <w:tcW w:w="3331" w:type="dxa"/>
            <w:tcBorders>
              <w:top w:val="single" w:sz="4" w:space="0" w:color="auto"/>
              <w:left w:val="single" w:sz="4" w:space="0" w:color="auto"/>
              <w:bottom w:val="nil"/>
              <w:right w:val="single" w:sz="4" w:space="0" w:color="auto"/>
            </w:tcBorders>
            <w:vAlign w:val="center"/>
          </w:tcPr>
          <w:p w14:paraId="6EDEDD0B"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Requieren altas </w:t>
            </w:r>
          </w:p>
        </w:tc>
      </w:tr>
      <w:tr w:rsidR="003B75E1" w:rsidRPr="00235817" w14:paraId="6EDEDD10" w14:textId="77777777" w:rsidTr="001E357C">
        <w:trPr>
          <w:trHeight w:hRule="exact" w:val="249"/>
          <w:jc w:val="center"/>
        </w:trPr>
        <w:tc>
          <w:tcPr>
            <w:tcW w:w="2342" w:type="dxa"/>
            <w:tcBorders>
              <w:top w:val="nil"/>
              <w:left w:val="single" w:sz="4" w:space="0" w:color="auto"/>
              <w:bottom w:val="nil"/>
              <w:right w:val="single" w:sz="4" w:space="0" w:color="auto"/>
            </w:tcBorders>
            <w:vAlign w:val="center"/>
          </w:tcPr>
          <w:p w14:paraId="6EDEDD0D" w14:textId="77777777" w:rsidR="003B75E1" w:rsidRPr="00235817" w:rsidRDefault="003B75E1" w:rsidP="001D4933">
            <w:pPr>
              <w:pStyle w:val="Estilo"/>
              <w:jc w:val="center"/>
              <w:rPr>
                <w:rFonts w:asciiTheme="minorHAnsi" w:eastAsia="Times New Roman" w:hAnsiTheme="minorHAnsi"/>
              </w:rPr>
            </w:pPr>
          </w:p>
        </w:tc>
        <w:tc>
          <w:tcPr>
            <w:tcW w:w="3792" w:type="dxa"/>
            <w:tcBorders>
              <w:top w:val="nil"/>
              <w:left w:val="single" w:sz="4" w:space="0" w:color="auto"/>
              <w:bottom w:val="nil"/>
              <w:right w:val="single" w:sz="4" w:space="0" w:color="auto"/>
            </w:tcBorders>
            <w:vAlign w:val="center"/>
          </w:tcPr>
          <w:p w14:paraId="6EDEDD0E" w14:textId="77777777" w:rsidR="003B75E1" w:rsidRPr="00235817" w:rsidRDefault="003B75E1" w:rsidP="001D4933">
            <w:pPr>
              <w:pStyle w:val="Estilo"/>
              <w:jc w:val="center"/>
              <w:rPr>
                <w:rFonts w:asciiTheme="minorHAnsi" w:eastAsia="Times New Roman" w:hAnsiTheme="minorHAnsi"/>
              </w:rPr>
            </w:pPr>
          </w:p>
        </w:tc>
        <w:tc>
          <w:tcPr>
            <w:tcW w:w="3331" w:type="dxa"/>
            <w:tcBorders>
              <w:top w:val="nil"/>
              <w:left w:val="single" w:sz="4" w:space="0" w:color="auto"/>
              <w:bottom w:val="nil"/>
              <w:right w:val="single" w:sz="4" w:space="0" w:color="auto"/>
            </w:tcBorders>
            <w:vAlign w:val="center"/>
          </w:tcPr>
          <w:p w14:paraId="6EDEDD0F"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concentraciones </w:t>
            </w:r>
          </w:p>
        </w:tc>
      </w:tr>
      <w:tr w:rsidR="003B75E1" w:rsidRPr="00235817" w14:paraId="6EDEDD14" w14:textId="77777777" w:rsidTr="001E357C">
        <w:trPr>
          <w:trHeight w:hRule="exact" w:val="355"/>
          <w:jc w:val="center"/>
        </w:trPr>
        <w:tc>
          <w:tcPr>
            <w:tcW w:w="2342" w:type="dxa"/>
            <w:tcBorders>
              <w:top w:val="nil"/>
              <w:left w:val="single" w:sz="4" w:space="0" w:color="auto"/>
              <w:bottom w:val="single" w:sz="4" w:space="0" w:color="auto"/>
              <w:right w:val="single" w:sz="4" w:space="0" w:color="auto"/>
            </w:tcBorders>
            <w:vAlign w:val="center"/>
          </w:tcPr>
          <w:p w14:paraId="6EDEDD11" w14:textId="77777777" w:rsidR="003B75E1" w:rsidRPr="00235817" w:rsidRDefault="003B75E1" w:rsidP="001D4933">
            <w:pPr>
              <w:pStyle w:val="Estilo"/>
              <w:jc w:val="center"/>
              <w:rPr>
                <w:rFonts w:asciiTheme="minorHAnsi" w:eastAsia="Times New Roman" w:hAnsiTheme="minorHAnsi"/>
              </w:rPr>
            </w:pPr>
          </w:p>
        </w:tc>
        <w:tc>
          <w:tcPr>
            <w:tcW w:w="3792" w:type="dxa"/>
            <w:tcBorders>
              <w:top w:val="nil"/>
              <w:left w:val="single" w:sz="4" w:space="0" w:color="auto"/>
              <w:bottom w:val="single" w:sz="4" w:space="0" w:color="auto"/>
              <w:right w:val="single" w:sz="4" w:space="0" w:color="auto"/>
            </w:tcBorders>
            <w:vAlign w:val="center"/>
          </w:tcPr>
          <w:p w14:paraId="6EDEDD12" w14:textId="77777777" w:rsidR="003B75E1" w:rsidRPr="00235817" w:rsidRDefault="003B75E1" w:rsidP="001D4933">
            <w:pPr>
              <w:pStyle w:val="Estilo"/>
              <w:jc w:val="center"/>
              <w:rPr>
                <w:rFonts w:asciiTheme="minorHAnsi" w:eastAsia="Times New Roman" w:hAnsiTheme="minorHAnsi"/>
              </w:rPr>
            </w:pPr>
          </w:p>
        </w:tc>
        <w:tc>
          <w:tcPr>
            <w:tcW w:w="3331" w:type="dxa"/>
            <w:tcBorders>
              <w:top w:val="nil"/>
              <w:left w:val="single" w:sz="4" w:space="0" w:color="auto"/>
              <w:bottom w:val="single" w:sz="4" w:space="0" w:color="auto"/>
              <w:right w:val="single" w:sz="4" w:space="0" w:color="auto"/>
            </w:tcBorders>
            <w:vAlign w:val="center"/>
          </w:tcPr>
          <w:p w14:paraId="6EDEDD13" w14:textId="77777777" w:rsidR="003B75E1" w:rsidRPr="00235817" w:rsidRDefault="003B75E1" w:rsidP="001D4933">
            <w:pPr>
              <w:pStyle w:val="Estilo"/>
              <w:ind w:left="441"/>
              <w:rPr>
                <w:rFonts w:asciiTheme="minorHAnsi" w:eastAsia="Times New Roman" w:hAnsiTheme="minorHAnsi"/>
              </w:rPr>
            </w:pPr>
            <w:r w:rsidRPr="00235817">
              <w:rPr>
                <w:rFonts w:asciiTheme="minorHAnsi" w:eastAsia="Times New Roman" w:hAnsiTheme="minorHAnsi"/>
              </w:rPr>
              <w:t xml:space="preserve">Reaccionan e/metales </w:t>
            </w:r>
          </w:p>
        </w:tc>
      </w:tr>
      <w:tr w:rsidR="003B75E1" w:rsidRPr="00235817" w14:paraId="6EDEDD18" w14:textId="77777777" w:rsidTr="001E357C">
        <w:trPr>
          <w:trHeight w:hRule="exact" w:val="470"/>
          <w:jc w:val="center"/>
        </w:trPr>
        <w:tc>
          <w:tcPr>
            <w:tcW w:w="2342" w:type="dxa"/>
            <w:tcBorders>
              <w:top w:val="single" w:sz="4" w:space="0" w:color="auto"/>
              <w:left w:val="single" w:sz="4" w:space="0" w:color="auto"/>
              <w:bottom w:val="nil"/>
              <w:right w:val="single" w:sz="4" w:space="0" w:color="auto"/>
            </w:tcBorders>
            <w:vAlign w:val="center"/>
          </w:tcPr>
          <w:p w14:paraId="6EDEDD15"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Sales de Fosfonio </w:t>
            </w:r>
          </w:p>
        </w:tc>
        <w:tc>
          <w:tcPr>
            <w:tcW w:w="3792" w:type="dxa"/>
            <w:tcBorders>
              <w:top w:val="single" w:sz="4" w:space="0" w:color="auto"/>
              <w:left w:val="single" w:sz="4" w:space="0" w:color="auto"/>
              <w:bottom w:val="nil"/>
              <w:right w:val="single" w:sz="4" w:space="0" w:color="auto"/>
            </w:tcBorders>
            <w:vAlign w:val="center"/>
          </w:tcPr>
          <w:p w14:paraId="6EDEDD16" w14:textId="77777777" w:rsidR="003B75E1" w:rsidRPr="00235817" w:rsidRDefault="003B75E1" w:rsidP="001D4933">
            <w:pPr>
              <w:pStyle w:val="Estilo"/>
              <w:ind w:left="369"/>
              <w:rPr>
                <w:rFonts w:asciiTheme="minorHAnsi" w:eastAsia="Times New Roman" w:hAnsiTheme="minorHAnsi"/>
              </w:rPr>
            </w:pPr>
            <w:r w:rsidRPr="00235817">
              <w:rPr>
                <w:rFonts w:asciiTheme="minorHAnsi" w:eastAsia="Times New Roman" w:hAnsiTheme="minorHAnsi"/>
              </w:rPr>
              <w:t>Ampl</w:t>
            </w:r>
            <w:r w:rsidR="001E357C">
              <w:rPr>
                <w:rFonts w:asciiTheme="minorHAnsi" w:eastAsia="Times New Roman" w:hAnsiTheme="minorHAnsi"/>
              </w:rPr>
              <w:t xml:space="preserve">io espectro, baja toxicidad, </w:t>
            </w:r>
          </w:p>
        </w:tc>
        <w:tc>
          <w:tcPr>
            <w:tcW w:w="3331" w:type="dxa"/>
            <w:tcBorders>
              <w:top w:val="single" w:sz="4" w:space="0" w:color="auto"/>
              <w:left w:val="single" w:sz="4" w:space="0" w:color="auto"/>
              <w:bottom w:val="nil"/>
              <w:right w:val="single" w:sz="4" w:space="0" w:color="auto"/>
            </w:tcBorders>
            <w:vAlign w:val="center"/>
          </w:tcPr>
          <w:p w14:paraId="6EDEDD17" w14:textId="77777777" w:rsidR="003B75E1" w:rsidRPr="00235817" w:rsidRDefault="003B75E1" w:rsidP="001D4933">
            <w:pPr>
              <w:pStyle w:val="Estilo"/>
              <w:jc w:val="center"/>
              <w:rPr>
                <w:rFonts w:asciiTheme="minorHAnsi" w:eastAsia="Times New Roman" w:hAnsiTheme="minorHAnsi"/>
              </w:rPr>
            </w:pPr>
          </w:p>
        </w:tc>
      </w:tr>
      <w:tr w:rsidR="003B75E1" w:rsidRPr="00235817" w14:paraId="6EDEDD1C" w14:textId="77777777" w:rsidTr="001E357C">
        <w:trPr>
          <w:trHeight w:hRule="exact" w:val="345"/>
          <w:jc w:val="center"/>
        </w:trPr>
        <w:tc>
          <w:tcPr>
            <w:tcW w:w="2342" w:type="dxa"/>
            <w:tcBorders>
              <w:top w:val="nil"/>
              <w:left w:val="single" w:sz="4" w:space="0" w:color="auto"/>
              <w:bottom w:val="single" w:sz="4" w:space="0" w:color="auto"/>
              <w:right w:val="single" w:sz="4" w:space="0" w:color="auto"/>
            </w:tcBorders>
            <w:vAlign w:val="center"/>
          </w:tcPr>
          <w:p w14:paraId="6EDEDD19" w14:textId="77777777" w:rsidR="003B75E1" w:rsidRPr="00235817" w:rsidRDefault="003B75E1" w:rsidP="001D4933">
            <w:pPr>
              <w:pStyle w:val="Estilo"/>
              <w:ind w:left="508"/>
              <w:rPr>
                <w:rFonts w:asciiTheme="minorHAnsi" w:eastAsia="Times New Roman" w:hAnsiTheme="minorHAnsi"/>
              </w:rPr>
            </w:pPr>
            <w:r w:rsidRPr="00235817">
              <w:rPr>
                <w:rFonts w:asciiTheme="minorHAnsi" w:eastAsia="Times New Roman" w:hAnsiTheme="minorHAnsi"/>
              </w:rPr>
              <w:t xml:space="preserve">Cuaternarias </w:t>
            </w:r>
          </w:p>
        </w:tc>
        <w:tc>
          <w:tcPr>
            <w:tcW w:w="3792" w:type="dxa"/>
            <w:tcBorders>
              <w:top w:val="nil"/>
              <w:left w:val="single" w:sz="4" w:space="0" w:color="auto"/>
              <w:bottom w:val="single" w:sz="4" w:space="0" w:color="auto"/>
              <w:right w:val="single" w:sz="4" w:space="0" w:color="auto"/>
            </w:tcBorders>
            <w:vAlign w:val="center"/>
          </w:tcPr>
          <w:p w14:paraId="6EDEDD1A" w14:textId="77777777" w:rsidR="003B75E1" w:rsidRPr="00235817" w:rsidRDefault="001E357C" w:rsidP="001D4933">
            <w:pPr>
              <w:pStyle w:val="Estilo"/>
              <w:ind w:left="369"/>
              <w:rPr>
                <w:rFonts w:asciiTheme="minorHAnsi" w:eastAsia="Times New Roman" w:hAnsiTheme="minorHAnsi"/>
              </w:rPr>
            </w:pPr>
            <w:r>
              <w:rPr>
                <w:rFonts w:asciiTheme="minorHAnsi" w:eastAsia="Times New Roman" w:hAnsiTheme="minorHAnsi"/>
              </w:rPr>
              <w:t xml:space="preserve">no </w:t>
            </w:r>
            <w:r w:rsidR="003B75E1" w:rsidRPr="00235817">
              <w:rPr>
                <w:rFonts w:asciiTheme="minorHAnsi" w:eastAsia="Times New Roman" w:hAnsiTheme="minorHAnsi"/>
              </w:rPr>
              <w:t xml:space="preserve">afectado por S=. </w:t>
            </w:r>
          </w:p>
        </w:tc>
        <w:tc>
          <w:tcPr>
            <w:tcW w:w="3331" w:type="dxa"/>
            <w:tcBorders>
              <w:top w:val="nil"/>
              <w:left w:val="single" w:sz="4" w:space="0" w:color="auto"/>
              <w:bottom w:val="single" w:sz="4" w:space="0" w:color="auto"/>
              <w:right w:val="single" w:sz="4" w:space="0" w:color="auto"/>
            </w:tcBorders>
            <w:vAlign w:val="center"/>
          </w:tcPr>
          <w:p w14:paraId="6EDEDD1B" w14:textId="77777777" w:rsidR="003B75E1" w:rsidRPr="00235817" w:rsidRDefault="003B75E1" w:rsidP="001D4933">
            <w:pPr>
              <w:pStyle w:val="Estilo"/>
              <w:jc w:val="center"/>
              <w:rPr>
                <w:rFonts w:asciiTheme="minorHAnsi" w:eastAsia="Times New Roman" w:hAnsiTheme="minorHAnsi"/>
              </w:rPr>
            </w:pPr>
          </w:p>
        </w:tc>
      </w:tr>
    </w:tbl>
    <w:p w14:paraId="6EDEDD1D" w14:textId="77777777" w:rsidR="003B75E1" w:rsidRPr="00235817" w:rsidRDefault="003B75E1" w:rsidP="001D4933">
      <w:pPr>
        <w:jc w:val="both"/>
        <w:rPr>
          <w:rFonts w:asciiTheme="minorHAnsi" w:hAnsiTheme="minorHAnsi"/>
        </w:rPr>
      </w:pPr>
    </w:p>
    <w:p w14:paraId="6EDEDD1E" w14:textId="77777777" w:rsidR="003B75E1" w:rsidRPr="00235817" w:rsidRDefault="003B75E1" w:rsidP="001D4933">
      <w:pPr>
        <w:jc w:val="both"/>
        <w:rPr>
          <w:rFonts w:asciiTheme="minorHAnsi" w:hAnsiTheme="minorHAnsi"/>
        </w:rPr>
      </w:pPr>
    </w:p>
    <w:p w14:paraId="6EDEDD1F" w14:textId="77777777" w:rsidR="008C5F05" w:rsidRPr="00235817" w:rsidRDefault="008C5F05" w:rsidP="001D4933">
      <w:pPr>
        <w:jc w:val="both"/>
        <w:rPr>
          <w:rFonts w:asciiTheme="minorHAnsi" w:hAnsiTheme="minorHAnsi"/>
        </w:rPr>
      </w:pPr>
    </w:p>
    <w:p w14:paraId="6EDEDD20" w14:textId="77777777" w:rsidR="001E357C" w:rsidRDefault="001E357C" w:rsidP="001D4933">
      <w:pPr>
        <w:jc w:val="both"/>
        <w:rPr>
          <w:rFonts w:asciiTheme="minorHAnsi" w:hAnsiTheme="minorHAnsi"/>
        </w:rPr>
      </w:pPr>
    </w:p>
    <w:p w14:paraId="6EDEDD21" w14:textId="77777777" w:rsidR="008C5F05" w:rsidRPr="001D4933" w:rsidRDefault="0017573E" w:rsidP="001D4933">
      <w:pPr>
        <w:jc w:val="both"/>
        <w:rPr>
          <w:rFonts w:asciiTheme="minorHAnsi" w:hAnsiTheme="minorHAnsi"/>
        </w:rPr>
      </w:pPr>
      <w:r w:rsidRPr="001D4933">
        <w:rPr>
          <w:rFonts w:asciiTheme="minorHAnsi" w:hAnsiTheme="minorHAnsi"/>
        </w:rPr>
        <w:t xml:space="preserve">El tratamiento de aguas involucra el monitoreo </w:t>
      </w:r>
      <w:r w:rsidR="00411D05">
        <w:rPr>
          <w:rFonts w:asciiTheme="minorHAnsi" w:hAnsiTheme="minorHAnsi"/>
        </w:rPr>
        <w:t>de ciertos parámetros operativo</w:t>
      </w:r>
      <w:r w:rsidRPr="001D4933">
        <w:rPr>
          <w:rFonts w:asciiTheme="minorHAnsi" w:hAnsiTheme="minorHAnsi"/>
        </w:rPr>
        <w:t xml:space="preserve">s, muchos de los cuales son análisis del agua vinculados con la eficiencia de los productos químicos de </w:t>
      </w:r>
      <w:r w:rsidR="00411D05">
        <w:rPr>
          <w:rFonts w:asciiTheme="minorHAnsi" w:hAnsiTheme="minorHAnsi"/>
        </w:rPr>
        <w:t>tra</w:t>
      </w:r>
      <w:r w:rsidRPr="001D4933">
        <w:rPr>
          <w:rFonts w:asciiTheme="minorHAnsi" w:hAnsiTheme="minorHAnsi"/>
        </w:rPr>
        <w:t>tamiento.</w:t>
      </w:r>
    </w:p>
    <w:p w14:paraId="6EDEDD22" w14:textId="77777777" w:rsidR="0017573E" w:rsidRPr="001D4933" w:rsidRDefault="0017573E" w:rsidP="001D4933">
      <w:pPr>
        <w:jc w:val="both"/>
        <w:rPr>
          <w:rFonts w:asciiTheme="minorHAnsi" w:hAnsiTheme="minorHAnsi"/>
        </w:rPr>
      </w:pPr>
    </w:p>
    <w:p w14:paraId="6EDEDD23" w14:textId="77777777" w:rsidR="0017573E" w:rsidRPr="001D4933" w:rsidRDefault="0017573E" w:rsidP="001D4933">
      <w:pPr>
        <w:jc w:val="both"/>
        <w:rPr>
          <w:rFonts w:asciiTheme="minorHAnsi" w:hAnsiTheme="minorHAnsi"/>
        </w:rPr>
      </w:pPr>
      <w:r w:rsidRPr="001D4933">
        <w:rPr>
          <w:rFonts w:asciiTheme="minorHAnsi" w:hAnsiTheme="minorHAnsi"/>
        </w:rPr>
        <w:t>Algunos análisis pueden ser efec</w:t>
      </w:r>
      <w:r w:rsidR="00411D05">
        <w:rPr>
          <w:rFonts w:asciiTheme="minorHAnsi" w:hAnsiTheme="minorHAnsi"/>
        </w:rPr>
        <w:t>tuados</w:t>
      </w:r>
      <w:r w:rsidRPr="001D4933">
        <w:rPr>
          <w:rFonts w:asciiTheme="minorHAnsi" w:hAnsiTheme="minorHAnsi"/>
        </w:rPr>
        <w:t xml:space="preserve"> con métodos portátiles y otros, como el caso que trataremos pueden presentar un espe</w:t>
      </w:r>
      <w:r w:rsidR="00411D05">
        <w:rPr>
          <w:rFonts w:asciiTheme="minorHAnsi" w:hAnsiTheme="minorHAnsi"/>
        </w:rPr>
        <w:t>ctro</w:t>
      </w:r>
      <w:r w:rsidRPr="001D4933">
        <w:rPr>
          <w:rFonts w:asciiTheme="minorHAnsi" w:hAnsiTheme="minorHAnsi"/>
        </w:rPr>
        <w:t xml:space="preserve"> muy grande de posibilidades.</w:t>
      </w:r>
    </w:p>
    <w:p w14:paraId="6EDEDD24" w14:textId="77777777" w:rsidR="0017573E" w:rsidRPr="001D4933" w:rsidRDefault="0017573E" w:rsidP="001D4933">
      <w:pPr>
        <w:jc w:val="both"/>
        <w:rPr>
          <w:rFonts w:asciiTheme="minorHAnsi" w:hAnsiTheme="minorHAnsi"/>
        </w:rPr>
      </w:pPr>
    </w:p>
    <w:p w14:paraId="6EDEDD25" w14:textId="77777777" w:rsidR="0017573E" w:rsidRPr="00235817" w:rsidRDefault="0017573E" w:rsidP="001D4933">
      <w:pPr>
        <w:jc w:val="both"/>
        <w:rPr>
          <w:rFonts w:asciiTheme="minorHAnsi" w:hAnsiTheme="minorHAnsi"/>
        </w:rPr>
      </w:pPr>
    </w:p>
    <w:p w14:paraId="6EDEDD26" w14:textId="77777777" w:rsidR="0017573E" w:rsidRPr="00411D05" w:rsidRDefault="00411D05" w:rsidP="001D4933">
      <w:pPr>
        <w:pStyle w:val="Estilo"/>
        <w:ind w:left="14"/>
        <w:rPr>
          <w:rFonts w:asciiTheme="minorHAnsi" w:eastAsia="Times New Roman" w:hAnsiTheme="minorHAnsi"/>
          <w:b/>
        </w:rPr>
      </w:pPr>
      <w:r w:rsidRPr="00411D05">
        <w:rPr>
          <w:rFonts w:asciiTheme="minorHAnsi" w:eastAsia="Times New Roman" w:hAnsiTheme="minorHAnsi"/>
          <w:b/>
        </w:rPr>
        <w:t xml:space="preserve">3.4.3 </w:t>
      </w:r>
      <w:r>
        <w:rPr>
          <w:rFonts w:asciiTheme="minorHAnsi" w:eastAsia="Times New Roman" w:hAnsiTheme="minorHAnsi"/>
          <w:b/>
        </w:rPr>
        <w:t>Monitoreos de BSR.</w:t>
      </w:r>
      <w:r w:rsidR="0017573E" w:rsidRPr="00411D05">
        <w:rPr>
          <w:rFonts w:asciiTheme="minorHAnsi" w:eastAsia="Times New Roman" w:hAnsiTheme="minorHAnsi"/>
          <w:b/>
        </w:rPr>
        <w:t xml:space="preserve"> </w:t>
      </w:r>
    </w:p>
    <w:p w14:paraId="6EDEDD27" w14:textId="77777777" w:rsidR="0017573E" w:rsidRPr="00235817" w:rsidRDefault="0017573E" w:rsidP="001D4933">
      <w:pPr>
        <w:jc w:val="both"/>
        <w:rPr>
          <w:rFonts w:asciiTheme="minorHAnsi" w:hAnsiTheme="minorHAnsi"/>
        </w:rPr>
      </w:pPr>
    </w:p>
    <w:p w14:paraId="6EDEDD28" w14:textId="77777777" w:rsidR="0017573E" w:rsidRPr="00235817" w:rsidRDefault="00411D05" w:rsidP="00411D05">
      <w:pPr>
        <w:pStyle w:val="Estilo"/>
        <w:ind w:left="4"/>
        <w:rPr>
          <w:rFonts w:asciiTheme="minorHAnsi" w:eastAsia="Times New Roman" w:hAnsiTheme="minorHAnsi"/>
        </w:rPr>
      </w:pPr>
      <w:r>
        <w:rPr>
          <w:rFonts w:asciiTheme="minorHAnsi" w:eastAsia="Times New Roman" w:hAnsiTheme="minorHAnsi"/>
        </w:rPr>
        <w:t>Existen muchos microorganismo</w:t>
      </w:r>
      <w:r w:rsidR="0017573E" w:rsidRPr="00235817">
        <w:rPr>
          <w:rFonts w:asciiTheme="minorHAnsi" w:eastAsia="Times New Roman" w:hAnsiTheme="minorHAnsi"/>
        </w:rPr>
        <w:t>s (bacterias, levaduras, algas y organismos superiores) que reducen sulfatos y</w:t>
      </w:r>
      <w:r>
        <w:rPr>
          <w:rFonts w:asciiTheme="minorHAnsi" w:eastAsia="Times New Roman" w:hAnsiTheme="minorHAnsi"/>
        </w:rPr>
        <w:t xml:space="preserve"> </w:t>
      </w:r>
      <w:r w:rsidR="0017573E" w:rsidRPr="00235817">
        <w:rPr>
          <w:rFonts w:asciiTheme="minorHAnsi" w:eastAsia="Times New Roman" w:hAnsiTheme="minorHAnsi"/>
        </w:rPr>
        <w:t>algu</w:t>
      </w:r>
      <w:r w:rsidR="0017573E" w:rsidRPr="00235817">
        <w:rPr>
          <w:rFonts w:asciiTheme="minorHAnsi" w:eastAsia="Times New Roman" w:hAnsiTheme="minorHAnsi"/>
        </w:rPr>
        <w:softHyphen/>
        <w:t>nos de ellos incorporan azufre orgánico al protoplasma el cual puede reducirse a sulfuro de hidrógeno</w:t>
      </w:r>
      <w:r>
        <w:rPr>
          <w:rFonts w:asciiTheme="minorHAnsi" w:eastAsia="Times New Roman" w:hAnsiTheme="minorHAnsi"/>
        </w:rPr>
        <w:t xml:space="preserve">        </w:t>
      </w:r>
      <w:r w:rsidR="0017573E" w:rsidRPr="00235817">
        <w:rPr>
          <w:rFonts w:asciiTheme="minorHAnsi" w:eastAsia="Times New Roman" w:hAnsiTheme="minorHAnsi"/>
        </w:rPr>
        <w:t xml:space="preserve"> (H</w:t>
      </w:r>
      <w:r w:rsidRPr="00411D05">
        <w:rPr>
          <w:rFonts w:asciiTheme="minorHAnsi" w:eastAsia="Times New Roman" w:hAnsiTheme="minorHAnsi"/>
          <w:vertAlign w:val="subscript"/>
        </w:rPr>
        <w:t>2</w:t>
      </w:r>
      <w:r>
        <w:rPr>
          <w:rFonts w:asciiTheme="minorHAnsi" w:eastAsia="Times New Roman" w:hAnsiTheme="minorHAnsi"/>
        </w:rPr>
        <w:t xml:space="preserve">S). Sin embargo, </w:t>
      </w:r>
      <w:r w:rsidR="0017573E" w:rsidRPr="00235817">
        <w:rPr>
          <w:rFonts w:asciiTheme="minorHAnsi" w:eastAsia="Times New Roman" w:hAnsiTheme="minorHAnsi"/>
        </w:rPr>
        <w:t>solamente un muy reducido g</w:t>
      </w:r>
      <w:r>
        <w:rPr>
          <w:rFonts w:asciiTheme="minorHAnsi" w:eastAsia="Times New Roman" w:hAnsiTheme="minorHAnsi"/>
        </w:rPr>
        <w:t>ru</w:t>
      </w:r>
      <w:r w:rsidR="0017573E" w:rsidRPr="00235817">
        <w:rPr>
          <w:rFonts w:asciiTheme="minorHAnsi" w:eastAsia="Times New Roman" w:hAnsiTheme="minorHAnsi"/>
        </w:rPr>
        <w:t>po de bacterias r</w:t>
      </w:r>
      <w:r>
        <w:rPr>
          <w:rFonts w:asciiTheme="minorHAnsi" w:eastAsia="Times New Roman" w:hAnsiTheme="minorHAnsi"/>
        </w:rPr>
        <w:t>educe directamente sulfatos a H</w:t>
      </w:r>
      <w:r w:rsidRPr="00411D05">
        <w:rPr>
          <w:rFonts w:asciiTheme="minorHAnsi" w:eastAsia="Times New Roman" w:hAnsiTheme="minorHAnsi"/>
          <w:vertAlign w:val="subscript"/>
        </w:rPr>
        <w:t>2</w:t>
      </w:r>
      <w:r w:rsidR="0017573E" w:rsidRPr="00235817">
        <w:rPr>
          <w:rFonts w:asciiTheme="minorHAnsi" w:eastAsia="Times New Roman" w:hAnsiTheme="minorHAnsi"/>
        </w:rPr>
        <w:t xml:space="preserve">S. </w:t>
      </w:r>
    </w:p>
    <w:p w14:paraId="6EDEDD29" w14:textId="77777777" w:rsidR="0017573E" w:rsidRPr="00235817" w:rsidRDefault="0017573E" w:rsidP="001D4933">
      <w:pPr>
        <w:jc w:val="both"/>
        <w:rPr>
          <w:rFonts w:asciiTheme="minorHAnsi" w:hAnsiTheme="minorHAnsi"/>
        </w:rPr>
      </w:pPr>
    </w:p>
    <w:p w14:paraId="6EDEDD2A" w14:textId="77777777" w:rsidR="0017573E" w:rsidRPr="001D4933" w:rsidRDefault="0017573E" w:rsidP="001D4933">
      <w:pPr>
        <w:jc w:val="both"/>
        <w:rPr>
          <w:rFonts w:asciiTheme="minorHAnsi" w:hAnsiTheme="minorHAnsi"/>
        </w:rPr>
      </w:pPr>
      <w:r w:rsidRPr="001D4933">
        <w:rPr>
          <w:rFonts w:asciiTheme="minorHAnsi" w:hAnsiTheme="minorHAnsi"/>
        </w:rPr>
        <w:t>Estos microorganismos usan el sulfato principalmente como aceptor de hidrógeno, de allí su denominación genérica de reductoras de sulfato (B.S.R) - (bacteria sulphate reducers).</w:t>
      </w:r>
    </w:p>
    <w:p w14:paraId="6EDEDD2B" w14:textId="77777777" w:rsidR="0017573E" w:rsidRPr="001D4933" w:rsidRDefault="0017573E" w:rsidP="001D4933">
      <w:pPr>
        <w:jc w:val="both"/>
        <w:rPr>
          <w:rFonts w:asciiTheme="minorHAnsi" w:hAnsiTheme="minorHAnsi"/>
        </w:rPr>
      </w:pPr>
    </w:p>
    <w:p w14:paraId="6EDEDD2C" w14:textId="77777777" w:rsidR="0017573E" w:rsidRPr="001D4933" w:rsidRDefault="0017573E" w:rsidP="001D4933">
      <w:pPr>
        <w:jc w:val="both"/>
        <w:rPr>
          <w:rFonts w:asciiTheme="minorHAnsi" w:hAnsiTheme="minorHAnsi"/>
        </w:rPr>
      </w:pPr>
      <w:r w:rsidRPr="001D4933">
        <w:rPr>
          <w:rFonts w:asciiTheme="minorHAnsi" w:hAnsiTheme="minorHAnsi"/>
        </w:rPr>
        <w:t>Emplear la formación de H</w:t>
      </w:r>
      <w:r w:rsidRPr="006A06A4">
        <w:rPr>
          <w:rFonts w:asciiTheme="minorHAnsi" w:hAnsiTheme="minorHAnsi"/>
          <w:vertAlign w:val="subscript"/>
        </w:rPr>
        <w:t>2</w:t>
      </w:r>
      <w:r w:rsidRPr="001D4933">
        <w:rPr>
          <w:rFonts w:asciiTheme="minorHAnsi" w:hAnsiTheme="minorHAnsi"/>
        </w:rPr>
        <w:t>S como criterio de detección de ocurrencia y actividad de BSR no es seguro por los motivos expuestos.</w:t>
      </w:r>
    </w:p>
    <w:p w14:paraId="6EDEDD2D" w14:textId="77777777" w:rsidR="0017573E" w:rsidRPr="001D4933" w:rsidRDefault="0017573E" w:rsidP="001D4933">
      <w:pPr>
        <w:jc w:val="both"/>
        <w:rPr>
          <w:rFonts w:asciiTheme="minorHAnsi" w:hAnsiTheme="minorHAnsi"/>
        </w:rPr>
      </w:pPr>
    </w:p>
    <w:p w14:paraId="6EDEDD2E" w14:textId="77777777" w:rsidR="0017573E" w:rsidRPr="00235817" w:rsidRDefault="0017573E" w:rsidP="006A06A4">
      <w:pPr>
        <w:pStyle w:val="Estilo"/>
        <w:ind w:left="4" w:right="9"/>
        <w:jc w:val="both"/>
        <w:rPr>
          <w:rFonts w:asciiTheme="minorHAnsi" w:eastAsia="Times New Roman" w:hAnsiTheme="minorHAnsi"/>
        </w:rPr>
      </w:pPr>
      <w:r w:rsidRPr="00235817">
        <w:rPr>
          <w:rFonts w:asciiTheme="minorHAnsi" w:eastAsia="Times New Roman" w:hAnsiTheme="minorHAnsi"/>
        </w:rPr>
        <w:t>Según Postgate (1951), 100 mg/l de sulfatos en el agua proveen una concentración óptima de crecimiento de BSR y se ha encontrado que la velocidad de proliferación no se retarda sino hasta que los sulfat</w:t>
      </w:r>
      <w:r w:rsidR="00A06BA1">
        <w:rPr>
          <w:rFonts w:asciiTheme="minorHAnsi" w:eastAsia="Times New Roman" w:hAnsiTheme="minorHAnsi"/>
        </w:rPr>
        <w:t>os llegan a ser menores a 10 mg/</w:t>
      </w:r>
      <w:r w:rsidRPr="00235817">
        <w:rPr>
          <w:rFonts w:asciiTheme="minorHAnsi" w:eastAsia="Times New Roman" w:hAnsiTheme="minorHAnsi"/>
        </w:rPr>
        <w:t xml:space="preserve">l en el agua. </w:t>
      </w:r>
    </w:p>
    <w:p w14:paraId="6EDEDD2F" w14:textId="77777777" w:rsidR="0017573E" w:rsidRPr="00235817" w:rsidRDefault="0017573E" w:rsidP="001D4933">
      <w:pPr>
        <w:jc w:val="both"/>
        <w:rPr>
          <w:rFonts w:asciiTheme="minorHAnsi" w:hAnsiTheme="minorHAnsi"/>
        </w:rPr>
      </w:pPr>
    </w:p>
    <w:p w14:paraId="6EDEDD30" w14:textId="77777777" w:rsidR="0017573E" w:rsidRPr="00235817" w:rsidRDefault="0017573E" w:rsidP="006A06A4">
      <w:pPr>
        <w:pStyle w:val="Estilo"/>
        <w:ind w:left="4" w:right="4"/>
        <w:rPr>
          <w:rFonts w:asciiTheme="minorHAnsi" w:eastAsia="Times New Roman" w:hAnsiTheme="minorHAnsi"/>
        </w:rPr>
      </w:pPr>
      <w:r w:rsidRPr="00235817">
        <w:rPr>
          <w:rFonts w:asciiTheme="minorHAnsi" w:eastAsia="Times New Roman" w:hAnsiTheme="minorHAnsi"/>
        </w:rPr>
        <w:t>El monitoreo de sulfatos en e</w:t>
      </w:r>
      <w:r w:rsidR="006A06A4">
        <w:rPr>
          <w:rFonts w:asciiTheme="minorHAnsi" w:eastAsia="Times New Roman" w:hAnsiTheme="minorHAnsi"/>
        </w:rPr>
        <w:t>l agua podría, al menos en teoría</w:t>
      </w:r>
      <w:r w:rsidRPr="00235817">
        <w:rPr>
          <w:rFonts w:asciiTheme="minorHAnsi" w:eastAsia="Times New Roman" w:hAnsiTheme="minorHAnsi"/>
        </w:rPr>
        <w:t xml:space="preserve"> ser factible, sin embargo dos inconvenientes se aprecian a simple vista: </w:t>
      </w:r>
    </w:p>
    <w:p w14:paraId="6EDEDD31" w14:textId="77777777" w:rsidR="0017573E" w:rsidRPr="00235817" w:rsidRDefault="0017573E" w:rsidP="001D4933">
      <w:pPr>
        <w:jc w:val="both"/>
        <w:rPr>
          <w:rFonts w:asciiTheme="minorHAnsi" w:hAnsiTheme="minorHAnsi"/>
        </w:rPr>
      </w:pPr>
    </w:p>
    <w:p w14:paraId="6EDEDD32" w14:textId="77777777" w:rsidR="0017573E" w:rsidRPr="006A06A4" w:rsidRDefault="006A06A4" w:rsidP="006A06A4">
      <w:pPr>
        <w:pStyle w:val="ListParagraph"/>
        <w:numPr>
          <w:ilvl w:val="0"/>
          <w:numId w:val="35"/>
        </w:numPr>
        <w:jc w:val="both"/>
        <w:rPr>
          <w:rFonts w:asciiTheme="minorHAnsi" w:hAnsiTheme="minorHAnsi"/>
        </w:rPr>
      </w:pPr>
      <w:r w:rsidRPr="006A06A4">
        <w:rPr>
          <w:rFonts w:asciiTheme="minorHAnsi" w:hAnsiTheme="minorHAnsi"/>
        </w:rPr>
        <w:t>E</w:t>
      </w:r>
      <w:r w:rsidR="0017573E" w:rsidRPr="006A06A4">
        <w:rPr>
          <w:rFonts w:asciiTheme="minorHAnsi" w:hAnsiTheme="minorHAnsi"/>
        </w:rPr>
        <w:t>l análisis de sulfato es poco preciso en la actualidad.</w:t>
      </w:r>
    </w:p>
    <w:p w14:paraId="6EDEDD33" w14:textId="77777777" w:rsidR="0017573E" w:rsidRPr="00235817" w:rsidRDefault="0017573E" w:rsidP="001D4933">
      <w:pPr>
        <w:jc w:val="both"/>
        <w:rPr>
          <w:rFonts w:asciiTheme="minorHAnsi" w:hAnsiTheme="minorHAnsi"/>
        </w:rPr>
      </w:pPr>
    </w:p>
    <w:p w14:paraId="6EDEDD34" w14:textId="77777777" w:rsidR="0017573E" w:rsidRPr="006A06A4" w:rsidRDefault="006A06A4" w:rsidP="006A06A4">
      <w:pPr>
        <w:pStyle w:val="ListParagraph"/>
        <w:numPr>
          <w:ilvl w:val="0"/>
          <w:numId w:val="35"/>
        </w:numPr>
        <w:jc w:val="both"/>
        <w:rPr>
          <w:rFonts w:asciiTheme="minorHAnsi" w:hAnsiTheme="minorHAnsi"/>
        </w:rPr>
      </w:pPr>
      <w:r w:rsidRPr="006A06A4">
        <w:rPr>
          <w:rFonts w:asciiTheme="minorHAnsi" w:hAnsiTheme="minorHAnsi"/>
        </w:rPr>
        <w:t>A</w:t>
      </w:r>
      <w:r w:rsidR="0017573E" w:rsidRPr="006A06A4">
        <w:rPr>
          <w:rFonts w:asciiTheme="minorHAnsi" w:hAnsiTheme="minorHAnsi"/>
        </w:rPr>
        <w:t xml:space="preserve"> falta de sulfatos las BSR pueden recurrir a sulfitos, tiosulfatos, y otras especies como dadoras de electrones.</w:t>
      </w:r>
    </w:p>
    <w:p w14:paraId="6EDEDD35" w14:textId="77777777" w:rsidR="0017573E" w:rsidRPr="001D4933" w:rsidRDefault="0017573E" w:rsidP="001D4933">
      <w:pPr>
        <w:jc w:val="both"/>
        <w:rPr>
          <w:rFonts w:asciiTheme="minorHAnsi" w:hAnsiTheme="minorHAnsi"/>
        </w:rPr>
      </w:pPr>
    </w:p>
    <w:p w14:paraId="6EDEDD36" w14:textId="77777777" w:rsidR="0017573E" w:rsidRPr="00235817" w:rsidRDefault="0017573E" w:rsidP="006A06A4">
      <w:pPr>
        <w:pStyle w:val="Estilo"/>
        <w:ind w:left="4" w:right="4"/>
        <w:rPr>
          <w:rFonts w:asciiTheme="minorHAnsi" w:eastAsia="Times New Roman" w:hAnsiTheme="minorHAnsi"/>
        </w:rPr>
      </w:pPr>
      <w:r w:rsidRPr="00235817">
        <w:rPr>
          <w:rFonts w:asciiTheme="minorHAnsi" w:eastAsia="Times New Roman" w:hAnsiTheme="minorHAnsi"/>
        </w:rPr>
        <w:t>Se han detectado aguas con actividad bacteriana tan severa que se</w:t>
      </w:r>
      <w:r w:rsidR="004756C2">
        <w:rPr>
          <w:rFonts w:asciiTheme="minorHAnsi" w:eastAsia="Times New Roman" w:hAnsiTheme="minorHAnsi"/>
        </w:rPr>
        <w:t xml:space="preserve"> reportaron en la misma 2400 mg/</w:t>
      </w:r>
      <w:r w:rsidRPr="00235817">
        <w:rPr>
          <w:rFonts w:asciiTheme="minorHAnsi" w:eastAsia="Times New Roman" w:hAnsiTheme="minorHAnsi"/>
        </w:rPr>
        <w:t xml:space="preserve">l de sulfuros totales. El modelo de corrosión bacteriano expuesto por Van der Vlugt (1934) puede resumirse en la reacción: </w:t>
      </w:r>
    </w:p>
    <w:p w14:paraId="6EDEDD37" w14:textId="77777777" w:rsidR="0017573E" w:rsidRPr="00235817" w:rsidRDefault="0017573E" w:rsidP="001D4933">
      <w:pPr>
        <w:jc w:val="both"/>
        <w:rPr>
          <w:rFonts w:asciiTheme="minorHAnsi" w:hAnsiTheme="minorHAnsi"/>
        </w:rPr>
      </w:pPr>
    </w:p>
    <w:p w14:paraId="6EDEDD38" w14:textId="7523A164" w:rsidR="0017573E" w:rsidRPr="003216B5" w:rsidRDefault="00B1289E" w:rsidP="001D4933">
      <w:pPr>
        <w:pStyle w:val="Estilo"/>
        <w:ind w:left="4"/>
        <w:jc w:val="center"/>
        <w:rPr>
          <w:rFonts w:asciiTheme="minorHAnsi" w:eastAsia="Times New Roman" w:hAnsiTheme="minorHAnsi"/>
          <w:lang w:val="pt-BR"/>
        </w:rPr>
      </w:pPr>
      <w:r>
        <w:rPr>
          <w:rFonts w:asciiTheme="minorHAnsi" w:eastAsia="Times New Roman" w:hAnsiTheme="minorHAnsi"/>
          <w:noProof/>
          <w:lang w:val="en-US" w:eastAsia="en-US"/>
        </w:rPr>
        <mc:AlternateContent>
          <mc:Choice Requires="wps">
            <w:drawing>
              <wp:anchor distT="0" distB="0" distL="114300" distR="114300" simplePos="0" relativeHeight="251679744" behindDoc="0" locked="0" layoutInCell="1" allowOverlap="1" wp14:anchorId="6EDEDE08" wp14:editId="33F26544">
                <wp:simplePos x="0" y="0"/>
                <wp:positionH relativeFrom="column">
                  <wp:posOffset>2973705</wp:posOffset>
                </wp:positionH>
                <wp:positionV relativeFrom="paragraph">
                  <wp:posOffset>100965</wp:posOffset>
                </wp:positionV>
                <wp:extent cx="594995" cy="0"/>
                <wp:effectExtent l="11430" t="53340" r="22225" b="6096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34.15pt;margin-top:7.95pt;width:46.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OSNA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">
                <v:stroke endarrow="block"/>
              </v:shape>
            </w:pict>
          </mc:Fallback>
        </mc:AlternateContent>
      </w:r>
      <w:r w:rsidR="0017573E" w:rsidRPr="003216B5">
        <w:rPr>
          <w:rFonts w:asciiTheme="minorHAnsi" w:eastAsia="Times New Roman" w:hAnsiTheme="minorHAnsi"/>
          <w:lang w:val="pt-BR"/>
        </w:rPr>
        <w:t>4Fe+Na</w:t>
      </w:r>
      <w:r w:rsidR="003216B5" w:rsidRPr="003216B5">
        <w:rPr>
          <w:rFonts w:asciiTheme="minorHAnsi" w:eastAsia="Times New Roman" w:hAnsiTheme="minorHAnsi"/>
          <w:vertAlign w:val="subscript"/>
          <w:lang w:val="pt-BR"/>
        </w:rPr>
        <w:t>2</w:t>
      </w:r>
      <w:r w:rsidR="0017573E" w:rsidRPr="003216B5">
        <w:rPr>
          <w:rFonts w:asciiTheme="minorHAnsi" w:eastAsia="Times New Roman" w:hAnsiTheme="minorHAnsi"/>
          <w:lang w:val="pt-BR"/>
        </w:rPr>
        <w:t>SO</w:t>
      </w:r>
      <w:r w:rsidR="003216B5" w:rsidRPr="003216B5">
        <w:rPr>
          <w:rFonts w:asciiTheme="minorHAnsi" w:eastAsia="Times New Roman" w:hAnsiTheme="minorHAnsi"/>
          <w:vertAlign w:val="subscript"/>
          <w:lang w:val="pt-BR"/>
        </w:rPr>
        <w:t>4</w:t>
      </w:r>
      <w:r w:rsidR="0017573E" w:rsidRPr="003216B5">
        <w:rPr>
          <w:rFonts w:asciiTheme="minorHAnsi" w:eastAsia="Times New Roman" w:hAnsiTheme="minorHAnsi"/>
          <w:lang w:val="pt-BR"/>
        </w:rPr>
        <w:t xml:space="preserve"> +4H</w:t>
      </w:r>
      <w:r w:rsidR="003216B5" w:rsidRPr="003216B5">
        <w:rPr>
          <w:rFonts w:asciiTheme="minorHAnsi" w:eastAsia="Times New Roman" w:hAnsiTheme="minorHAnsi"/>
          <w:lang w:val="pt-BR"/>
        </w:rPr>
        <w:t>2O                     FeS + 3Fe</w:t>
      </w:r>
      <w:r w:rsidR="0017573E" w:rsidRPr="003216B5">
        <w:rPr>
          <w:rFonts w:asciiTheme="minorHAnsi" w:eastAsia="Times New Roman" w:hAnsiTheme="minorHAnsi"/>
          <w:lang w:val="pt-BR"/>
        </w:rPr>
        <w:t>(HO)</w:t>
      </w:r>
      <w:r w:rsidR="003216B5" w:rsidRPr="003216B5">
        <w:rPr>
          <w:rFonts w:asciiTheme="minorHAnsi" w:eastAsia="Times New Roman" w:hAnsiTheme="minorHAnsi"/>
          <w:vertAlign w:val="subscript"/>
          <w:lang w:val="pt-BR"/>
        </w:rPr>
        <w:t>3</w:t>
      </w:r>
      <w:r w:rsidR="003216B5" w:rsidRPr="003216B5">
        <w:rPr>
          <w:rFonts w:asciiTheme="minorHAnsi" w:eastAsia="Times New Roman" w:hAnsiTheme="minorHAnsi"/>
          <w:lang w:val="pt-BR"/>
        </w:rPr>
        <w:t xml:space="preserve"> + 2</w:t>
      </w:r>
      <w:r w:rsidR="0017573E" w:rsidRPr="003216B5">
        <w:rPr>
          <w:rFonts w:asciiTheme="minorHAnsi" w:eastAsia="Times New Roman" w:hAnsiTheme="minorHAnsi"/>
          <w:lang w:val="pt-BR"/>
        </w:rPr>
        <w:t>NaOH</w:t>
      </w:r>
    </w:p>
    <w:p w14:paraId="6EDEDD39" w14:textId="77777777" w:rsidR="0017573E" w:rsidRPr="007F33BC" w:rsidRDefault="003216B5" w:rsidP="003216B5">
      <w:pPr>
        <w:pStyle w:val="Estilo"/>
        <w:ind w:left="964"/>
        <w:jc w:val="center"/>
        <w:rPr>
          <w:rFonts w:asciiTheme="minorHAnsi" w:eastAsia="Times New Roman" w:hAnsiTheme="minorHAnsi"/>
          <w:b/>
        </w:rPr>
      </w:pPr>
      <w:r w:rsidRPr="003216B5">
        <w:rPr>
          <w:rFonts w:asciiTheme="minorHAnsi" w:eastAsia="Times New Roman" w:hAnsiTheme="minorHAnsi"/>
          <w:b/>
          <w:lang w:val="pt-BR"/>
        </w:rPr>
        <w:t xml:space="preserve">                                      </w:t>
      </w:r>
      <w:r w:rsidRPr="007F33BC">
        <w:rPr>
          <w:rFonts w:asciiTheme="minorHAnsi" w:eastAsia="Times New Roman" w:hAnsiTheme="minorHAnsi"/>
          <w:b/>
        </w:rPr>
        <w:t>(A)          (B)                (C)</w:t>
      </w:r>
    </w:p>
    <w:p w14:paraId="6EDEDD3A" w14:textId="77777777" w:rsidR="0017573E" w:rsidRPr="007F33BC" w:rsidRDefault="0017573E" w:rsidP="001D4933">
      <w:pPr>
        <w:jc w:val="center"/>
        <w:rPr>
          <w:rFonts w:asciiTheme="minorHAnsi" w:hAnsiTheme="minorHAnsi"/>
        </w:rPr>
      </w:pPr>
    </w:p>
    <w:p w14:paraId="6EDEDD3B" w14:textId="77777777" w:rsidR="008C5F05" w:rsidRPr="007F33BC" w:rsidRDefault="008C5F05" w:rsidP="001D4933">
      <w:pPr>
        <w:jc w:val="both"/>
        <w:rPr>
          <w:rFonts w:asciiTheme="minorHAnsi" w:hAnsiTheme="minorHAnsi"/>
        </w:rPr>
      </w:pPr>
    </w:p>
    <w:p w14:paraId="6EDEDD3C" w14:textId="77777777" w:rsidR="008C5F05" w:rsidRPr="001D4933" w:rsidRDefault="0017573E" w:rsidP="001D4933">
      <w:pPr>
        <w:jc w:val="both"/>
        <w:rPr>
          <w:rFonts w:asciiTheme="minorHAnsi" w:hAnsiTheme="minorHAnsi"/>
        </w:rPr>
      </w:pPr>
      <w:r w:rsidRPr="001D4933">
        <w:rPr>
          <w:rFonts w:asciiTheme="minorHAnsi" w:hAnsiTheme="minorHAnsi"/>
        </w:rPr>
        <w:t>Observando los productos de reacción, se deduce que la corrosión bacteriana podría monitorearse:</w:t>
      </w:r>
    </w:p>
    <w:p w14:paraId="6EDEDD3D" w14:textId="77777777" w:rsidR="0017573E" w:rsidRPr="00235817" w:rsidRDefault="0017573E" w:rsidP="001D4933">
      <w:pPr>
        <w:jc w:val="both"/>
        <w:rPr>
          <w:rFonts w:asciiTheme="minorHAnsi" w:hAnsiTheme="minorHAnsi"/>
        </w:rPr>
      </w:pPr>
    </w:p>
    <w:p w14:paraId="6EDEDD3E" w14:textId="77777777" w:rsidR="0017573E" w:rsidRPr="00235817" w:rsidRDefault="0017573E" w:rsidP="001D4933">
      <w:pPr>
        <w:pStyle w:val="Estilo"/>
        <w:ind w:left="4"/>
        <w:rPr>
          <w:rFonts w:asciiTheme="minorHAnsi" w:eastAsia="Times New Roman" w:hAnsiTheme="minorHAnsi"/>
        </w:rPr>
      </w:pPr>
      <w:r w:rsidRPr="003216B5">
        <w:rPr>
          <w:rFonts w:asciiTheme="minorHAnsi" w:eastAsia="Times New Roman" w:hAnsiTheme="minorHAnsi"/>
          <w:b/>
        </w:rPr>
        <w:t>(A)</w:t>
      </w:r>
      <w:r w:rsidRPr="00235817">
        <w:rPr>
          <w:rFonts w:asciiTheme="minorHAnsi" w:eastAsia="Times New Roman" w:hAnsiTheme="minorHAnsi"/>
        </w:rPr>
        <w:t xml:space="preserve"> Midiendo l</w:t>
      </w:r>
      <w:r w:rsidR="003216B5">
        <w:rPr>
          <w:rFonts w:asciiTheme="minorHAnsi" w:eastAsia="Times New Roman" w:hAnsiTheme="minorHAnsi"/>
        </w:rPr>
        <w:t>a variación del sulfuro de hierr</w:t>
      </w:r>
      <w:r w:rsidRPr="00235817">
        <w:rPr>
          <w:rFonts w:asciiTheme="minorHAnsi" w:eastAsia="Times New Roman" w:hAnsiTheme="minorHAnsi"/>
        </w:rPr>
        <w:t xml:space="preserve">o formado. </w:t>
      </w:r>
    </w:p>
    <w:p w14:paraId="6EDEDD3F" w14:textId="77777777" w:rsidR="0017573E" w:rsidRPr="00235817" w:rsidRDefault="0017573E" w:rsidP="001D4933">
      <w:pPr>
        <w:jc w:val="both"/>
        <w:rPr>
          <w:rFonts w:asciiTheme="minorHAnsi" w:hAnsiTheme="minorHAnsi"/>
        </w:rPr>
      </w:pPr>
    </w:p>
    <w:p w14:paraId="6EDEDD40" w14:textId="77777777" w:rsidR="0017573E" w:rsidRPr="00235817" w:rsidRDefault="0017573E" w:rsidP="001D4933">
      <w:pPr>
        <w:pStyle w:val="Estilo"/>
        <w:ind w:left="4"/>
        <w:rPr>
          <w:rFonts w:asciiTheme="minorHAnsi" w:eastAsia="Times New Roman" w:hAnsiTheme="minorHAnsi"/>
        </w:rPr>
      </w:pPr>
      <w:r w:rsidRPr="003216B5">
        <w:rPr>
          <w:rFonts w:asciiTheme="minorHAnsi" w:eastAsia="Times New Roman" w:hAnsiTheme="minorHAnsi"/>
          <w:b/>
        </w:rPr>
        <w:lastRenderedPageBreak/>
        <w:t>(B)</w:t>
      </w:r>
      <w:r w:rsidRPr="00235817">
        <w:rPr>
          <w:rFonts w:asciiTheme="minorHAnsi" w:eastAsia="Times New Roman" w:hAnsiTheme="minorHAnsi"/>
        </w:rPr>
        <w:t xml:space="preserve"> Midiendo la variación del hierro disuelto (o sus compuestos formados). </w:t>
      </w:r>
    </w:p>
    <w:p w14:paraId="6EDEDD41" w14:textId="77777777" w:rsidR="0017573E" w:rsidRPr="00235817" w:rsidRDefault="0017573E" w:rsidP="001D4933">
      <w:pPr>
        <w:jc w:val="both"/>
        <w:rPr>
          <w:rFonts w:asciiTheme="minorHAnsi" w:hAnsiTheme="minorHAnsi"/>
        </w:rPr>
      </w:pPr>
    </w:p>
    <w:p w14:paraId="6EDEDD42" w14:textId="77777777" w:rsidR="0017573E" w:rsidRPr="00235817" w:rsidRDefault="0017573E" w:rsidP="001D4933">
      <w:pPr>
        <w:pStyle w:val="Estilo"/>
        <w:ind w:left="4"/>
        <w:rPr>
          <w:rFonts w:asciiTheme="minorHAnsi" w:eastAsia="Times New Roman" w:hAnsiTheme="minorHAnsi"/>
        </w:rPr>
      </w:pPr>
      <w:r w:rsidRPr="003216B5">
        <w:rPr>
          <w:rFonts w:asciiTheme="minorHAnsi" w:eastAsia="Times New Roman" w:hAnsiTheme="minorHAnsi"/>
          <w:b/>
        </w:rPr>
        <w:t>(C)</w:t>
      </w:r>
      <w:r w:rsidRPr="00235817">
        <w:rPr>
          <w:rFonts w:asciiTheme="minorHAnsi" w:eastAsia="Times New Roman" w:hAnsiTheme="minorHAnsi"/>
        </w:rPr>
        <w:t xml:space="preserve"> Midiendo la variación del pH (el hidróxido de sodio eleva el pH del agua). </w:t>
      </w:r>
    </w:p>
    <w:p w14:paraId="6EDEDD43" w14:textId="77777777" w:rsidR="0017573E" w:rsidRPr="00235817" w:rsidRDefault="0017573E" w:rsidP="001D4933">
      <w:pPr>
        <w:jc w:val="both"/>
        <w:rPr>
          <w:rFonts w:asciiTheme="minorHAnsi" w:hAnsiTheme="minorHAnsi"/>
        </w:rPr>
      </w:pPr>
    </w:p>
    <w:p w14:paraId="6EDEDD44" w14:textId="77777777" w:rsidR="0017573E" w:rsidRPr="001D4933" w:rsidRDefault="0017573E" w:rsidP="001D4933">
      <w:pPr>
        <w:jc w:val="both"/>
        <w:rPr>
          <w:rFonts w:asciiTheme="minorHAnsi" w:hAnsiTheme="minorHAnsi"/>
        </w:rPr>
      </w:pPr>
      <w:r w:rsidRPr="001D4933">
        <w:rPr>
          <w:rFonts w:asciiTheme="minorHAnsi" w:hAnsiTheme="minorHAnsi"/>
        </w:rPr>
        <w:t xml:space="preserve">Veamos las limitaciones de cada alternativa: el pH en un circuito de agua puede variar por muchas causas todas independientes una de otra, el hidróxido de hierro es importante si existe corrosión por oxígeno o </w:t>
      </w:r>
      <w:r w:rsidR="003216B5" w:rsidRPr="001D4933">
        <w:rPr>
          <w:rFonts w:asciiTheme="minorHAnsi" w:hAnsiTheme="minorHAnsi"/>
        </w:rPr>
        <w:t>dióxido</w:t>
      </w:r>
      <w:r w:rsidRPr="001D4933">
        <w:rPr>
          <w:rFonts w:asciiTheme="minorHAnsi" w:hAnsiTheme="minorHAnsi"/>
        </w:rPr>
        <w:t xml:space="preserve"> de carbono disueltos, factores independientes de la cuestión bacteriana.</w:t>
      </w:r>
    </w:p>
    <w:p w14:paraId="6EDEDD45" w14:textId="77777777" w:rsidR="0017573E" w:rsidRPr="001D4933" w:rsidRDefault="0017573E" w:rsidP="001D4933">
      <w:pPr>
        <w:jc w:val="both"/>
        <w:rPr>
          <w:rFonts w:asciiTheme="minorHAnsi" w:hAnsiTheme="minorHAnsi"/>
        </w:rPr>
      </w:pPr>
    </w:p>
    <w:p w14:paraId="6EDEDD46" w14:textId="77777777" w:rsidR="0017573E" w:rsidRPr="00235817" w:rsidRDefault="0017573E" w:rsidP="003216B5">
      <w:pPr>
        <w:pStyle w:val="Estilo"/>
        <w:ind w:left="4" w:right="4"/>
        <w:rPr>
          <w:rFonts w:asciiTheme="minorHAnsi" w:eastAsia="Times New Roman" w:hAnsiTheme="minorHAnsi"/>
        </w:rPr>
      </w:pPr>
      <w:r w:rsidRPr="00235817">
        <w:rPr>
          <w:rFonts w:asciiTheme="minorHAnsi" w:eastAsia="Times New Roman" w:hAnsiTheme="minorHAnsi"/>
        </w:rPr>
        <w:t xml:space="preserve">Finalmente, el </w:t>
      </w:r>
      <w:r w:rsidR="003216B5">
        <w:rPr>
          <w:rFonts w:asciiTheme="minorHAnsi" w:eastAsia="Times New Roman" w:hAnsiTheme="minorHAnsi"/>
        </w:rPr>
        <w:t>sulfuro de hierro, si bien es un</w:t>
      </w:r>
      <w:r w:rsidRPr="00235817">
        <w:rPr>
          <w:rFonts w:asciiTheme="minorHAnsi" w:eastAsia="Times New Roman" w:hAnsiTheme="minorHAnsi"/>
        </w:rPr>
        <w:t xml:space="preserve"> indicador de actividad bacteriana, no lo es en forma </w:t>
      </w:r>
      <w:r w:rsidR="003216B5">
        <w:rPr>
          <w:rFonts w:asciiTheme="minorHAnsi" w:eastAsia="Times New Roman" w:hAnsiTheme="minorHAnsi"/>
        </w:rPr>
        <w:t>d</w:t>
      </w:r>
      <w:r w:rsidRPr="00235817">
        <w:rPr>
          <w:rFonts w:asciiTheme="minorHAnsi" w:eastAsia="Times New Roman" w:hAnsiTheme="minorHAnsi"/>
        </w:rPr>
        <w:t xml:space="preserve">irectamente proporcional. </w:t>
      </w:r>
    </w:p>
    <w:p w14:paraId="6EDEDD47" w14:textId="77777777" w:rsidR="0017573E" w:rsidRPr="00235817" w:rsidRDefault="0017573E" w:rsidP="001D4933">
      <w:pPr>
        <w:jc w:val="both"/>
        <w:rPr>
          <w:rFonts w:asciiTheme="minorHAnsi" w:hAnsiTheme="minorHAnsi"/>
        </w:rPr>
      </w:pPr>
    </w:p>
    <w:p w14:paraId="6EDEDD48" w14:textId="77777777" w:rsidR="0017573E" w:rsidRPr="00235817" w:rsidRDefault="0017573E" w:rsidP="003216B5">
      <w:pPr>
        <w:pStyle w:val="Estilo"/>
        <w:ind w:left="4" w:right="9"/>
        <w:jc w:val="both"/>
        <w:rPr>
          <w:rFonts w:asciiTheme="minorHAnsi" w:eastAsia="Times New Roman" w:hAnsiTheme="minorHAnsi"/>
        </w:rPr>
      </w:pPr>
      <w:r w:rsidRPr="00235817">
        <w:rPr>
          <w:rFonts w:asciiTheme="minorHAnsi" w:eastAsia="Times New Roman" w:hAnsiTheme="minorHAnsi"/>
        </w:rPr>
        <w:t xml:space="preserve">A diferencia de otros productos químicos, no se acostumbra a monitorear bactericidas en el agua. Si se está seguro que la reacción que se utilizará para medir la concentración del bactericida, no la dan otros productos químicos dosificados al agua, su monitoreo es perfectamente factible. Sin embargo la existencia del químico en el agua no garantiza el logro del objetivo. </w:t>
      </w:r>
    </w:p>
    <w:p w14:paraId="6EDEDD49" w14:textId="77777777" w:rsidR="0017573E" w:rsidRPr="00235817" w:rsidRDefault="0017573E" w:rsidP="001D4933">
      <w:pPr>
        <w:jc w:val="both"/>
        <w:rPr>
          <w:rFonts w:asciiTheme="minorHAnsi" w:hAnsiTheme="minorHAnsi"/>
        </w:rPr>
      </w:pPr>
    </w:p>
    <w:p w14:paraId="6EDEDD4A" w14:textId="77777777" w:rsidR="001B226E" w:rsidRPr="00235817" w:rsidRDefault="001B226E" w:rsidP="003216B5">
      <w:pPr>
        <w:pStyle w:val="Estilo"/>
        <w:ind w:left="4" w:right="9"/>
        <w:jc w:val="both"/>
        <w:rPr>
          <w:rFonts w:asciiTheme="minorHAnsi" w:eastAsia="Times New Roman" w:hAnsiTheme="minorHAnsi"/>
        </w:rPr>
      </w:pPr>
      <w:r w:rsidRPr="00235817">
        <w:rPr>
          <w:rFonts w:asciiTheme="minorHAnsi" w:eastAsia="Times New Roman" w:hAnsiTheme="minorHAnsi"/>
        </w:rPr>
        <w:t>La demanda de cloro es una determinación en la que se obtiene la conce</w:t>
      </w:r>
      <w:r w:rsidR="003216B5">
        <w:rPr>
          <w:rFonts w:asciiTheme="minorHAnsi" w:eastAsia="Times New Roman" w:hAnsiTheme="minorHAnsi"/>
        </w:rPr>
        <w:t>ntración</w:t>
      </w:r>
      <w:r w:rsidRPr="00235817">
        <w:rPr>
          <w:rFonts w:asciiTheme="minorHAnsi" w:eastAsia="Times New Roman" w:hAnsiTheme="minorHAnsi"/>
        </w:rPr>
        <w:t xml:space="preserve"> de cloro por encima de la cual no hay consumo del mismo por parte del agua tratada (se utiliza en tratamiento de aguas potables y </w:t>
      </w:r>
      <w:r w:rsidR="003216B5">
        <w:rPr>
          <w:rFonts w:asciiTheme="minorHAnsi" w:eastAsia="Times New Roman" w:hAnsiTheme="minorHAnsi"/>
        </w:rPr>
        <w:t>trat</w:t>
      </w:r>
      <w:r w:rsidRPr="00235817">
        <w:rPr>
          <w:rFonts w:asciiTheme="minorHAnsi" w:eastAsia="Times New Roman" w:hAnsiTheme="minorHAnsi"/>
        </w:rPr>
        <w:t>amiento de agua de mar para inyectar debido a la elevada carga biológica que ambas contienen). Si fuera posible efectuar algo similar con l</w:t>
      </w:r>
      <w:r w:rsidR="003216B5">
        <w:rPr>
          <w:rFonts w:asciiTheme="minorHAnsi" w:eastAsia="Times New Roman" w:hAnsiTheme="minorHAnsi"/>
        </w:rPr>
        <w:t>os bactericidas el problema estarí</w:t>
      </w:r>
      <w:r w:rsidRPr="00235817">
        <w:rPr>
          <w:rFonts w:asciiTheme="minorHAnsi" w:eastAsia="Times New Roman" w:hAnsiTheme="minorHAnsi"/>
        </w:rPr>
        <w:t xml:space="preserve">a resuelto. </w:t>
      </w:r>
    </w:p>
    <w:p w14:paraId="6EDEDD4B" w14:textId="77777777" w:rsidR="001B226E" w:rsidRPr="00235817" w:rsidRDefault="001B226E" w:rsidP="001D4933">
      <w:pPr>
        <w:jc w:val="both"/>
        <w:rPr>
          <w:rFonts w:asciiTheme="minorHAnsi" w:hAnsiTheme="minorHAnsi"/>
        </w:rPr>
      </w:pPr>
    </w:p>
    <w:p w14:paraId="6EDEDD4C" w14:textId="77777777" w:rsidR="001B226E" w:rsidRPr="00235817" w:rsidRDefault="001B226E" w:rsidP="003216B5">
      <w:pPr>
        <w:pStyle w:val="Estilo"/>
        <w:ind w:left="4" w:right="9"/>
        <w:jc w:val="both"/>
        <w:rPr>
          <w:rFonts w:asciiTheme="minorHAnsi" w:eastAsia="Times New Roman" w:hAnsiTheme="minorHAnsi"/>
        </w:rPr>
      </w:pPr>
      <w:r w:rsidRPr="00235817">
        <w:rPr>
          <w:rFonts w:asciiTheme="minorHAnsi" w:eastAsia="Times New Roman" w:hAnsiTheme="minorHAnsi"/>
        </w:rPr>
        <w:t xml:space="preserve">Es posible conocer la dosificación óptima de químico en condiciones de referencia (kill test) pero imposible de trasladar el resultado a un circuito abierto en el cual existen infinitos puntos estancos de proliferación bacteriana. Sin </w:t>
      </w:r>
      <w:r w:rsidR="00A06BA1" w:rsidRPr="00235817">
        <w:rPr>
          <w:rFonts w:asciiTheme="minorHAnsi" w:eastAsia="Times New Roman" w:hAnsiTheme="minorHAnsi"/>
        </w:rPr>
        <w:t>emb</w:t>
      </w:r>
      <w:r w:rsidR="00A06BA1">
        <w:rPr>
          <w:rFonts w:asciiTheme="minorHAnsi" w:eastAsia="Times New Roman" w:hAnsiTheme="minorHAnsi"/>
        </w:rPr>
        <w:t>argo</w:t>
      </w:r>
      <w:r w:rsidRPr="00235817">
        <w:rPr>
          <w:rFonts w:asciiTheme="minorHAnsi" w:eastAsia="Times New Roman" w:hAnsiTheme="minorHAnsi"/>
        </w:rPr>
        <w:t xml:space="preserve"> algo e</w:t>
      </w:r>
      <w:r w:rsidR="003216B5">
        <w:rPr>
          <w:rFonts w:asciiTheme="minorHAnsi" w:eastAsia="Times New Roman" w:hAnsiTheme="minorHAnsi"/>
        </w:rPr>
        <w:t>s cierto, si a 5 Km del punto d</w:t>
      </w:r>
      <w:r w:rsidRPr="00235817">
        <w:rPr>
          <w:rFonts w:asciiTheme="minorHAnsi" w:eastAsia="Times New Roman" w:hAnsiTheme="minorHAnsi"/>
        </w:rPr>
        <w:t xml:space="preserve">e </w:t>
      </w:r>
      <w:r w:rsidR="003216B5">
        <w:rPr>
          <w:rFonts w:asciiTheme="minorHAnsi" w:eastAsia="Times New Roman" w:hAnsiTheme="minorHAnsi"/>
        </w:rPr>
        <w:t>d</w:t>
      </w:r>
      <w:r w:rsidRPr="00235817">
        <w:rPr>
          <w:rFonts w:asciiTheme="minorHAnsi" w:eastAsia="Times New Roman" w:hAnsiTheme="minorHAnsi"/>
        </w:rPr>
        <w:t>osificación, no se encuentra bactericida en el agua, es probable que allí o más adel</w:t>
      </w:r>
      <w:r w:rsidR="003216B5">
        <w:rPr>
          <w:rFonts w:asciiTheme="minorHAnsi" w:eastAsia="Times New Roman" w:hAnsiTheme="minorHAnsi"/>
        </w:rPr>
        <w:t>ant</w:t>
      </w:r>
      <w:r w:rsidRPr="00235817">
        <w:rPr>
          <w:rFonts w:asciiTheme="minorHAnsi" w:eastAsia="Times New Roman" w:hAnsiTheme="minorHAnsi"/>
        </w:rPr>
        <w:t>e empiecen los problemas de crecimiento bacteriano. Por ese solo motivo es neces</w:t>
      </w:r>
      <w:r w:rsidR="003216B5">
        <w:rPr>
          <w:rFonts w:asciiTheme="minorHAnsi" w:eastAsia="Times New Roman" w:hAnsiTheme="minorHAnsi"/>
        </w:rPr>
        <w:t>ario</w:t>
      </w:r>
      <w:r w:rsidRPr="00235817">
        <w:rPr>
          <w:rFonts w:asciiTheme="minorHAnsi" w:eastAsia="Times New Roman" w:hAnsiTheme="minorHAnsi"/>
        </w:rPr>
        <w:t xml:space="preserve">, aunque no suficiente, el monitoreo del bactericida en el agua. </w:t>
      </w:r>
    </w:p>
    <w:p w14:paraId="6EDEDD4D" w14:textId="77777777" w:rsidR="001B226E" w:rsidRPr="00235817" w:rsidRDefault="001B226E" w:rsidP="001D4933">
      <w:pPr>
        <w:jc w:val="both"/>
        <w:rPr>
          <w:rFonts w:asciiTheme="minorHAnsi" w:hAnsiTheme="minorHAnsi"/>
        </w:rPr>
      </w:pPr>
    </w:p>
    <w:p w14:paraId="6EDEDD4E" w14:textId="77777777" w:rsidR="001B226E" w:rsidRPr="00235817" w:rsidRDefault="001B226E" w:rsidP="001D4933">
      <w:pPr>
        <w:jc w:val="both"/>
        <w:rPr>
          <w:rFonts w:asciiTheme="minorHAnsi" w:hAnsiTheme="minorHAnsi"/>
        </w:rPr>
      </w:pPr>
      <w:r w:rsidRPr="00235817">
        <w:rPr>
          <w:rFonts w:asciiTheme="minorHAnsi" w:hAnsiTheme="minorHAnsi"/>
        </w:rPr>
        <w:t>Todos los bactericidas están formados por grupos funcionales característicos, por ejemplo: aminas, aldehídos. Aun</w:t>
      </w:r>
      <w:r w:rsidRPr="00235817">
        <w:rPr>
          <w:rFonts w:asciiTheme="minorHAnsi" w:hAnsiTheme="minorHAnsi"/>
        </w:rPr>
        <w:softHyphen/>
        <w:t>que existen métodos analíticos para monitore</w:t>
      </w:r>
      <w:r w:rsidR="003216B5">
        <w:rPr>
          <w:rFonts w:asciiTheme="minorHAnsi" w:hAnsiTheme="minorHAnsi"/>
        </w:rPr>
        <w:t>ar</w:t>
      </w:r>
      <w:r w:rsidRPr="00235817">
        <w:rPr>
          <w:rFonts w:asciiTheme="minorHAnsi" w:hAnsiTheme="minorHAnsi"/>
        </w:rPr>
        <w:t xml:space="preserve"> esos grupos funcionales, siempre es más conveniente consultar primero al proveedor del químico, quien, suele disponer de técnicas más sencillas y específicas para el seguimiento de su producto.</w:t>
      </w:r>
    </w:p>
    <w:p w14:paraId="6EDEDD4F" w14:textId="77777777" w:rsidR="001B226E" w:rsidRPr="00235817" w:rsidRDefault="001B226E" w:rsidP="001D4933">
      <w:pPr>
        <w:jc w:val="both"/>
        <w:rPr>
          <w:rFonts w:asciiTheme="minorHAnsi" w:hAnsiTheme="minorHAnsi"/>
        </w:rPr>
      </w:pPr>
    </w:p>
    <w:p w14:paraId="6EDEDD50" w14:textId="77777777" w:rsidR="001B226E" w:rsidRPr="00235817" w:rsidRDefault="001B226E" w:rsidP="001D4933">
      <w:pPr>
        <w:jc w:val="both"/>
        <w:rPr>
          <w:rFonts w:asciiTheme="minorHAnsi" w:hAnsiTheme="minorHAnsi"/>
        </w:rPr>
      </w:pPr>
      <w:r w:rsidRPr="00235817">
        <w:rPr>
          <w:rFonts w:asciiTheme="minorHAnsi" w:hAnsiTheme="minorHAnsi"/>
        </w:rPr>
        <w:t xml:space="preserve">En 1975, fue presentado el análisis ATP, veamos algunas características del mismo. El ATP (adenosintrifosfato) es la fuente primaria de energía bioquímica en todo proceso vivo. Las BSR utilizan ATP para reducir los sulfatos a sulfuros, el ATP es también </w:t>
      </w:r>
      <w:r w:rsidR="003216B5" w:rsidRPr="00235817">
        <w:rPr>
          <w:rFonts w:asciiTheme="minorHAnsi" w:hAnsiTheme="minorHAnsi"/>
        </w:rPr>
        <w:t>destruido</w:t>
      </w:r>
      <w:r w:rsidRPr="00235817">
        <w:rPr>
          <w:rFonts w:asciiTheme="minorHAnsi" w:hAnsiTheme="minorHAnsi"/>
        </w:rPr>
        <w:t xml:space="preserve"> dentro de los 20 seg. de muerta la célula y su cantidad es constante en una relación ATP: volumen celular de 1: 1.</w:t>
      </w:r>
    </w:p>
    <w:p w14:paraId="6EDEDD51" w14:textId="77777777" w:rsidR="001B226E" w:rsidRPr="00235817" w:rsidRDefault="001B226E" w:rsidP="001D4933">
      <w:pPr>
        <w:jc w:val="both"/>
        <w:rPr>
          <w:rFonts w:asciiTheme="minorHAnsi" w:hAnsiTheme="minorHAnsi"/>
        </w:rPr>
      </w:pPr>
    </w:p>
    <w:p w14:paraId="6EDEDD52" w14:textId="77777777" w:rsidR="001B226E" w:rsidRPr="00235817" w:rsidRDefault="003216B5" w:rsidP="001D4933">
      <w:pPr>
        <w:jc w:val="both"/>
        <w:rPr>
          <w:rFonts w:asciiTheme="minorHAnsi" w:hAnsiTheme="minorHAnsi"/>
        </w:rPr>
      </w:pPr>
      <w:r>
        <w:rPr>
          <w:rFonts w:asciiTheme="minorHAnsi" w:hAnsiTheme="minorHAnsi"/>
        </w:rPr>
        <w:t>El método de aná</w:t>
      </w:r>
      <w:r w:rsidR="001B226E" w:rsidRPr="00235817">
        <w:rPr>
          <w:rFonts w:asciiTheme="minorHAnsi" w:hAnsiTheme="minorHAnsi"/>
        </w:rPr>
        <w:t>lisis del ATP se basa en su determinación enzimática. Dos enzimas (luciferina y luciferasa) reaccio</w:t>
      </w:r>
      <w:r>
        <w:rPr>
          <w:rFonts w:asciiTheme="minorHAnsi" w:hAnsiTheme="minorHAnsi"/>
        </w:rPr>
        <w:t>nan</w:t>
      </w:r>
      <w:r w:rsidR="001B226E" w:rsidRPr="00235817">
        <w:rPr>
          <w:rFonts w:asciiTheme="minorHAnsi" w:hAnsiTheme="minorHAnsi"/>
        </w:rPr>
        <w:t xml:space="preserve"> con el ATP en presencia de oxígeno para producir una FOSFORESCENCIA proporcional al ATP existente en la muestra y esa fos</w:t>
      </w:r>
      <w:r>
        <w:rPr>
          <w:rFonts w:asciiTheme="minorHAnsi" w:hAnsiTheme="minorHAnsi"/>
        </w:rPr>
        <w:t>forescencia es medida en un instrumento óptico. El método ATP</w:t>
      </w:r>
      <w:r w:rsidR="001B226E" w:rsidRPr="00235817">
        <w:rPr>
          <w:rFonts w:asciiTheme="minorHAnsi" w:hAnsiTheme="minorHAnsi"/>
        </w:rPr>
        <w:t xml:space="preserve"> mide la actividad bacteri</w:t>
      </w:r>
      <w:r>
        <w:rPr>
          <w:rFonts w:asciiTheme="minorHAnsi" w:hAnsiTheme="minorHAnsi"/>
        </w:rPr>
        <w:t>ana</w:t>
      </w:r>
      <w:r w:rsidR="001B226E" w:rsidRPr="00235817">
        <w:rPr>
          <w:rFonts w:asciiTheme="minorHAnsi" w:hAnsiTheme="minorHAnsi"/>
        </w:rPr>
        <w:t xml:space="preserve"> total. Mediante esta técnica es posible determinar la extensión de la contaminación bacteriana y evaluar bactericidas.</w:t>
      </w:r>
    </w:p>
    <w:p w14:paraId="6EDEDD53" w14:textId="77777777" w:rsidR="001B226E" w:rsidRPr="00235817" w:rsidRDefault="001B226E" w:rsidP="001D4933">
      <w:pPr>
        <w:jc w:val="both"/>
        <w:rPr>
          <w:rFonts w:asciiTheme="minorHAnsi" w:hAnsiTheme="minorHAnsi"/>
        </w:rPr>
      </w:pPr>
    </w:p>
    <w:p w14:paraId="6EDEDD54" w14:textId="77777777" w:rsidR="003216B5" w:rsidRDefault="003216B5" w:rsidP="001D4933">
      <w:pPr>
        <w:jc w:val="both"/>
        <w:rPr>
          <w:rFonts w:asciiTheme="minorHAnsi" w:hAnsiTheme="minorHAnsi"/>
        </w:rPr>
      </w:pPr>
    </w:p>
    <w:p w14:paraId="6EDEDD55" w14:textId="77777777" w:rsidR="003216B5" w:rsidRDefault="003216B5" w:rsidP="001D4933">
      <w:pPr>
        <w:jc w:val="both"/>
        <w:rPr>
          <w:rFonts w:asciiTheme="minorHAnsi" w:hAnsiTheme="minorHAnsi"/>
        </w:rPr>
      </w:pPr>
    </w:p>
    <w:p w14:paraId="6EDEDD56" w14:textId="77777777" w:rsidR="001B226E" w:rsidRPr="00235817" w:rsidRDefault="001B226E" w:rsidP="001D4933">
      <w:pPr>
        <w:jc w:val="both"/>
        <w:rPr>
          <w:rFonts w:asciiTheme="minorHAnsi" w:hAnsiTheme="minorHAnsi"/>
        </w:rPr>
      </w:pPr>
      <w:r w:rsidRPr="00235817">
        <w:rPr>
          <w:rFonts w:asciiTheme="minorHAnsi" w:hAnsiTheme="minorHAnsi"/>
        </w:rPr>
        <w:t xml:space="preserve">Existe una profunda discusión acerca del conteo de bacterias </w:t>
      </w:r>
      <w:r w:rsidR="00902D35">
        <w:rPr>
          <w:rFonts w:asciiTheme="minorHAnsi" w:hAnsiTheme="minorHAnsi"/>
        </w:rPr>
        <w:t>planctónicas</w:t>
      </w:r>
      <w:r w:rsidR="003216B5">
        <w:rPr>
          <w:rFonts w:asciiTheme="minorHAnsi" w:hAnsiTheme="minorHAnsi"/>
        </w:rPr>
        <w:t xml:space="preserve"> (f</w:t>
      </w:r>
      <w:r w:rsidRPr="00235817">
        <w:rPr>
          <w:rFonts w:asciiTheme="minorHAnsi" w:hAnsiTheme="minorHAnsi"/>
        </w:rPr>
        <w:t>lotantes) para el monitoreo de la corro</w:t>
      </w:r>
      <w:r w:rsidRPr="00235817">
        <w:rPr>
          <w:rFonts w:asciiTheme="minorHAnsi" w:hAnsiTheme="minorHAnsi"/>
        </w:rPr>
        <w:softHyphen/>
        <w:t>sión microbiológica (MIC). En realidad una mues</w:t>
      </w:r>
      <w:r w:rsidR="003216B5">
        <w:rPr>
          <w:rFonts w:asciiTheme="minorHAnsi" w:hAnsiTheme="minorHAnsi"/>
        </w:rPr>
        <w:t>tra de "agua planc</w:t>
      </w:r>
      <w:r w:rsidRPr="00235817">
        <w:rPr>
          <w:rFonts w:asciiTheme="minorHAnsi" w:hAnsiTheme="minorHAnsi"/>
        </w:rPr>
        <w:t>tónica "no refleja exactamente la situación existente en las superficies metálicas que se desea proteger.</w:t>
      </w:r>
      <w:r w:rsidR="003216B5">
        <w:rPr>
          <w:rFonts w:asciiTheme="minorHAnsi" w:hAnsiTheme="minorHAnsi"/>
        </w:rPr>
        <w:t xml:space="preserve"> </w:t>
      </w:r>
      <w:r w:rsidRPr="00235817">
        <w:rPr>
          <w:rFonts w:asciiTheme="minorHAnsi" w:hAnsiTheme="minorHAnsi"/>
        </w:rPr>
        <w:t>Además, en el mecanismo de la corrosión intervienen bacterias que no pueden ser cultivadas fuera de su hábitat natural.</w:t>
      </w:r>
    </w:p>
    <w:p w14:paraId="6EDEDD57" w14:textId="77777777" w:rsidR="001B226E" w:rsidRPr="00235817" w:rsidRDefault="001B226E" w:rsidP="001D4933">
      <w:pPr>
        <w:jc w:val="both"/>
        <w:rPr>
          <w:rFonts w:asciiTheme="minorHAnsi" w:hAnsiTheme="minorHAnsi"/>
        </w:rPr>
      </w:pPr>
    </w:p>
    <w:p w14:paraId="6EDEDD58" w14:textId="77777777" w:rsidR="001B226E" w:rsidRPr="00235817" w:rsidRDefault="003216B5" w:rsidP="001D4933">
      <w:pPr>
        <w:jc w:val="both"/>
        <w:rPr>
          <w:rFonts w:asciiTheme="minorHAnsi" w:hAnsiTheme="minorHAnsi"/>
        </w:rPr>
      </w:pPr>
      <w:r>
        <w:rPr>
          <w:rFonts w:asciiTheme="minorHAnsi" w:hAnsiTheme="minorHAnsi"/>
        </w:rPr>
        <w:t>Los m</w:t>
      </w:r>
      <w:r w:rsidR="001B226E" w:rsidRPr="00235817">
        <w:rPr>
          <w:rFonts w:asciiTheme="minorHAnsi" w:hAnsiTheme="minorHAnsi"/>
        </w:rPr>
        <w:t>icrobicidas solamente matan a los org</w:t>
      </w:r>
      <w:r>
        <w:rPr>
          <w:rFonts w:asciiTheme="minorHAnsi" w:hAnsiTheme="minorHAnsi"/>
        </w:rPr>
        <w:t>anismos</w:t>
      </w:r>
      <w:r w:rsidR="001B226E" w:rsidRPr="00235817">
        <w:rPr>
          <w:rFonts w:asciiTheme="minorHAnsi" w:hAnsiTheme="minorHAnsi"/>
        </w:rPr>
        <w:t xml:space="preserve"> cuando los contactan (penetran su célula) de tal forma que si las masas orgánicas no son removidas, los químicos no llegan a las superficies metálicas que deben proteger</w:t>
      </w:r>
      <w:r w:rsidR="004466E4">
        <w:rPr>
          <w:rFonts w:asciiTheme="minorHAnsi" w:hAnsiTheme="minorHAnsi"/>
        </w:rPr>
        <w:t xml:space="preserve">. </w:t>
      </w:r>
      <w:r w:rsidR="001B226E" w:rsidRPr="00235817">
        <w:rPr>
          <w:rFonts w:asciiTheme="minorHAnsi" w:hAnsiTheme="minorHAnsi"/>
        </w:rPr>
        <w:t>Para la remoción de esas masas es útil el "ch</w:t>
      </w:r>
      <w:r w:rsidR="004466E4">
        <w:rPr>
          <w:rFonts w:asciiTheme="minorHAnsi" w:hAnsiTheme="minorHAnsi"/>
        </w:rPr>
        <w:t>an</w:t>
      </w:r>
      <w:r w:rsidR="001B226E" w:rsidRPr="00235817">
        <w:rPr>
          <w:rFonts w:asciiTheme="minorHAnsi" w:hAnsiTheme="minorHAnsi"/>
        </w:rPr>
        <w:t>cho" (scraper pig) y eventualmente mezclas de ácidos con surfactantes.</w:t>
      </w:r>
    </w:p>
    <w:p w14:paraId="6EDEDD59" w14:textId="77777777" w:rsidR="001B226E" w:rsidRPr="00235817" w:rsidRDefault="001B226E" w:rsidP="001D4933">
      <w:pPr>
        <w:jc w:val="both"/>
        <w:rPr>
          <w:rFonts w:asciiTheme="minorHAnsi" w:hAnsiTheme="minorHAnsi"/>
        </w:rPr>
      </w:pPr>
    </w:p>
    <w:p w14:paraId="6EDEDD5A" w14:textId="77777777" w:rsidR="001B226E" w:rsidRPr="00235817" w:rsidRDefault="001B226E" w:rsidP="001D4933">
      <w:pPr>
        <w:jc w:val="both"/>
        <w:rPr>
          <w:rFonts w:asciiTheme="minorHAnsi" w:hAnsiTheme="minorHAnsi"/>
        </w:rPr>
      </w:pPr>
      <w:r w:rsidRPr="00235817">
        <w:rPr>
          <w:rFonts w:asciiTheme="minorHAnsi" w:hAnsiTheme="minorHAnsi"/>
        </w:rPr>
        <w:t>El exacto rol de las bacterias en la corrosión no está totalmente entendido, si bien se conocen muchos procesos metabólicos, es muy complejo el estudio de la actuación bacteri</w:t>
      </w:r>
      <w:r w:rsidR="004466E4">
        <w:rPr>
          <w:rFonts w:asciiTheme="minorHAnsi" w:hAnsiTheme="minorHAnsi"/>
        </w:rPr>
        <w:t>ana</w:t>
      </w:r>
      <w:r w:rsidRPr="00235817">
        <w:rPr>
          <w:rFonts w:asciiTheme="minorHAnsi" w:hAnsiTheme="minorHAnsi"/>
        </w:rPr>
        <w:t xml:space="preserve"> "en concierto".</w:t>
      </w:r>
    </w:p>
    <w:p w14:paraId="6EDEDD5B" w14:textId="77777777" w:rsidR="001B226E" w:rsidRPr="00235817" w:rsidRDefault="001B226E" w:rsidP="001D4933">
      <w:pPr>
        <w:jc w:val="both"/>
        <w:rPr>
          <w:rFonts w:asciiTheme="minorHAnsi" w:hAnsiTheme="minorHAnsi"/>
        </w:rPr>
      </w:pPr>
    </w:p>
    <w:p w14:paraId="6EDEDD5C" w14:textId="77777777" w:rsidR="001B226E" w:rsidRPr="00235817" w:rsidRDefault="001B226E" w:rsidP="001D4933">
      <w:pPr>
        <w:jc w:val="both"/>
        <w:rPr>
          <w:rFonts w:asciiTheme="minorHAnsi" w:hAnsiTheme="minorHAnsi"/>
        </w:rPr>
      </w:pPr>
      <w:r w:rsidRPr="00235817">
        <w:rPr>
          <w:rFonts w:asciiTheme="minorHAnsi" w:hAnsiTheme="minorHAnsi"/>
        </w:rPr>
        <w:t>El crecimiento de material celular tiene consecuencias tanto sobre las superficies metálicas o instalaciones de t</w:t>
      </w:r>
      <w:r w:rsidR="004466E4">
        <w:rPr>
          <w:rFonts w:asciiTheme="minorHAnsi" w:hAnsiTheme="minorHAnsi"/>
        </w:rPr>
        <w:t>ra</w:t>
      </w:r>
      <w:r w:rsidR="004466E4">
        <w:rPr>
          <w:rFonts w:asciiTheme="minorHAnsi" w:hAnsiTheme="minorHAnsi"/>
        </w:rPr>
        <w:softHyphen/>
        <w:t>tamiento (filtros por ejemplo</w:t>
      </w:r>
      <w:r w:rsidRPr="00235817">
        <w:rPr>
          <w:rFonts w:asciiTheme="minorHAnsi" w:hAnsiTheme="minorHAnsi"/>
        </w:rPr>
        <w:t xml:space="preserve">) como dentro del reservorio porque causa </w:t>
      </w:r>
      <w:r w:rsidR="004466E4">
        <w:rPr>
          <w:rFonts w:asciiTheme="minorHAnsi" w:hAnsiTheme="minorHAnsi"/>
        </w:rPr>
        <w:t>dañ</w:t>
      </w:r>
      <w:r w:rsidRPr="00235817">
        <w:rPr>
          <w:rFonts w:asciiTheme="minorHAnsi" w:hAnsiTheme="minorHAnsi"/>
        </w:rPr>
        <w:t>o a la formación.</w:t>
      </w:r>
    </w:p>
    <w:p w14:paraId="6EDEDD5D" w14:textId="77777777" w:rsidR="001B226E" w:rsidRPr="00235817" w:rsidRDefault="001B226E" w:rsidP="001D4933">
      <w:pPr>
        <w:jc w:val="both"/>
        <w:rPr>
          <w:rFonts w:asciiTheme="minorHAnsi" w:hAnsiTheme="minorHAnsi"/>
        </w:rPr>
      </w:pPr>
    </w:p>
    <w:p w14:paraId="6EDEDD5E" w14:textId="77777777" w:rsidR="001B226E" w:rsidRPr="00235817" w:rsidRDefault="00466C3A" w:rsidP="001D4933">
      <w:pPr>
        <w:jc w:val="both"/>
        <w:rPr>
          <w:rFonts w:asciiTheme="minorHAnsi" w:hAnsiTheme="minorHAnsi"/>
        </w:rPr>
      </w:pPr>
      <w:r w:rsidRPr="00235817">
        <w:rPr>
          <w:rFonts w:asciiTheme="minorHAnsi" w:hAnsiTheme="minorHAnsi"/>
        </w:rPr>
        <w:t>El desarrollo de masas microbianas que se adhieren a la superficie metálica produce fuertes condiciones reductoras debajo de ellas y causa un flujo de corriente entre las áreas menos oxigenadas y las más oxigenadas (celdas de aireación diferencial).</w:t>
      </w:r>
    </w:p>
    <w:p w14:paraId="6EDEDD5F" w14:textId="77777777" w:rsidR="00466C3A" w:rsidRPr="00235817" w:rsidRDefault="00466C3A" w:rsidP="001D4933">
      <w:pPr>
        <w:jc w:val="both"/>
        <w:rPr>
          <w:rFonts w:asciiTheme="minorHAnsi" w:hAnsiTheme="minorHAnsi"/>
        </w:rPr>
      </w:pPr>
    </w:p>
    <w:p w14:paraId="6EDEDD60" w14:textId="77777777" w:rsidR="00466C3A" w:rsidRPr="00827D2E" w:rsidRDefault="00827D2E" w:rsidP="001D4933">
      <w:pPr>
        <w:pStyle w:val="Estilo"/>
        <w:rPr>
          <w:rFonts w:asciiTheme="minorHAnsi" w:eastAsia="Times New Roman" w:hAnsiTheme="minorHAnsi"/>
          <w:b/>
        </w:rPr>
      </w:pPr>
      <w:r w:rsidRPr="00827D2E">
        <w:rPr>
          <w:rFonts w:asciiTheme="minorHAnsi" w:eastAsia="Times New Roman" w:hAnsiTheme="minorHAnsi"/>
          <w:b/>
        </w:rPr>
        <w:t xml:space="preserve">3.4.4 Monitoreo de Corrosión. </w:t>
      </w:r>
    </w:p>
    <w:p w14:paraId="6EDEDD61" w14:textId="77777777" w:rsidR="00466C3A" w:rsidRPr="00235817" w:rsidRDefault="00466C3A" w:rsidP="001D4933">
      <w:pPr>
        <w:jc w:val="both"/>
        <w:rPr>
          <w:rFonts w:asciiTheme="minorHAnsi" w:hAnsiTheme="minorHAnsi"/>
        </w:rPr>
      </w:pPr>
    </w:p>
    <w:p w14:paraId="6EDEDD62" w14:textId="77777777" w:rsidR="00466C3A" w:rsidRPr="00235817" w:rsidRDefault="00466C3A" w:rsidP="00827D2E">
      <w:pPr>
        <w:pStyle w:val="Estilo"/>
        <w:ind w:left="4" w:right="4"/>
        <w:jc w:val="both"/>
        <w:rPr>
          <w:rFonts w:asciiTheme="minorHAnsi" w:eastAsia="Times New Roman" w:hAnsiTheme="minorHAnsi"/>
        </w:rPr>
      </w:pPr>
      <w:r w:rsidRPr="00235817">
        <w:rPr>
          <w:rFonts w:asciiTheme="minorHAnsi" w:eastAsia="Times New Roman" w:hAnsiTheme="minorHAnsi"/>
        </w:rPr>
        <w:t>No es recomendable que se emplee una sola técnica de monitoreo de corrosión. Según el tipo de corrosión que se sospeche es conveniente adoptar al</w:t>
      </w:r>
      <w:r w:rsidR="00827D2E">
        <w:rPr>
          <w:rFonts w:asciiTheme="minorHAnsi" w:eastAsia="Times New Roman" w:hAnsiTheme="minorHAnsi"/>
        </w:rPr>
        <w:t xml:space="preserve"> menos dos técnicas. La tabla </w:t>
      </w:r>
      <w:r w:rsidRPr="00235817">
        <w:rPr>
          <w:rFonts w:asciiTheme="minorHAnsi" w:eastAsia="Times New Roman" w:hAnsiTheme="minorHAnsi"/>
        </w:rPr>
        <w:t>4 resume las diferentes técnicas disponibles en la actuali</w:t>
      </w:r>
      <w:r w:rsidRPr="00235817">
        <w:rPr>
          <w:rFonts w:asciiTheme="minorHAnsi" w:eastAsia="Times New Roman" w:hAnsiTheme="minorHAnsi"/>
        </w:rPr>
        <w:softHyphen/>
        <w:t xml:space="preserve">dad. </w:t>
      </w:r>
    </w:p>
    <w:p w14:paraId="6EDEDD63" w14:textId="77777777" w:rsidR="00466C3A" w:rsidRPr="00235817" w:rsidRDefault="00466C3A" w:rsidP="001D4933">
      <w:pPr>
        <w:jc w:val="both"/>
        <w:rPr>
          <w:rFonts w:asciiTheme="minorHAnsi" w:hAnsiTheme="minorHAnsi"/>
        </w:rPr>
      </w:pPr>
    </w:p>
    <w:p w14:paraId="6EDEDD64" w14:textId="77777777" w:rsidR="00466C3A" w:rsidRPr="00827D2E" w:rsidRDefault="00827D2E" w:rsidP="001D4933">
      <w:pPr>
        <w:pStyle w:val="Estilo"/>
        <w:rPr>
          <w:rFonts w:asciiTheme="minorHAnsi" w:eastAsia="Times New Roman" w:hAnsiTheme="minorHAnsi"/>
          <w:b/>
        </w:rPr>
      </w:pPr>
      <w:r w:rsidRPr="00827D2E">
        <w:rPr>
          <w:rFonts w:asciiTheme="minorHAnsi" w:eastAsia="Times New Roman" w:hAnsiTheme="minorHAnsi"/>
          <w:b/>
        </w:rPr>
        <w:t>3.4.4.1 Técnicas de Monitoreo de Corrosión.</w:t>
      </w:r>
    </w:p>
    <w:p w14:paraId="6EDEDD65" w14:textId="77777777" w:rsidR="008C5F05" w:rsidRPr="00235817" w:rsidRDefault="008C5F05" w:rsidP="001D4933">
      <w:pPr>
        <w:jc w:val="both"/>
        <w:rPr>
          <w:rFonts w:asciiTheme="minorHAnsi" w:hAnsiTheme="minorHAnsi"/>
        </w:rPr>
      </w:pPr>
    </w:p>
    <w:p w14:paraId="6EDEDD66" w14:textId="77777777" w:rsidR="00466C3A" w:rsidRPr="00235817" w:rsidRDefault="00466C3A" w:rsidP="00827D2E">
      <w:pPr>
        <w:pStyle w:val="Estilo"/>
        <w:ind w:right="9"/>
        <w:rPr>
          <w:rFonts w:asciiTheme="minorHAnsi" w:eastAsia="Times New Roman" w:hAnsiTheme="minorHAnsi"/>
        </w:rPr>
      </w:pPr>
      <w:r w:rsidRPr="00235817">
        <w:rPr>
          <w:rFonts w:asciiTheme="minorHAnsi" w:eastAsia="Times New Roman" w:hAnsiTheme="minorHAnsi"/>
        </w:rPr>
        <w:t xml:space="preserve">Nunca confíe en un método único de monitoreo de corrosión, use varias técnicas simultáneamente y, si es posible, mantenga registros con pasión. </w:t>
      </w:r>
    </w:p>
    <w:p w14:paraId="6EDEDD67" w14:textId="77777777" w:rsidR="008C5F05" w:rsidRPr="00235817" w:rsidRDefault="008C5F05" w:rsidP="001D4933">
      <w:pPr>
        <w:jc w:val="both"/>
        <w:rPr>
          <w:rFonts w:asciiTheme="minorHAnsi" w:hAnsiTheme="minorHAnsi"/>
        </w:rPr>
      </w:pPr>
    </w:p>
    <w:p w14:paraId="6EDEDD68" w14:textId="77777777" w:rsidR="00466C3A" w:rsidRPr="00827D2E" w:rsidRDefault="00827D2E" w:rsidP="00827D2E">
      <w:pPr>
        <w:jc w:val="center"/>
        <w:rPr>
          <w:rFonts w:asciiTheme="minorHAnsi" w:hAnsiTheme="minorHAnsi"/>
          <w:b/>
        </w:rPr>
      </w:pPr>
      <w:r>
        <w:rPr>
          <w:rFonts w:asciiTheme="minorHAnsi" w:hAnsiTheme="minorHAnsi"/>
          <w:b/>
        </w:rPr>
        <w:t>Tabla</w:t>
      </w:r>
      <w:r w:rsidR="00466C3A" w:rsidRPr="00827D2E">
        <w:rPr>
          <w:rFonts w:asciiTheme="minorHAnsi" w:hAnsiTheme="minorHAnsi"/>
          <w:b/>
        </w:rPr>
        <w:t xml:space="preserve"> 5</w:t>
      </w:r>
    </w:p>
    <w:tbl>
      <w:tblPr>
        <w:tblW w:w="0" w:type="auto"/>
        <w:jc w:val="center"/>
        <w:tblInd w:w="5" w:type="dxa"/>
        <w:tblLayout w:type="fixed"/>
        <w:tblCellMar>
          <w:left w:w="0" w:type="dxa"/>
          <w:right w:w="0" w:type="dxa"/>
        </w:tblCellMar>
        <w:tblLook w:val="0000" w:firstRow="0" w:lastRow="0" w:firstColumn="0" w:lastColumn="0" w:noHBand="0" w:noVBand="0"/>
      </w:tblPr>
      <w:tblGrid>
        <w:gridCol w:w="2793"/>
        <w:gridCol w:w="3533"/>
        <w:gridCol w:w="3322"/>
      </w:tblGrid>
      <w:tr w:rsidR="00466C3A" w:rsidRPr="00235817" w14:paraId="6EDEDD6C" w14:textId="77777777" w:rsidTr="00827D2E">
        <w:trPr>
          <w:trHeight w:hRule="exact" w:val="931"/>
          <w:jc w:val="center"/>
        </w:trPr>
        <w:tc>
          <w:tcPr>
            <w:tcW w:w="2793" w:type="dxa"/>
            <w:tcBorders>
              <w:top w:val="single" w:sz="4" w:space="0" w:color="auto"/>
              <w:left w:val="single" w:sz="4" w:space="0" w:color="auto"/>
              <w:bottom w:val="single" w:sz="4" w:space="0" w:color="auto"/>
              <w:right w:val="single" w:sz="4" w:space="0" w:color="auto"/>
            </w:tcBorders>
            <w:vAlign w:val="center"/>
          </w:tcPr>
          <w:p w14:paraId="6EDEDD69" w14:textId="77777777" w:rsidR="00466C3A" w:rsidRPr="00827D2E" w:rsidRDefault="00466C3A" w:rsidP="001D4933">
            <w:pPr>
              <w:pStyle w:val="Estilo"/>
              <w:ind w:left="681"/>
              <w:rPr>
                <w:rFonts w:asciiTheme="minorHAnsi" w:eastAsia="Times New Roman" w:hAnsiTheme="minorHAnsi"/>
                <w:b/>
              </w:rPr>
            </w:pPr>
            <w:r w:rsidRPr="00827D2E">
              <w:rPr>
                <w:rFonts w:asciiTheme="minorHAnsi" w:eastAsia="Times New Roman" w:hAnsiTheme="minorHAnsi"/>
                <w:b/>
              </w:rPr>
              <w:t xml:space="preserve">METODO </w:t>
            </w:r>
          </w:p>
        </w:tc>
        <w:tc>
          <w:tcPr>
            <w:tcW w:w="3533" w:type="dxa"/>
            <w:tcBorders>
              <w:top w:val="single" w:sz="4" w:space="0" w:color="auto"/>
              <w:left w:val="single" w:sz="4" w:space="0" w:color="auto"/>
              <w:bottom w:val="single" w:sz="4" w:space="0" w:color="auto"/>
              <w:right w:val="single" w:sz="4" w:space="0" w:color="auto"/>
            </w:tcBorders>
            <w:vAlign w:val="center"/>
          </w:tcPr>
          <w:p w14:paraId="6EDEDD6A" w14:textId="77777777" w:rsidR="00466C3A" w:rsidRPr="00827D2E" w:rsidRDefault="00466C3A" w:rsidP="001D4933">
            <w:pPr>
              <w:pStyle w:val="Estilo"/>
              <w:ind w:left="691"/>
              <w:rPr>
                <w:rFonts w:asciiTheme="minorHAnsi" w:eastAsia="Times New Roman" w:hAnsiTheme="minorHAnsi"/>
                <w:b/>
              </w:rPr>
            </w:pPr>
            <w:r w:rsidRPr="00827D2E">
              <w:rPr>
                <w:rFonts w:asciiTheme="minorHAnsi" w:eastAsia="Times New Roman" w:hAnsiTheme="minorHAnsi"/>
                <w:b/>
              </w:rPr>
              <w:t xml:space="preserve">MEDIDA </w:t>
            </w:r>
          </w:p>
        </w:tc>
        <w:tc>
          <w:tcPr>
            <w:tcW w:w="3322" w:type="dxa"/>
            <w:tcBorders>
              <w:top w:val="single" w:sz="4" w:space="0" w:color="auto"/>
              <w:left w:val="single" w:sz="4" w:space="0" w:color="auto"/>
              <w:bottom w:val="single" w:sz="4" w:space="0" w:color="auto"/>
              <w:right w:val="single" w:sz="4" w:space="0" w:color="auto"/>
            </w:tcBorders>
            <w:vAlign w:val="center"/>
          </w:tcPr>
          <w:p w14:paraId="6EDEDD6B" w14:textId="77777777" w:rsidR="00466C3A" w:rsidRPr="00827D2E" w:rsidRDefault="00466C3A" w:rsidP="001D4933">
            <w:pPr>
              <w:pStyle w:val="Estilo"/>
              <w:ind w:left="628"/>
              <w:rPr>
                <w:rFonts w:asciiTheme="minorHAnsi" w:eastAsia="Times New Roman" w:hAnsiTheme="minorHAnsi"/>
                <w:b/>
              </w:rPr>
            </w:pPr>
            <w:r w:rsidRPr="00827D2E">
              <w:rPr>
                <w:rFonts w:asciiTheme="minorHAnsi" w:eastAsia="Times New Roman" w:hAnsiTheme="minorHAnsi"/>
                <w:b/>
              </w:rPr>
              <w:t xml:space="preserve">COMENTARIO </w:t>
            </w:r>
          </w:p>
        </w:tc>
      </w:tr>
      <w:tr w:rsidR="00466C3A" w:rsidRPr="00235817" w14:paraId="6EDEDD70" w14:textId="77777777" w:rsidTr="00827D2E">
        <w:trPr>
          <w:trHeight w:hRule="exact" w:val="412"/>
          <w:jc w:val="center"/>
        </w:trPr>
        <w:tc>
          <w:tcPr>
            <w:tcW w:w="2793" w:type="dxa"/>
            <w:tcBorders>
              <w:top w:val="single" w:sz="4" w:space="0" w:color="auto"/>
              <w:left w:val="single" w:sz="4" w:space="0" w:color="auto"/>
              <w:bottom w:val="nil"/>
              <w:right w:val="single" w:sz="4" w:space="0" w:color="auto"/>
            </w:tcBorders>
            <w:vAlign w:val="center"/>
          </w:tcPr>
          <w:p w14:paraId="6EDEDD6D"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Cupones </w:t>
            </w:r>
          </w:p>
        </w:tc>
        <w:tc>
          <w:tcPr>
            <w:tcW w:w="3533" w:type="dxa"/>
            <w:tcBorders>
              <w:top w:val="single" w:sz="4" w:space="0" w:color="auto"/>
              <w:left w:val="single" w:sz="4" w:space="0" w:color="auto"/>
              <w:bottom w:val="nil"/>
              <w:right w:val="single" w:sz="4" w:space="0" w:color="auto"/>
            </w:tcBorders>
            <w:vAlign w:val="center"/>
          </w:tcPr>
          <w:p w14:paraId="6EDEDD6E"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Promedio de corrosión </w:t>
            </w:r>
          </w:p>
        </w:tc>
        <w:tc>
          <w:tcPr>
            <w:tcW w:w="3322" w:type="dxa"/>
            <w:tcBorders>
              <w:top w:val="single" w:sz="4" w:space="0" w:color="auto"/>
              <w:left w:val="single" w:sz="4" w:space="0" w:color="auto"/>
              <w:bottom w:val="nil"/>
              <w:right w:val="single" w:sz="4" w:space="0" w:color="auto"/>
            </w:tcBorders>
            <w:vAlign w:val="center"/>
          </w:tcPr>
          <w:p w14:paraId="6EDEDD6F"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Debe instalarse donde la </w:t>
            </w:r>
          </w:p>
        </w:tc>
      </w:tr>
      <w:tr w:rsidR="00466C3A" w:rsidRPr="00235817" w14:paraId="6EDEDD74" w14:textId="77777777" w:rsidTr="00827D2E">
        <w:trPr>
          <w:trHeight w:hRule="exact" w:val="336"/>
          <w:jc w:val="center"/>
        </w:trPr>
        <w:tc>
          <w:tcPr>
            <w:tcW w:w="2793" w:type="dxa"/>
            <w:tcBorders>
              <w:top w:val="nil"/>
              <w:left w:val="single" w:sz="4" w:space="0" w:color="auto"/>
              <w:bottom w:val="single" w:sz="4" w:space="0" w:color="auto"/>
              <w:right w:val="single" w:sz="4" w:space="0" w:color="auto"/>
            </w:tcBorders>
            <w:vAlign w:val="center"/>
          </w:tcPr>
          <w:p w14:paraId="6EDEDD71" w14:textId="77777777" w:rsidR="00466C3A" w:rsidRPr="00235817" w:rsidRDefault="00466C3A" w:rsidP="001D4933">
            <w:pPr>
              <w:pStyle w:val="Estilo"/>
              <w:jc w:val="center"/>
              <w:rPr>
                <w:rFonts w:asciiTheme="minorHAnsi" w:eastAsia="Times New Roman" w:hAnsiTheme="minorHAnsi"/>
              </w:rPr>
            </w:pPr>
          </w:p>
        </w:tc>
        <w:tc>
          <w:tcPr>
            <w:tcW w:w="3533" w:type="dxa"/>
            <w:tcBorders>
              <w:top w:val="nil"/>
              <w:left w:val="single" w:sz="4" w:space="0" w:color="auto"/>
              <w:bottom w:val="single" w:sz="4" w:space="0" w:color="auto"/>
              <w:right w:val="single" w:sz="4" w:space="0" w:color="auto"/>
            </w:tcBorders>
            <w:vAlign w:val="center"/>
          </w:tcPr>
          <w:p w14:paraId="6EDEDD72"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por pérdida de peso. </w:t>
            </w:r>
          </w:p>
        </w:tc>
        <w:tc>
          <w:tcPr>
            <w:tcW w:w="3322" w:type="dxa"/>
            <w:tcBorders>
              <w:top w:val="nil"/>
              <w:left w:val="single" w:sz="4" w:space="0" w:color="auto"/>
              <w:bottom w:val="single" w:sz="4" w:space="0" w:color="auto"/>
              <w:right w:val="single" w:sz="4" w:space="0" w:color="auto"/>
            </w:tcBorders>
            <w:vAlign w:val="center"/>
          </w:tcPr>
          <w:p w14:paraId="6EDEDD73"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corrosión ocurre. </w:t>
            </w:r>
          </w:p>
        </w:tc>
      </w:tr>
      <w:tr w:rsidR="00466C3A" w:rsidRPr="00235817" w14:paraId="6EDEDD78" w14:textId="77777777" w:rsidTr="00827D2E">
        <w:trPr>
          <w:trHeight w:hRule="exact" w:val="364"/>
          <w:jc w:val="center"/>
        </w:trPr>
        <w:tc>
          <w:tcPr>
            <w:tcW w:w="2793" w:type="dxa"/>
            <w:tcBorders>
              <w:top w:val="single" w:sz="4" w:space="0" w:color="auto"/>
              <w:left w:val="single" w:sz="4" w:space="0" w:color="auto"/>
              <w:bottom w:val="nil"/>
              <w:right w:val="single" w:sz="4" w:space="0" w:color="auto"/>
            </w:tcBorders>
            <w:vAlign w:val="center"/>
          </w:tcPr>
          <w:p w14:paraId="6EDEDD75"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Niples </w:t>
            </w:r>
          </w:p>
        </w:tc>
        <w:tc>
          <w:tcPr>
            <w:tcW w:w="3533" w:type="dxa"/>
            <w:tcBorders>
              <w:top w:val="single" w:sz="4" w:space="0" w:color="auto"/>
              <w:left w:val="single" w:sz="4" w:space="0" w:color="auto"/>
              <w:bottom w:val="nil"/>
              <w:right w:val="single" w:sz="4" w:space="0" w:color="auto"/>
            </w:tcBorders>
            <w:vAlign w:val="center"/>
          </w:tcPr>
          <w:p w14:paraId="6EDEDD76"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Definen el patrón de </w:t>
            </w:r>
          </w:p>
        </w:tc>
        <w:tc>
          <w:tcPr>
            <w:tcW w:w="3322" w:type="dxa"/>
            <w:tcBorders>
              <w:top w:val="single" w:sz="4" w:space="0" w:color="auto"/>
              <w:left w:val="single" w:sz="4" w:space="0" w:color="auto"/>
              <w:bottom w:val="nil"/>
              <w:right w:val="single" w:sz="4" w:space="0" w:color="auto"/>
            </w:tcBorders>
            <w:vAlign w:val="center"/>
          </w:tcPr>
          <w:p w14:paraId="6EDEDD77"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Muy útil en sistemas </w:t>
            </w:r>
          </w:p>
        </w:tc>
      </w:tr>
      <w:tr w:rsidR="00466C3A" w:rsidRPr="00235817" w14:paraId="6EDEDD7C" w14:textId="77777777" w:rsidTr="00827D2E">
        <w:trPr>
          <w:trHeight w:hRule="exact" w:val="230"/>
          <w:jc w:val="center"/>
        </w:trPr>
        <w:tc>
          <w:tcPr>
            <w:tcW w:w="2793" w:type="dxa"/>
            <w:tcBorders>
              <w:top w:val="nil"/>
              <w:left w:val="single" w:sz="4" w:space="0" w:color="auto"/>
              <w:bottom w:val="nil"/>
              <w:right w:val="single" w:sz="4" w:space="0" w:color="auto"/>
            </w:tcBorders>
            <w:vAlign w:val="center"/>
          </w:tcPr>
          <w:p w14:paraId="6EDEDD79" w14:textId="77777777" w:rsidR="00466C3A" w:rsidRPr="00235817" w:rsidRDefault="00466C3A" w:rsidP="001D4933">
            <w:pPr>
              <w:pStyle w:val="Estilo"/>
              <w:jc w:val="center"/>
              <w:rPr>
                <w:rFonts w:asciiTheme="minorHAnsi" w:eastAsia="Times New Roman" w:hAnsiTheme="minorHAnsi"/>
              </w:rPr>
            </w:pPr>
          </w:p>
        </w:tc>
        <w:tc>
          <w:tcPr>
            <w:tcW w:w="3533" w:type="dxa"/>
            <w:tcBorders>
              <w:top w:val="nil"/>
              <w:left w:val="single" w:sz="4" w:space="0" w:color="auto"/>
              <w:bottom w:val="nil"/>
              <w:right w:val="single" w:sz="4" w:space="0" w:color="auto"/>
            </w:tcBorders>
            <w:vAlign w:val="center"/>
          </w:tcPr>
          <w:p w14:paraId="6EDEDD7A"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ataque. Puede pesarse. </w:t>
            </w:r>
          </w:p>
        </w:tc>
        <w:tc>
          <w:tcPr>
            <w:tcW w:w="3322" w:type="dxa"/>
            <w:tcBorders>
              <w:top w:val="nil"/>
              <w:left w:val="single" w:sz="4" w:space="0" w:color="auto"/>
              <w:bottom w:val="nil"/>
              <w:right w:val="single" w:sz="4" w:space="0" w:color="auto"/>
            </w:tcBorders>
            <w:vAlign w:val="center"/>
          </w:tcPr>
          <w:p w14:paraId="6EDEDD7B"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de superficies difíciles </w:t>
            </w:r>
          </w:p>
        </w:tc>
      </w:tr>
      <w:tr w:rsidR="00466C3A" w:rsidRPr="00235817" w14:paraId="6EDEDD80" w14:textId="77777777" w:rsidTr="00827D2E">
        <w:trPr>
          <w:trHeight w:hRule="exact" w:val="345"/>
          <w:jc w:val="center"/>
        </w:trPr>
        <w:tc>
          <w:tcPr>
            <w:tcW w:w="2793" w:type="dxa"/>
            <w:tcBorders>
              <w:top w:val="nil"/>
              <w:left w:val="single" w:sz="4" w:space="0" w:color="auto"/>
              <w:bottom w:val="single" w:sz="4" w:space="0" w:color="auto"/>
              <w:right w:val="single" w:sz="4" w:space="0" w:color="auto"/>
            </w:tcBorders>
            <w:vAlign w:val="center"/>
          </w:tcPr>
          <w:p w14:paraId="6EDEDD7D" w14:textId="77777777" w:rsidR="00466C3A" w:rsidRPr="00235817" w:rsidRDefault="00466C3A" w:rsidP="001D4933">
            <w:pPr>
              <w:pStyle w:val="Estilo"/>
              <w:jc w:val="center"/>
              <w:rPr>
                <w:rFonts w:asciiTheme="minorHAnsi" w:eastAsia="Times New Roman" w:hAnsiTheme="minorHAnsi"/>
              </w:rPr>
            </w:pPr>
          </w:p>
        </w:tc>
        <w:tc>
          <w:tcPr>
            <w:tcW w:w="3533" w:type="dxa"/>
            <w:tcBorders>
              <w:top w:val="nil"/>
              <w:left w:val="single" w:sz="4" w:space="0" w:color="auto"/>
              <w:bottom w:val="single" w:sz="4" w:space="0" w:color="auto"/>
              <w:right w:val="single" w:sz="4" w:space="0" w:color="auto"/>
            </w:tcBorders>
            <w:vAlign w:val="center"/>
          </w:tcPr>
          <w:p w14:paraId="6EDEDD7E" w14:textId="77777777" w:rsidR="00466C3A" w:rsidRPr="00235817" w:rsidRDefault="00466C3A" w:rsidP="001D4933">
            <w:pPr>
              <w:pStyle w:val="Estilo"/>
              <w:jc w:val="center"/>
              <w:rPr>
                <w:rFonts w:asciiTheme="minorHAnsi" w:eastAsia="Times New Roman" w:hAnsiTheme="minorHAnsi"/>
              </w:rPr>
            </w:pPr>
          </w:p>
        </w:tc>
        <w:tc>
          <w:tcPr>
            <w:tcW w:w="3322" w:type="dxa"/>
            <w:tcBorders>
              <w:top w:val="nil"/>
              <w:left w:val="single" w:sz="4" w:space="0" w:color="auto"/>
              <w:bottom w:val="single" w:sz="4" w:space="0" w:color="auto"/>
              <w:right w:val="single" w:sz="4" w:space="0" w:color="auto"/>
            </w:tcBorders>
            <w:vAlign w:val="center"/>
          </w:tcPr>
          <w:p w14:paraId="6EDEDD7F"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de remover. </w:t>
            </w:r>
          </w:p>
        </w:tc>
      </w:tr>
      <w:tr w:rsidR="00466C3A" w:rsidRPr="00235817" w14:paraId="6EDEDD84" w14:textId="77777777" w:rsidTr="00827D2E">
        <w:trPr>
          <w:trHeight w:hRule="exact" w:val="340"/>
          <w:jc w:val="center"/>
        </w:trPr>
        <w:tc>
          <w:tcPr>
            <w:tcW w:w="2793" w:type="dxa"/>
            <w:tcBorders>
              <w:top w:val="single" w:sz="4" w:space="0" w:color="auto"/>
              <w:left w:val="single" w:sz="4" w:space="0" w:color="auto"/>
              <w:bottom w:val="nil"/>
              <w:right w:val="single" w:sz="4" w:space="0" w:color="auto"/>
            </w:tcBorders>
            <w:vAlign w:val="center"/>
          </w:tcPr>
          <w:p w14:paraId="6EDEDD81"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Polarización </w:t>
            </w:r>
          </w:p>
        </w:tc>
        <w:tc>
          <w:tcPr>
            <w:tcW w:w="3533" w:type="dxa"/>
            <w:tcBorders>
              <w:top w:val="single" w:sz="4" w:space="0" w:color="auto"/>
              <w:left w:val="single" w:sz="4" w:space="0" w:color="auto"/>
              <w:bottom w:val="nil"/>
              <w:right w:val="single" w:sz="4" w:space="0" w:color="auto"/>
            </w:tcBorders>
            <w:vAlign w:val="center"/>
          </w:tcPr>
          <w:p w14:paraId="6EDEDD82"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Mide velocidad de </w:t>
            </w:r>
          </w:p>
        </w:tc>
        <w:tc>
          <w:tcPr>
            <w:tcW w:w="3322" w:type="dxa"/>
            <w:tcBorders>
              <w:top w:val="single" w:sz="4" w:space="0" w:color="auto"/>
              <w:left w:val="single" w:sz="4" w:space="0" w:color="auto"/>
              <w:bottom w:val="nil"/>
              <w:right w:val="single" w:sz="4" w:space="0" w:color="auto"/>
            </w:tcBorders>
            <w:vAlign w:val="center"/>
          </w:tcPr>
          <w:p w14:paraId="6EDEDD83"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Requiere fluido conductor </w:t>
            </w:r>
          </w:p>
        </w:tc>
      </w:tr>
      <w:tr w:rsidR="00466C3A" w:rsidRPr="00235817" w14:paraId="6EDEDD88" w14:textId="77777777" w:rsidTr="00827D2E">
        <w:trPr>
          <w:trHeight w:hRule="exact" w:val="235"/>
          <w:jc w:val="center"/>
        </w:trPr>
        <w:tc>
          <w:tcPr>
            <w:tcW w:w="2793" w:type="dxa"/>
            <w:tcBorders>
              <w:top w:val="nil"/>
              <w:left w:val="single" w:sz="4" w:space="0" w:color="auto"/>
              <w:bottom w:val="nil"/>
              <w:right w:val="single" w:sz="4" w:space="0" w:color="auto"/>
            </w:tcBorders>
            <w:vAlign w:val="center"/>
          </w:tcPr>
          <w:p w14:paraId="6EDEDD85"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Lineal </w:t>
            </w:r>
          </w:p>
        </w:tc>
        <w:tc>
          <w:tcPr>
            <w:tcW w:w="3533" w:type="dxa"/>
            <w:tcBorders>
              <w:top w:val="nil"/>
              <w:left w:val="single" w:sz="4" w:space="0" w:color="auto"/>
              <w:bottom w:val="nil"/>
              <w:right w:val="single" w:sz="4" w:space="0" w:color="auto"/>
            </w:tcBorders>
            <w:vAlign w:val="center"/>
          </w:tcPr>
          <w:p w14:paraId="6EDEDD86"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corrosión instantánea. </w:t>
            </w:r>
          </w:p>
        </w:tc>
        <w:tc>
          <w:tcPr>
            <w:tcW w:w="3322" w:type="dxa"/>
            <w:tcBorders>
              <w:top w:val="nil"/>
              <w:left w:val="single" w:sz="4" w:space="0" w:color="auto"/>
              <w:bottom w:val="nil"/>
              <w:right w:val="single" w:sz="4" w:space="0" w:color="auto"/>
            </w:tcBorders>
            <w:vAlign w:val="center"/>
          </w:tcPr>
          <w:p w14:paraId="6EDEDD87"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(agua). Puede tener problemas </w:t>
            </w:r>
          </w:p>
        </w:tc>
      </w:tr>
      <w:tr w:rsidR="00466C3A" w:rsidRPr="00235817" w14:paraId="6EDEDD8C" w14:textId="77777777" w:rsidTr="00827D2E">
        <w:trPr>
          <w:trHeight w:hRule="exact" w:val="307"/>
          <w:jc w:val="center"/>
        </w:trPr>
        <w:tc>
          <w:tcPr>
            <w:tcW w:w="2793" w:type="dxa"/>
            <w:tcBorders>
              <w:top w:val="nil"/>
              <w:left w:val="single" w:sz="4" w:space="0" w:color="auto"/>
              <w:bottom w:val="single" w:sz="4" w:space="0" w:color="auto"/>
              <w:right w:val="single" w:sz="4" w:space="0" w:color="auto"/>
            </w:tcBorders>
            <w:vAlign w:val="center"/>
          </w:tcPr>
          <w:p w14:paraId="6EDEDD89" w14:textId="77777777" w:rsidR="00466C3A" w:rsidRPr="00235817" w:rsidRDefault="00466C3A" w:rsidP="001D4933">
            <w:pPr>
              <w:pStyle w:val="Estilo"/>
              <w:jc w:val="center"/>
              <w:rPr>
                <w:rFonts w:asciiTheme="minorHAnsi" w:eastAsia="Times New Roman" w:hAnsiTheme="minorHAnsi"/>
              </w:rPr>
            </w:pPr>
          </w:p>
        </w:tc>
        <w:tc>
          <w:tcPr>
            <w:tcW w:w="3533" w:type="dxa"/>
            <w:tcBorders>
              <w:top w:val="nil"/>
              <w:left w:val="single" w:sz="4" w:space="0" w:color="auto"/>
              <w:bottom w:val="single" w:sz="4" w:space="0" w:color="auto"/>
              <w:right w:val="single" w:sz="4" w:space="0" w:color="auto"/>
            </w:tcBorders>
            <w:vAlign w:val="center"/>
          </w:tcPr>
          <w:p w14:paraId="6EDEDD8A"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en medios agrios. </w:t>
            </w:r>
          </w:p>
        </w:tc>
        <w:tc>
          <w:tcPr>
            <w:tcW w:w="3322" w:type="dxa"/>
            <w:tcBorders>
              <w:top w:val="nil"/>
              <w:left w:val="single" w:sz="4" w:space="0" w:color="auto"/>
              <w:bottom w:val="single" w:sz="4" w:space="0" w:color="auto"/>
              <w:right w:val="single" w:sz="4" w:space="0" w:color="auto"/>
            </w:tcBorders>
            <w:vAlign w:val="center"/>
          </w:tcPr>
          <w:p w14:paraId="6EDEDD8B" w14:textId="77777777" w:rsidR="00466C3A" w:rsidRPr="00235817" w:rsidRDefault="00466C3A" w:rsidP="001D4933">
            <w:pPr>
              <w:pStyle w:val="Estilo"/>
              <w:jc w:val="center"/>
              <w:rPr>
                <w:rFonts w:asciiTheme="minorHAnsi" w:eastAsia="Times New Roman" w:hAnsiTheme="minorHAnsi"/>
              </w:rPr>
            </w:pPr>
          </w:p>
        </w:tc>
      </w:tr>
      <w:tr w:rsidR="00466C3A" w:rsidRPr="00235817" w14:paraId="6EDEDD90" w14:textId="77777777" w:rsidTr="00827D2E">
        <w:trPr>
          <w:trHeight w:hRule="exact" w:val="384"/>
          <w:jc w:val="center"/>
        </w:trPr>
        <w:tc>
          <w:tcPr>
            <w:tcW w:w="2793" w:type="dxa"/>
            <w:tcBorders>
              <w:top w:val="single" w:sz="4" w:space="0" w:color="auto"/>
              <w:left w:val="single" w:sz="4" w:space="0" w:color="auto"/>
              <w:bottom w:val="nil"/>
              <w:right w:val="single" w:sz="4" w:space="0" w:color="auto"/>
            </w:tcBorders>
            <w:vAlign w:val="center"/>
          </w:tcPr>
          <w:p w14:paraId="6EDEDD8D"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Polarización </w:t>
            </w:r>
          </w:p>
        </w:tc>
        <w:tc>
          <w:tcPr>
            <w:tcW w:w="3533" w:type="dxa"/>
            <w:tcBorders>
              <w:top w:val="single" w:sz="4" w:space="0" w:color="auto"/>
              <w:left w:val="single" w:sz="4" w:space="0" w:color="auto"/>
              <w:bottom w:val="nil"/>
              <w:right w:val="single" w:sz="4" w:space="0" w:color="auto"/>
            </w:tcBorders>
            <w:vAlign w:val="center"/>
          </w:tcPr>
          <w:p w14:paraId="6EDEDD8E"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Estima corrosión general </w:t>
            </w:r>
          </w:p>
        </w:tc>
        <w:tc>
          <w:tcPr>
            <w:tcW w:w="3322" w:type="dxa"/>
            <w:tcBorders>
              <w:top w:val="single" w:sz="4" w:space="0" w:color="auto"/>
              <w:left w:val="single" w:sz="4" w:space="0" w:color="auto"/>
              <w:bottom w:val="nil"/>
              <w:right w:val="single" w:sz="4" w:space="0" w:color="auto"/>
            </w:tcBorders>
            <w:vAlign w:val="center"/>
          </w:tcPr>
          <w:p w14:paraId="6EDEDD8F"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Usado primariamente </w:t>
            </w:r>
          </w:p>
        </w:tc>
      </w:tr>
      <w:tr w:rsidR="00466C3A" w:rsidRPr="00235817" w14:paraId="6EDEDD94" w14:textId="77777777" w:rsidTr="00827D2E">
        <w:trPr>
          <w:trHeight w:hRule="exact" w:val="345"/>
          <w:jc w:val="center"/>
        </w:trPr>
        <w:tc>
          <w:tcPr>
            <w:tcW w:w="2793" w:type="dxa"/>
            <w:tcBorders>
              <w:top w:val="nil"/>
              <w:left w:val="single" w:sz="4" w:space="0" w:color="auto"/>
              <w:bottom w:val="single" w:sz="4" w:space="0" w:color="auto"/>
              <w:right w:val="single" w:sz="4" w:space="0" w:color="auto"/>
            </w:tcBorders>
            <w:vAlign w:val="center"/>
          </w:tcPr>
          <w:p w14:paraId="6EDEDD91"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Potenciodinámica </w:t>
            </w:r>
          </w:p>
        </w:tc>
        <w:tc>
          <w:tcPr>
            <w:tcW w:w="3533" w:type="dxa"/>
            <w:tcBorders>
              <w:top w:val="nil"/>
              <w:left w:val="single" w:sz="4" w:space="0" w:color="auto"/>
              <w:bottom w:val="single" w:sz="4" w:space="0" w:color="auto"/>
              <w:right w:val="single" w:sz="4" w:space="0" w:color="auto"/>
            </w:tcBorders>
            <w:vAlign w:val="center"/>
          </w:tcPr>
          <w:p w14:paraId="6EDEDD92" w14:textId="77777777" w:rsidR="00466C3A" w:rsidRPr="00235817" w:rsidRDefault="00A06BA1" w:rsidP="001D4933">
            <w:pPr>
              <w:pStyle w:val="Estilo"/>
              <w:ind w:left="643"/>
              <w:rPr>
                <w:rFonts w:asciiTheme="minorHAnsi" w:eastAsia="Times New Roman" w:hAnsiTheme="minorHAnsi"/>
              </w:rPr>
            </w:pPr>
            <w:r>
              <w:rPr>
                <w:rFonts w:asciiTheme="minorHAnsi" w:eastAsia="Times New Roman" w:hAnsiTheme="minorHAnsi"/>
              </w:rPr>
              <w:t>y pittin</w:t>
            </w:r>
            <w:r w:rsidR="00466C3A" w:rsidRPr="00235817">
              <w:rPr>
                <w:rFonts w:asciiTheme="minorHAnsi" w:eastAsia="Times New Roman" w:hAnsiTheme="minorHAnsi"/>
              </w:rPr>
              <w:t xml:space="preserve">g. </w:t>
            </w:r>
          </w:p>
        </w:tc>
        <w:tc>
          <w:tcPr>
            <w:tcW w:w="3322" w:type="dxa"/>
            <w:tcBorders>
              <w:top w:val="nil"/>
              <w:left w:val="single" w:sz="4" w:space="0" w:color="auto"/>
              <w:bottom w:val="single" w:sz="4" w:space="0" w:color="auto"/>
              <w:right w:val="single" w:sz="4" w:space="0" w:color="auto"/>
            </w:tcBorders>
            <w:vAlign w:val="center"/>
          </w:tcPr>
          <w:p w14:paraId="6EDEDD93"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para evaluar inhibido res. </w:t>
            </w:r>
          </w:p>
        </w:tc>
      </w:tr>
      <w:tr w:rsidR="00466C3A" w:rsidRPr="00235817" w14:paraId="6EDEDD98" w14:textId="77777777" w:rsidTr="00827D2E">
        <w:trPr>
          <w:trHeight w:hRule="exact" w:val="331"/>
          <w:jc w:val="center"/>
        </w:trPr>
        <w:tc>
          <w:tcPr>
            <w:tcW w:w="2793" w:type="dxa"/>
            <w:tcBorders>
              <w:top w:val="single" w:sz="4" w:space="0" w:color="auto"/>
              <w:left w:val="single" w:sz="4" w:space="0" w:color="auto"/>
              <w:bottom w:val="nil"/>
              <w:right w:val="single" w:sz="4" w:space="0" w:color="auto"/>
            </w:tcBorders>
            <w:vAlign w:val="center"/>
          </w:tcPr>
          <w:p w14:paraId="6EDEDD95"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Resistencia </w:t>
            </w:r>
          </w:p>
        </w:tc>
        <w:tc>
          <w:tcPr>
            <w:tcW w:w="3533" w:type="dxa"/>
            <w:tcBorders>
              <w:top w:val="single" w:sz="4" w:space="0" w:color="auto"/>
              <w:left w:val="single" w:sz="4" w:space="0" w:color="auto"/>
              <w:bottom w:val="nil"/>
              <w:right w:val="single" w:sz="4" w:space="0" w:color="auto"/>
            </w:tcBorders>
            <w:vAlign w:val="center"/>
          </w:tcPr>
          <w:p w14:paraId="6EDEDD96"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La resistencia cambia </w:t>
            </w:r>
          </w:p>
        </w:tc>
        <w:tc>
          <w:tcPr>
            <w:tcW w:w="3322" w:type="dxa"/>
            <w:tcBorders>
              <w:top w:val="single" w:sz="4" w:space="0" w:color="auto"/>
              <w:left w:val="single" w:sz="4" w:space="0" w:color="auto"/>
              <w:bottom w:val="nil"/>
              <w:right w:val="single" w:sz="4" w:space="0" w:color="auto"/>
            </w:tcBorders>
            <w:vAlign w:val="center"/>
          </w:tcPr>
          <w:p w14:paraId="6EDEDD97"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No se usa en sistemas </w:t>
            </w:r>
          </w:p>
        </w:tc>
      </w:tr>
      <w:tr w:rsidR="00466C3A" w:rsidRPr="00235817" w14:paraId="6EDEDD9C" w14:textId="77777777" w:rsidTr="00827D2E">
        <w:trPr>
          <w:trHeight w:hRule="exact" w:val="244"/>
          <w:jc w:val="center"/>
        </w:trPr>
        <w:tc>
          <w:tcPr>
            <w:tcW w:w="2793" w:type="dxa"/>
            <w:tcBorders>
              <w:top w:val="nil"/>
              <w:left w:val="single" w:sz="4" w:space="0" w:color="auto"/>
              <w:bottom w:val="nil"/>
              <w:right w:val="single" w:sz="4" w:space="0" w:color="auto"/>
            </w:tcBorders>
            <w:vAlign w:val="center"/>
          </w:tcPr>
          <w:p w14:paraId="6EDEDD99"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Eléctrica </w:t>
            </w:r>
          </w:p>
        </w:tc>
        <w:tc>
          <w:tcPr>
            <w:tcW w:w="3533" w:type="dxa"/>
            <w:tcBorders>
              <w:top w:val="nil"/>
              <w:left w:val="single" w:sz="4" w:space="0" w:color="auto"/>
              <w:bottom w:val="nil"/>
              <w:right w:val="single" w:sz="4" w:space="0" w:color="auto"/>
            </w:tcBorders>
            <w:vAlign w:val="center"/>
          </w:tcPr>
          <w:p w14:paraId="6EDEDD9A"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con el elemento que se corroe. </w:t>
            </w:r>
          </w:p>
        </w:tc>
        <w:tc>
          <w:tcPr>
            <w:tcW w:w="3322" w:type="dxa"/>
            <w:tcBorders>
              <w:top w:val="nil"/>
              <w:left w:val="single" w:sz="4" w:space="0" w:color="auto"/>
              <w:bottom w:val="nil"/>
              <w:right w:val="single" w:sz="4" w:space="0" w:color="auto"/>
            </w:tcBorders>
            <w:vAlign w:val="center"/>
          </w:tcPr>
          <w:p w14:paraId="6EDEDD9B"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Agrios debido a la </w:t>
            </w:r>
          </w:p>
        </w:tc>
      </w:tr>
      <w:tr w:rsidR="00466C3A" w:rsidRPr="00235817" w14:paraId="6EDEDDA0" w14:textId="77777777" w:rsidTr="00827D2E">
        <w:trPr>
          <w:trHeight w:hRule="exact" w:val="230"/>
          <w:jc w:val="center"/>
        </w:trPr>
        <w:tc>
          <w:tcPr>
            <w:tcW w:w="2793" w:type="dxa"/>
            <w:tcBorders>
              <w:top w:val="nil"/>
              <w:left w:val="single" w:sz="4" w:space="0" w:color="auto"/>
              <w:bottom w:val="nil"/>
              <w:right w:val="single" w:sz="4" w:space="0" w:color="auto"/>
            </w:tcBorders>
            <w:vAlign w:val="center"/>
          </w:tcPr>
          <w:p w14:paraId="6EDEDD9D" w14:textId="77777777" w:rsidR="00466C3A" w:rsidRPr="00235817" w:rsidRDefault="00466C3A" w:rsidP="001D4933">
            <w:pPr>
              <w:pStyle w:val="Estilo"/>
              <w:jc w:val="center"/>
              <w:rPr>
                <w:rFonts w:asciiTheme="minorHAnsi" w:eastAsia="Times New Roman" w:hAnsiTheme="minorHAnsi"/>
              </w:rPr>
            </w:pPr>
          </w:p>
        </w:tc>
        <w:tc>
          <w:tcPr>
            <w:tcW w:w="3533" w:type="dxa"/>
            <w:tcBorders>
              <w:top w:val="nil"/>
              <w:left w:val="single" w:sz="4" w:space="0" w:color="auto"/>
              <w:bottom w:val="nil"/>
              <w:right w:val="single" w:sz="4" w:space="0" w:color="auto"/>
            </w:tcBorders>
            <w:vAlign w:val="center"/>
          </w:tcPr>
          <w:p w14:paraId="6EDEDD9E"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por corrosión general. </w:t>
            </w:r>
          </w:p>
        </w:tc>
        <w:tc>
          <w:tcPr>
            <w:tcW w:w="3322" w:type="dxa"/>
            <w:tcBorders>
              <w:top w:val="nil"/>
              <w:left w:val="single" w:sz="4" w:space="0" w:color="auto"/>
              <w:bottom w:val="nil"/>
              <w:right w:val="single" w:sz="4" w:space="0" w:color="auto"/>
            </w:tcBorders>
            <w:vAlign w:val="center"/>
          </w:tcPr>
          <w:p w14:paraId="6EDEDD9F" w14:textId="77777777" w:rsidR="00466C3A" w:rsidRPr="00235817" w:rsidRDefault="00A06BA1" w:rsidP="001D4933">
            <w:pPr>
              <w:pStyle w:val="Estilo"/>
              <w:ind w:left="556"/>
              <w:rPr>
                <w:rFonts w:asciiTheme="minorHAnsi" w:eastAsia="Times New Roman" w:hAnsiTheme="minorHAnsi"/>
              </w:rPr>
            </w:pPr>
            <w:r>
              <w:rPr>
                <w:rFonts w:asciiTheme="minorHAnsi" w:eastAsia="Times New Roman" w:hAnsiTheme="minorHAnsi"/>
              </w:rPr>
              <w:t>con</w:t>
            </w:r>
            <w:r w:rsidRPr="00235817">
              <w:rPr>
                <w:rFonts w:asciiTheme="minorHAnsi" w:eastAsia="Times New Roman" w:hAnsiTheme="minorHAnsi"/>
              </w:rPr>
              <w:t>ductividad</w:t>
            </w:r>
            <w:r w:rsidR="00466C3A" w:rsidRPr="00235817">
              <w:rPr>
                <w:rFonts w:asciiTheme="minorHAnsi" w:eastAsia="Times New Roman" w:hAnsiTheme="minorHAnsi"/>
              </w:rPr>
              <w:t xml:space="preserve"> del </w:t>
            </w:r>
          </w:p>
        </w:tc>
      </w:tr>
      <w:tr w:rsidR="00466C3A" w:rsidRPr="00235817" w14:paraId="6EDEDDA4" w14:textId="77777777" w:rsidTr="00827D2E">
        <w:trPr>
          <w:trHeight w:hRule="exact" w:val="403"/>
          <w:jc w:val="center"/>
        </w:trPr>
        <w:tc>
          <w:tcPr>
            <w:tcW w:w="2793" w:type="dxa"/>
            <w:tcBorders>
              <w:top w:val="nil"/>
              <w:left w:val="single" w:sz="4" w:space="0" w:color="auto"/>
              <w:bottom w:val="single" w:sz="4" w:space="0" w:color="auto"/>
              <w:right w:val="single" w:sz="4" w:space="0" w:color="auto"/>
            </w:tcBorders>
            <w:vAlign w:val="center"/>
          </w:tcPr>
          <w:p w14:paraId="6EDEDDA1" w14:textId="77777777" w:rsidR="00466C3A" w:rsidRPr="00235817" w:rsidRDefault="00466C3A" w:rsidP="001D4933">
            <w:pPr>
              <w:pStyle w:val="Estilo"/>
              <w:jc w:val="center"/>
              <w:rPr>
                <w:rFonts w:asciiTheme="minorHAnsi" w:eastAsia="Times New Roman" w:hAnsiTheme="minorHAnsi"/>
              </w:rPr>
            </w:pPr>
          </w:p>
        </w:tc>
        <w:tc>
          <w:tcPr>
            <w:tcW w:w="3533" w:type="dxa"/>
            <w:tcBorders>
              <w:top w:val="nil"/>
              <w:left w:val="single" w:sz="4" w:space="0" w:color="auto"/>
              <w:bottom w:val="single" w:sz="4" w:space="0" w:color="auto"/>
              <w:right w:val="single" w:sz="4" w:space="0" w:color="auto"/>
            </w:tcBorders>
            <w:vAlign w:val="center"/>
          </w:tcPr>
          <w:p w14:paraId="6EDEDDA2" w14:textId="77777777" w:rsidR="00466C3A" w:rsidRPr="00235817" w:rsidRDefault="00466C3A" w:rsidP="001D4933">
            <w:pPr>
              <w:pStyle w:val="Estilo"/>
              <w:jc w:val="center"/>
              <w:rPr>
                <w:rFonts w:asciiTheme="minorHAnsi" w:eastAsia="Times New Roman" w:hAnsiTheme="minorHAnsi"/>
              </w:rPr>
            </w:pPr>
          </w:p>
        </w:tc>
        <w:tc>
          <w:tcPr>
            <w:tcW w:w="3322" w:type="dxa"/>
            <w:tcBorders>
              <w:top w:val="nil"/>
              <w:left w:val="single" w:sz="4" w:space="0" w:color="auto"/>
              <w:bottom w:val="single" w:sz="4" w:space="0" w:color="auto"/>
              <w:right w:val="single" w:sz="4" w:space="0" w:color="auto"/>
            </w:tcBorders>
            <w:vAlign w:val="center"/>
          </w:tcPr>
          <w:p w14:paraId="6EDEDDA3"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Sulfuro de hierro. </w:t>
            </w:r>
          </w:p>
        </w:tc>
      </w:tr>
      <w:tr w:rsidR="00466C3A" w:rsidRPr="00235817" w14:paraId="6EDEDDA8" w14:textId="77777777" w:rsidTr="00827D2E">
        <w:trPr>
          <w:trHeight w:hRule="exact" w:val="288"/>
          <w:jc w:val="center"/>
        </w:trPr>
        <w:tc>
          <w:tcPr>
            <w:tcW w:w="2793" w:type="dxa"/>
            <w:tcBorders>
              <w:top w:val="single" w:sz="4" w:space="0" w:color="auto"/>
              <w:left w:val="single" w:sz="4" w:space="0" w:color="auto"/>
              <w:bottom w:val="nil"/>
              <w:right w:val="single" w:sz="4" w:space="0" w:color="auto"/>
            </w:tcBorders>
            <w:vAlign w:val="center"/>
          </w:tcPr>
          <w:p w14:paraId="6EDEDDA5"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Electrodo de </w:t>
            </w:r>
          </w:p>
        </w:tc>
        <w:tc>
          <w:tcPr>
            <w:tcW w:w="3533" w:type="dxa"/>
            <w:tcBorders>
              <w:top w:val="single" w:sz="4" w:space="0" w:color="auto"/>
              <w:left w:val="single" w:sz="4" w:space="0" w:color="auto"/>
              <w:bottom w:val="nil"/>
              <w:right w:val="single" w:sz="4" w:space="0" w:color="auto"/>
            </w:tcBorders>
            <w:vAlign w:val="center"/>
          </w:tcPr>
          <w:p w14:paraId="6EDEDDA6" w14:textId="77777777" w:rsidR="00466C3A" w:rsidRPr="00235817" w:rsidRDefault="00466C3A" w:rsidP="001D4933">
            <w:pPr>
              <w:pStyle w:val="Estilo"/>
              <w:ind w:left="691"/>
              <w:rPr>
                <w:rFonts w:asciiTheme="minorHAnsi" w:eastAsia="Times New Roman" w:hAnsiTheme="minorHAnsi"/>
              </w:rPr>
            </w:pPr>
            <w:r w:rsidRPr="00235817">
              <w:rPr>
                <w:rFonts w:asciiTheme="minorHAnsi" w:eastAsia="Times New Roman" w:hAnsiTheme="minorHAnsi"/>
              </w:rPr>
              <w:t xml:space="preserve">La velocidad de aumento </w:t>
            </w:r>
          </w:p>
        </w:tc>
        <w:tc>
          <w:tcPr>
            <w:tcW w:w="3322" w:type="dxa"/>
            <w:tcBorders>
              <w:top w:val="single" w:sz="4" w:space="0" w:color="auto"/>
              <w:left w:val="single" w:sz="4" w:space="0" w:color="auto"/>
              <w:bottom w:val="nil"/>
              <w:right w:val="single" w:sz="4" w:space="0" w:color="auto"/>
            </w:tcBorders>
            <w:vAlign w:val="center"/>
          </w:tcPr>
          <w:p w14:paraId="6EDEDDA7"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Apto en sistemas agrios </w:t>
            </w:r>
          </w:p>
        </w:tc>
      </w:tr>
      <w:tr w:rsidR="00466C3A" w:rsidRPr="00235817" w14:paraId="6EDEDDAC" w14:textId="77777777" w:rsidTr="00827D2E">
        <w:trPr>
          <w:trHeight w:hRule="exact" w:val="240"/>
          <w:jc w:val="center"/>
        </w:trPr>
        <w:tc>
          <w:tcPr>
            <w:tcW w:w="2793" w:type="dxa"/>
            <w:tcBorders>
              <w:top w:val="nil"/>
              <w:left w:val="single" w:sz="4" w:space="0" w:color="auto"/>
              <w:bottom w:val="nil"/>
              <w:right w:val="single" w:sz="4" w:space="0" w:color="auto"/>
            </w:tcBorders>
            <w:vAlign w:val="center"/>
          </w:tcPr>
          <w:p w14:paraId="6EDEDDA9"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Hidrógeno </w:t>
            </w:r>
          </w:p>
        </w:tc>
        <w:tc>
          <w:tcPr>
            <w:tcW w:w="3533" w:type="dxa"/>
            <w:tcBorders>
              <w:top w:val="nil"/>
              <w:left w:val="single" w:sz="4" w:space="0" w:color="auto"/>
              <w:bottom w:val="nil"/>
              <w:right w:val="single" w:sz="4" w:space="0" w:color="auto"/>
            </w:tcBorders>
            <w:vAlign w:val="center"/>
          </w:tcPr>
          <w:p w14:paraId="6EDEDDAA"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de presión es proporcional </w:t>
            </w:r>
          </w:p>
        </w:tc>
        <w:tc>
          <w:tcPr>
            <w:tcW w:w="3322" w:type="dxa"/>
            <w:tcBorders>
              <w:top w:val="nil"/>
              <w:left w:val="single" w:sz="4" w:space="0" w:color="auto"/>
              <w:bottom w:val="nil"/>
              <w:right w:val="single" w:sz="4" w:space="0" w:color="auto"/>
            </w:tcBorders>
            <w:vAlign w:val="center"/>
          </w:tcPr>
          <w:p w14:paraId="6EDEDDAB"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debe ser compensado </w:t>
            </w:r>
          </w:p>
        </w:tc>
      </w:tr>
      <w:tr w:rsidR="00466C3A" w:rsidRPr="00235817" w14:paraId="6EDEDDB0" w14:textId="77777777" w:rsidTr="00827D2E">
        <w:trPr>
          <w:trHeight w:hRule="exact" w:val="345"/>
          <w:jc w:val="center"/>
        </w:trPr>
        <w:tc>
          <w:tcPr>
            <w:tcW w:w="2793" w:type="dxa"/>
            <w:tcBorders>
              <w:top w:val="nil"/>
              <w:left w:val="single" w:sz="4" w:space="0" w:color="auto"/>
              <w:bottom w:val="single" w:sz="4" w:space="0" w:color="auto"/>
              <w:right w:val="single" w:sz="4" w:space="0" w:color="auto"/>
            </w:tcBorders>
            <w:vAlign w:val="center"/>
          </w:tcPr>
          <w:p w14:paraId="6EDEDDAD" w14:textId="77777777" w:rsidR="00466C3A" w:rsidRPr="00235817" w:rsidRDefault="00466C3A" w:rsidP="001D4933">
            <w:pPr>
              <w:pStyle w:val="Estilo"/>
              <w:jc w:val="center"/>
              <w:rPr>
                <w:rFonts w:asciiTheme="minorHAnsi" w:eastAsia="Times New Roman" w:hAnsiTheme="minorHAnsi"/>
              </w:rPr>
            </w:pPr>
          </w:p>
        </w:tc>
        <w:tc>
          <w:tcPr>
            <w:tcW w:w="3533" w:type="dxa"/>
            <w:tcBorders>
              <w:top w:val="nil"/>
              <w:left w:val="single" w:sz="4" w:space="0" w:color="auto"/>
              <w:bottom w:val="single" w:sz="4" w:space="0" w:color="auto"/>
              <w:right w:val="single" w:sz="4" w:space="0" w:color="auto"/>
            </w:tcBorders>
            <w:vAlign w:val="center"/>
          </w:tcPr>
          <w:p w14:paraId="6EDEDDAE"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a la velocidad. </w:t>
            </w:r>
          </w:p>
        </w:tc>
        <w:tc>
          <w:tcPr>
            <w:tcW w:w="3322" w:type="dxa"/>
            <w:tcBorders>
              <w:top w:val="nil"/>
              <w:left w:val="single" w:sz="4" w:space="0" w:color="auto"/>
              <w:bottom w:val="single" w:sz="4" w:space="0" w:color="auto"/>
              <w:right w:val="single" w:sz="4" w:space="0" w:color="auto"/>
            </w:tcBorders>
            <w:vAlign w:val="center"/>
          </w:tcPr>
          <w:p w14:paraId="6EDEDDAF"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por temperatura. </w:t>
            </w:r>
          </w:p>
        </w:tc>
      </w:tr>
      <w:tr w:rsidR="00466C3A" w:rsidRPr="00235817" w14:paraId="6EDEDDB4" w14:textId="77777777" w:rsidTr="00827D2E">
        <w:trPr>
          <w:trHeight w:hRule="exact" w:val="316"/>
          <w:jc w:val="center"/>
        </w:trPr>
        <w:tc>
          <w:tcPr>
            <w:tcW w:w="2793" w:type="dxa"/>
            <w:tcBorders>
              <w:top w:val="single" w:sz="4" w:space="0" w:color="auto"/>
              <w:left w:val="single" w:sz="4" w:space="0" w:color="auto"/>
              <w:bottom w:val="nil"/>
              <w:right w:val="single" w:sz="4" w:space="0" w:color="auto"/>
            </w:tcBorders>
            <w:vAlign w:val="center"/>
          </w:tcPr>
          <w:p w14:paraId="6EDEDDB1"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Gases </w:t>
            </w:r>
          </w:p>
        </w:tc>
        <w:tc>
          <w:tcPr>
            <w:tcW w:w="3533" w:type="dxa"/>
            <w:tcBorders>
              <w:top w:val="single" w:sz="4" w:space="0" w:color="auto"/>
              <w:left w:val="single" w:sz="4" w:space="0" w:color="auto"/>
              <w:bottom w:val="nil"/>
              <w:right w:val="single" w:sz="4" w:space="0" w:color="auto"/>
            </w:tcBorders>
            <w:vAlign w:val="center"/>
          </w:tcPr>
          <w:p w14:paraId="6EDEDDB2" w14:textId="77777777" w:rsidR="00466C3A" w:rsidRPr="00235817" w:rsidRDefault="00466C3A" w:rsidP="001D4933">
            <w:pPr>
              <w:pStyle w:val="Estilo"/>
              <w:ind w:left="643"/>
              <w:rPr>
                <w:rFonts w:asciiTheme="minorHAnsi" w:eastAsia="Times New Roman" w:hAnsiTheme="minorHAnsi"/>
              </w:rPr>
            </w:pPr>
            <w:r w:rsidRPr="00235817">
              <w:rPr>
                <w:rFonts w:asciiTheme="minorHAnsi" w:eastAsia="Times New Roman" w:hAnsiTheme="minorHAnsi"/>
              </w:rPr>
              <w:t xml:space="preserve">Directa </w:t>
            </w:r>
          </w:p>
        </w:tc>
        <w:tc>
          <w:tcPr>
            <w:tcW w:w="3322" w:type="dxa"/>
            <w:tcBorders>
              <w:top w:val="single" w:sz="4" w:space="0" w:color="auto"/>
              <w:left w:val="single" w:sz="4" w:space="0" w:color="auto"/>
              <w:bottom w:val="nil"/>
              <w:right w:val="single" w:sz="4" w:space="0" w:color="auto"/>
            </w:tcBorders>
            <w:vAlign w:val="center"/>
          </w:tcPr>
          <w:p w14:paraId="6EDEDDB3"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Existen niveles </w:t>
            </w:r>
          </w:p>
        </w:tc>
      </w:tr>
      <w:tr w:rsidR="00466C3A" w:rsidRPr="00235817" w14:paraId="6EDEDDB8" w14:textId="77777777" w:rsidTr="00827D2E">
        <w:trPr>
          <w:trHeight w:hRule="exact" w:val="384"/>
          <w:jc w:val="center"/>
        </w:trPr>
        <w:tc>
          <w:tcPr>
            <w:tcW w:w="2793" w:type="dxa"/>
            <w:tcBorders>
              <w:top w:val="nil"/>
              <w:left w:val="single" w:sz="4" w:space="0" w:color="auto"/>
              <w:bottom w:val="single" w:sz="4" w:space="0" w:color="auto"/>
              <w:right w:val="single" w:sz="4" w:space="0" w:color="auto"/>
            </w:tcBorders>
            <w:vAlign w:val="center"/>
          </w:tcPr>
          <w:p w14:paraId="6EDEDDB5"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(02, H2S, C02) </w:t>
            </w:r>
          </w:p>
        </w:tc>
        <w:tc>
          <w:tcPr>
            <w:tcW w:w="3533" w:type="dxa"/>
            <w:tcBorders>
              <w:top w:val="nil"/>
              <w:left w:val="single" w:sz="4" w:space="0" w:color="auto"/>
              <w:bottom w:val="single" w:sz="4" w:space="0" w:color="auto"/>
              <w:right w:val="single" w:sz="4" w:space="0" w:color="auto"/>
            </w:tcBorders>
            <w:vAlign w:val="center"/>
          </w:tcPr>
          <w:p w14:paraId="6EDEDDB6" w14:textId="77777777" w:rsidR="00466C3A" w:rsidRPr="00235817" w:rsidRDefault="00466C3A" w:rsidP="001D4933">
            <w:pPr>
              <w:pStyle w:val="Estilo"/>
              <w:jc w:val="center"/>
              <w:rPr>
                <w:rFonts w:asciiTheme="minorHAnsi" w:eastAsia="Times New Roman" w:hAnsiTheme="minorHAnsi"/>
              </w:rPr>
            </w:pPr>
          </w:p>
        </w:tc>
        <w:tc>
          <w:tcPr>
            <w:tcW w:w="3322" w:type="dxa"/>
            <w:tcBorders>
              <w:top w:val="nil"/>
              <w:left w:val="single" w:sz="4" w:space="0" w:color="auto"/>
              <w:bottom w:val="single" w:sz="4" w:space="0" w:color="auto"/>
              <w:right w:val="single" w:sz="4" w:space="0" w:color="auto"/>
            </w:tcBorders>
            <w:vAlign w:val="center"/>
          </w:tcPr>
          <w:p w14:paraId="6EDEDDB7"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aceptables de no corrosión. </w:t>
            </w:r>
          </w:p>
        </w:tc>
      </w:tr>
      <w:tr w:rsidR="00466C3A" w:rsidRPr="00235817" w14:paraId="6EDEDDBC" w14:textId="77777777" w:rsidTr="00827D2E">
        <w:trPr>
          <w:trHeight w:hRule="exact" w:val="312"/>
          <w:jc w:val="center"/>
        </w:trPr>
        <w:tc>
          <w:tcPr>
            <w:tcW w:w="2793" w:type="dxa"/>
            <w:tcBorders>
              <w:top w:val="single" w:sz="4" w:space="0" w:color="auto"/>
              <w:left w:val="single" w:sz="4" w:space="0" w:color="auto"/>
              <w:bottom w:val="nil"/>
              <w:right w:val="single" w:sz="4" w:space="0" w:color="auto"/>
            </w:tcBorders>
            <w:vAlign w:val="center"/>
          </w:tcPr>
          <w:p w14:paraId="6EDEDDB9"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Análisis de Hierro </w:t>
            </w:r>
          </w:p>
        </w:tc>
        <w:tc>
          <w:tcPr>
            <w:tcW w:w="3533" w:type="dxa"/>
            <w:tcBorders>
              <w:top w:val="single" w:sz="4" w:space="0" w:color="auto"/>
              <w:left w:val="single" w:sz="4" w:space="0" w:color="auto"/>
              <w:bottom w:val="nil"/>
              <w:right w:val="single" w:sz="4" w:space="0" w:color="auto"/>
            </w:tcBorders>
            <w:vAlign w:val="center"/>
          </w:tcPr>
          <w:p w14:paraId="6EDEDDBA" w14:textId="77777777" w:rsidR="00466C3A" w:rsidRPr="00235817" w:rsidRDefault="00466C3A" w:rsidP="001D4933">
            <w:pPr>
              <w:pStyle w:val="Estilo"/>
              <w:ind w:right="1612"/>
              <w:jc w:val="center"/>
              <w:rPr>
                <w:rFonts w:asciiTheme="minorHAnsi" w:eastAsia="Times New Roman" w:hAnsiTheme="minorHAnsi"/>
              </w:rPr>
            </w:pPr>
            <w:r w:rsidRPr="00235817">
              <w:rPr>
                <w:rFonts w:asciiTheme="minorHAnsi" w:eastAsia="Times New Roman" w:hAnsiTheme="minorHAnsi"/>
              </w:rPr>
              <w:t xml:space="preserve">. </w:t>
            </w:r>
          </w:p>
        </w:tc>
        <w:tc>
          <w:tcPr>
            <w:tcW w:w="3322" w:type="dxa"/>
            <w:tcBorders>
              <w:top w:val="single" w:sz="4" w:space="0" w:color="auto"/>
              <w:left w:val="single" w:sz="4" w:space="0" w:color="auto"/>
              <w:bottom w:val="nil"/>
              <w:right w:val="single" w:sz="4" w:space="0" w:color="auto"/>
            </w:tcBorders>
            <w:vAlign w:val="center"/>
          </w:tcPr>
          <w:p w14:paraId="6EDEDDBB"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No es cuantitativo en sistemas </w:t>
            </w:r>
          </w:p>
        </w:tc>
      </w:tr>
      <w:tr w:rsidR="00466C3A" w:rsidRPr="00235817" w14:paraId="6EDEDDC0" w14:textId="77777777" w:rsidTr="00827D2E">
        <w:trPr>
          <w:trHeight w:hRule="exact" w:val="552"/>
          <w:jc w:val="center"/>
        </w:trPr>
        <w:tc>
          <w:tcPr>
            <w:tcW w:w="2793" w:type="dxa"/>
            <w:tcBorders>
              <w:top w:val="nil"/>
              <w:left w:val="single" w:sz="4" w:space="0" w:color="auto"/>
              <w:bottom w:val="single" w:sz="4" w:space="0" w:color="auto"/>
              <w:right w:val="single" w:sz="4" w:space="0" w:color="auto"/>
            </w:tcBorders>
            <w:vAlign w:val="center"/>
          </w:tcPr>
          <w:p w14:paraId="6EDEDDBD"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Disuelto. </w:t>
            </w:r>
          </w:p>
        </w:tc>
        <w:tc>
          <w:tcPr>
            <w:tcW w:w="3533" w:type="dxa"/>
            <w:tcBorders>
              <w:top w:val="nil"/>
              <w:left w:val="single" w:sz="4" w:space="0" w:color="auto"/>
              <w:bottom w:val="single" w:sz="4" w:space="0" w:color="auto"/>
              <w:right w:val="single" w:sz="4" w:space="0" w:color="auto"/>
            </w:tcBorders>
            <w:vAlign w:val="center"/>
          </w:tcPr>
          <w:p w14:paraId="6EDEDDBE" w14:textId="77777777" w:rsidR="00466C3A" w:rsidRPr="00235817" w:rsidRDefault="00466C3A" w:rsidP="001D4933">
            <w:pPr>
              <w:pStyle w:val="Estilo"/>
              <w:jc w:val="center"/>
              <w:rPr>
                <w:rFonts w:asciiTheme="minorHAnsi" w:eastAsia="Times New Roman" w:hAnsiTheme="minorHAnsi"/>
              </w:rPr>
            </w:pPr>
          </w:p>
        </w:tc>
        <w:tc>
          <w:tcPr>
            <w:tcW w:w="3322" w:type="dxa"/>
            <w:tcBorders>
              <w:top w:val="nil"/>
              <w:left w:val="single" w:sz="4" w:space="0" w:color="auto"/>
              <w:bottom w:val="single" w:sz="4" w:space="0" w:color="auto"/>
              <w:right w:val="single" w:sz="4" w:space="0" w:color="auto"/>
            </w:tcBorders>
            <w:vAlign w:val="center"/>
          </w:tcPr>
          <w:p w14:paraId="6EDEDDBF"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oxigenados o agrios. </w:t>
            </w:r>
          </w:p>
        </w:tc>
      </w:tr>
      <w:tr w:rsidR="00466C3A" w:rsidRPr="00235817" w14:paraId="6EDEDDC4" w14:textId="77777777" w:rsidTr="00827D2E">
        <w:trPr>
          <w:trHeight w:hRule="exact" w:val="384"/>
          <w:jc w:val="center"/>
        </w:trPr>
        <w:tc>
          <w:tcPr>
            <w:tcW w:w="2793" w:type="dxa"/>
            <w:tcBorders>
              <w:top w:val="single" w:sz="4" w:space="0" w:color="auto"/>
              <w:left w:val="single" w:sz="4" w:space="0" w:color="auto"/>
              <w:bottom w:val="nil"/>
              <w:right w:val="single" w:sz="4" w:space="0" w:color="auto"/>
            </w:tcBorders>
            <w:vAlign w:val="center"/>
          </w:tcPr>
          <w:p w14:paraId="6EDEDDC1"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Actividad </w:t>
            </w:r>
          </w:p>
        </w:tc>
        <w:tc>
          <w:tcPr>
            <w:tcW w:w="3533" w:type="dxa"/>
            <w:tcBorders>
              <w:top w:val="single" w:sz="4" w:space="0" w:color="auto"/>
              <w:left w:val="single" w:sz="4" w:space="0" w:color="auto"/>
              <w:bottom w:val="nil"/>
              <w:right w:val="single" w:sz="4" w:space="0" w:color="auto"/>
            </w:tcBorders>
            <w:vAlign w:val="center"/>
          </w:tcPr>
          <w:p w14:paraId="6EDEDDC2" w14:textId="77777777" w:rsidR="00466C3A" w:rsidRPr="00235817" w:rsidRDefault="00466C3A" w:rsidP="001D4933">
            <w:pPr>
              <w:pStyle w:val="Estilo"/>
              <w:ind w:right="1612"/>
              <w:jc w:val="center"/>
              <w:rPr>
                <w:rFonts w:asciiTheme="minorHAnsi" w:eastAsia="Times New Roman" w:hAnsiTheme="minorHAnsi"/>
              </w:rPr>
            </w:pPr>
            <w:r w:rsidRPr="00235817">
              <w:rPr>
                <w:rFonts w:asciiTheme="minorHAnsi" w:eastAsia="Times New Roman" w:hAnsiTheme="minorHAnsi"/>
              </w:rPr>
              <w:t xml:space="preserve">. </w:t>
            </w:r>
          </w:p>
        </w:tc>
        <w:tc>
          <w:tcPr>
            <w:tcW w:w="3322" w:type="dxa"/>
            <w:tcBorders>
              <w:top w:val="single" w:sz="4" w:space="0" w:color="auto"/>
              <w:left w:val="single" w:sz="4" w:space="0" w:color="auto"/>
              <w:bottom w:val="nil"/>
              <w:right w:val="single" w:sz="4" w:space="0" w:color="auto"/>
            </w:tcBorders>
            <w:vAlign w:val="center"/>
          </w:tcPr>
          <w:p w14:paraId="6EDEDDC3"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A menudo ligado al proceso </w:t>
            </w:r>
          </w:p>
        </w:tc>
      </w:tr>
      <w:tr w:rsidR="00466C3A" w:rsidRPr="00235817" w14:paraId="6EDEDDC8" w14:textId="77777777" w:rsidTr="00827D2E">
        <w:trPr>
          <w:trHeight w:hRule="exact" w:val="412"/>
          <w:jc w:val="center"/>
        </w:trPr>
        <w:tc>
          <w:tcPr>
            <w:tcW w:w="2793" w:type="dxa"/>
            <w:tcBorders>
              <w:top w:val="nil"/>
              <w:left w:val="single" w:sz="4" w:space="0" w:color="auto"/>
              <w:bottom w:val="single" w:sz="4" w:space="0" w:color="auto"/>
              <w:right w:val="single" w:sz="4" w:space="0" w:color="auto"/>
            </w:tcBorders>
            <w:vAlign w:val="center"/>
          </w:tcPr>
          <w:p w14:paraId="6EDEDDC5" w14:textId="77777777" w:rsidR="00466C3A" w:rsidRPr="00235817" w:rsidRDefault="00466C3A" w:rsidP="001D4933">
            <w:pPr>
              <w:pStyle w:val="Estilo"/>
              <w:ind w:left="681"/>
              <w:rPr>
                <w:rFonts w:asciiTheme="minorHAnsi" w:eastAsia="Times New Roman" w:hAnsiTheme="minorHAnsi"/>
              </w:rPr>
            </w:pPr>
            <w:r w:rsidRPr="00235817">
              <w:rPr>
                <w:rFonts w:asciiTheme="minorHAnsi" w:eastAsia="Times New Roman" w:hAnsiTheme="minorHAnsi"/>
              </w:rPr>
              <w:t xml:space="preserve">Bacteriana </w:t>
            </w:r>
          </w:p>
        </w:tc>
        <w:tc>
          <w:tcPr>
            <w:tcW w:w="3533" w:type="dxa"/>
            <w:tcBorders>
              <w:top w:val="nil"/>
              <w:left w:val="single" w:sz="4" w:space="0" w:color="auto"/>
              <w:bottom w:val="single" w:sz="4" w:space="0" w:color="auto"/>
              <w:right w:val="single" w:sz="4" w:space="0" w:color="auto"/>
            </w:tcBorders>
            <w:vAlign w:val="center"/>
          </w:tcPr>
          <w:p w14:paraId="6EDEDDC6" w14:textId="77777777" w:rsidR="00466C3A" w:rsidRPr="00235817" w:rsidRDefault="00466C3A" w:rsidP="001D4933">
            <w:pPr>
              <w:pStyle w:val="Estilo"/>
              <w:jc w:val="center"/>
              <w:rPr>
                <w:rFonts w:asciiTheme="minorHAnsi" w:eastAsia="Times New Roman" w:hAnsiTheme="minorHAnsi"/>
              </w:rPr>
            </w:pPr>
          </w:p>
        </w:tc>
        <w:tc>
          <w:tcPr>
            <w:tcW w:w="3322" w:type="dxa"/>
            <w:tcBorders>
              <w:top w:val="nil"/>
              <w:left w:val="single" w:sz="4" w:space="0" w:color="auto"/>
              <w:bottom w:val="single" w:sz="4" w:space="0" w:color="auto"/>
              <w:right w:val="single" w:sz="4" w:space="0" w:color="auto"/>
            </w:tcBorders>
            <w:vAlign w:val="center"/>
          </w:tcPr>
          <w:p w14:paraId="6EDEDDC7" w14:textId="77777777" w:rsidR="00466C3A" w:rsidRPr="00235817" w:rsidRDefault="00466C3A" w:rsidP="001D4933">
            <w:pPr>
              <w:pStyle w:val="Estilo"/>
              <w:ind w:left="556"/>
              <w:rPr>
                <w:rFonts w:asciiTheme="minorHAnsi" w:eastAsia="Times New Roman" w:hAnsiTheme="minorHAnsi"/>
              </w:rPr>
            </w:pPr>
            <w:r w:rsidRPr="00235817">
              <w:rPr>
                <w:rFonts w:asciiTheme="minorHAnsi" w:eastAsia="Times New Roman" w:hAnsiTheme="minorHAnsi"/>
              </w:rPr>
              <w:t xml:space="preserve">corrosivo. </w:t>
            </w:r>
          </w:p>
        </w:tc>
      </w:tr>
    </w:tbl>
    <w:p w14:paraId="6EDEDDC9" w14:textId="77777777" w:rsidR="00466C3A" w:rsidRPr="00235817" w:rsidRDefault="00466C3A" w:rsidP="001D4933">
      <w:pPr>
        <w:jc w:val="both"/>
        <w:rPr>
          <w:rFonts w:asciiTheme="minorHAnsi" w:hAnsiTheme="minorHAnsi"/>
        </w:rPr>
      </w:pPr>
    </w:p>
    <w:p w14:paraId="6EDEDDCA" w14:textId="77777777" w:rsidR="00C67624" w:rsidRPr="001D4933" w:rsidRDefault="00C67624" w:rsidP="001D4933">
      <w:pPr>
        <w:jc w:val="both"/>
        <w:rPr>
          <w:rFonts w:asciiTheme="minorHAnsi" w:hAnsiTheme="minorHAnsi"/>
        </w:rPr>
      </w:pPr>
      <w:r w:rsidRPr="001D4933">
        <w:rPr>
          <w:rFonts w:asciiTheme="minorHAnsi" w:hAnsiTheme="minorHAnsi"/>
        </w:rPr>
        <w:t>Resulta conveniente citar algunas conclusiones de estudios hechos para vincular</w:t>
      </w:r>
      <w:r w:rsidR="00FD6E06">
        <w:rPr>
          <w:rFonts w:asciiTheme="minorHAnsi" w:hAnsiTheme="minorHAnsi"/>
        </w:rPr>
        <w:t xml:space="preserve"> la cuestión bacteriana y el dañ</w:t>
      </w:r>
      <w:r w:rsidRPr="001D4933">
        <w:rPr>
          <w:rFonts w:asciiTheme="minorHAnsi" w:hAnsiTheme="minorHAnsi"/>
        </w:rPr>
        <w:t>o a la formación que su crecimiento pudiera ocasionar:</w:t>
      </w:r>
    </w:p>
    <w:p w14:paraId="6EDEDDCB" w14:textId="77777777" w:rsidR="00C67624" w:rsidRPr="001D4933" w:rsidRDefault="00C67624" w:rsidP="001D4933">
      <w:pPr>
        <w:jc w:val="both"/>
        <w:rPr>
          <w:rFonts w:asciiTheme="minorHAnsi" w:hAnsiTheme="minorHAnsi"/>
        </w:rPr>
      </w:pPr>
    </w:p>
    <w:p w14:paraId="6EDEDDCC" w14:textId="77777777" w:rsidR="00C67624" w:rsidRPr="00235817" w:rsidRDefault="00FD6E06" w:rsidP="00827D2E">
      <w:pPr>
        <w:pStyle w:val="Estilo"/>
        <w:ind w:left="4" w:right="4"/>
        <w:rPr>
          <w:rFonts w:asciiTheme="minorHAnsi" w:eastAsia="Times New Roman" w:hAnsiTheme="minorHAnsi"/>
        </w:rPr>
      </w:pPr>
      <w:r>
        <w:rPr>
          <w:rFonts w:asciiTheme="minorHAnsi" w:eastAsia="Times New Roman" w:hAnsiTheme="minorHAnsi"/>
        </w:rPr>
        <w:t>SBR form</w:t>
      </w:r>
      <w:r w:rsidR="00C67624" w:rsidRPr="00235817">
        <w:rPr>
          <w:rFonts w:asciiTheme="minorHAnsi" w:eastAsia="Times New Roman" w:hAnsiTheme="minorHAnsi"/>
        </w:rPr>
        <w:t>adoras de esporas, pue</w:t>
      </w:r>
      <w:r>
        <w:rPr>
          <w:rFonts w:asciiTheme="minorHAnsi" w:eastAsia="Times New Roman" w:hAnsiTheme="minorHAnsi"/>
        </w:rPr>
        <w:t>den sobrevivir, proliferar y perm</w:t>
      </w:r>
      <w:r w:rsidR="00C67624" w:rsidRPr="00235817">
        <w:rPr>
          <w:rFonts w:asciiTheme="minorHAnsi" w:eastAsia="Times New Roman" w:hAnsiTheme="minorHAnsi"/>
        </w:rPr>
        <w:t xml:space="preserve">anecer activas en condiciones de reservorio (aprox .70 grados centígrados). </w:t>
      </w:r>
    </w:p>
    <w:p w14:paraId="6EDEDDCD" w14:textId="77777777" w:rsidR="00C67624" w:rsidRPr="00235817" w:rsidRDefault="00C67624" w:rsidP="001D4933">
      <w:pPr>
        <w:jc w:val="both"/>
        <w:rPr>
          <w:rFonts w:asciiTheme="minorHAnsi" w:hAnsiTheme="minorHAnsi"/>
        </w:rPr>
      </w:pPr>
    </w:p>
    <w:p w14:paraId="6EDEDDCE" w14:textId="77777777" w:rsidR="00C67624" w:rsidRPr="00235817" w:rsidRDefault="00C67624" w:rsidP="00827D2E">
      <w:pPr>
        <w:pStyle w:val="Estilo"/>
        <w:ind w:right="4"/>
        <w:jc w:val="both"/>
        <w:rPr>
          <w:rFonts w:asciiTheme="minorHAnsi" w:eastAsia="Times New Roman" w:hAnsiTheme="minorHAnsi"/>
        </w:rPr>
      </w:pPr>
      <w:r w:rsidRPr="00235817">
        <w:rPr>
          <w:rFonts w:asciiTheme="minorHAnsi" w:eastAsia="Times New Roman" w:hAnsiTheme="minorHAnsi"/>
        </w:rPr>
        <w:t>En reservorios con moderadas y altas porosidad, las SBR son transportadas y dispersadas a la misma velocidad que el fre</w:t>
      </w:r>
      <w:r w:rsidR="00FD6E06">
        <w:rPr>
          <w:rFonts w:asciiTheme="minorHAnsi" w:eastAsia="Times New Roman" w:hAnsiTheme="minorHAnsi"/>
        </w:rPr>
        <w:t>nte de agua .Las SRB pueden daña</w:t>
      </w:r>
      <w:r w:rsidRPr="00235817">
        <w:rPr>
          <w:rFonts w:asciiTheme="minorHAnsi" w:eastAsia="Times New Roman" w:hAnsiTheme="minorHAnsi"/>
        </w:rPr>
        <w:t xml:space="preserve">r al reservorio por formación de biomasa y sulfuros metálicos. (Rosnes et al- SPE PE may 1991). </w:t>
      </w:r>
    </w:p>
    <w:p w14:paraId="6EDEDDCF" w14:textId="77777777" w:rsidR="00C67624" w:rsidRPr="00235817" w:rsidRDefault="00C67624" w:rsidP="001D4933">
      <w:pPr>
        <w:jc w:val="both"/>
        <w:rPr>
          <w:rFonts w:asciiTheme="minorHAnsi" w:hAnsiTheme="minorHAnsi"/>
        </w:rPr>
      </w:pPr>
    </w:p>
    <w:p w14:paraId="6EDEDDD0" w14:textId="77777777" w:rsidR="00C67624" w:rsidRPr="001D4933" w:rsidRDefault="00C67624" w:rsidP="001D4933">
      <w:pPr>
        <w:jc w:val="both"/>
        <w:rPr>
          <w:rFonts w:asciiTheme="minorHAnsi" w:hAnsiTheme="minorHAnsi"/>
        </w:rPr>
      </w:pPr>
      <w:r w:rsidRPr="001D4933">
        <w:rPr>
          <w:rFonts w:asciiTheme="minorHAnsi" w:hAnsiTheme="minorHAnsi"/>
        </w:rPr>
        <w:t>El da</w:t>
      </w:r>
      <w:r w:rsidR="00FD6E06">
        <w:rPr>
          <w:rFonts w:asciiTheme="minorHAnsi" w:hAnsiTheme="minorHAnsi"/>
        </w:rPr>
        <w:t>ño</w:t>
      </w:r>
      <w:r w:rsidRPr="001D4933">
        <w:rPr>
          <w:rFonts w:asciiTheme="minorHAnsi" w:hAnsiTheme="minorHAnsi"/>
        </w:rPr>
        <w:t xml:space="preserve"> se debió a un revoque externo con invasión somera (l cm) .Sobre el medio poroso se encontraron STS y sulfuroso Luego del tratamiento con ácido clorhídrico y dióxido de cloro, se removieron sulfuros y biomasa .Un backflow del pozo inyector indicó 61 % de pirita, mackinawita </w:t>
      </w:r>
      <w:r w:rsidRPr="00235817">
        <w:rPr>
          <w:rFonts w:asciiTheme="minorHAnsi" w:hAnsiTheme="minorHAnsi"/>
        </w:rPr>
        <w:t xml:space="preserve">y </w:t>
      </w:r>
      <w:r w:rsidRPr="001D4933">
        <w:rPr>
          <w:rFonts w:asciiTheme="minorHAnsi" w:hAnsiTheme="minorHAnsi"/>
        </w:rPr>
        <w:t>marcasita (Cavallaro et al. -BIP junio 2001).</w:t>
      </w:r>
    </w:p>
    <w:p w14:paraId="6EDEDDD1" w14:textId="77777777" w:rsidR="00C67624" w:rsidRPr="001D4933" w:rsidRDefault="00C67624" w:rsidP="001D4933">
      <w:pPr>
        <w:jc w:val="both"/>
        <w:rPr>
          <w:rFonts w:asciiTheme="minorHAnsi" w:hAnsiTheme="minorHAnsi"/>
        </w:rPr>
      </w:pPr>
    </w:p>
    <w:p w14:paraId="6EDEDDD2" w14:textId="77777777" w:rsidR="00C67624" w:rsidRPr="00235817" w:rsidRDefault="00C67624" w:rsidP="00FD6E06">
      <w:pPr>
        <w:pStyle w:val="Estilo"/>
        <w:ind w:left="4" w:right="4"/>
        <w:rPr>
          <w:rFonts w:asciiTheme="minorHAnsi" w:eastAsia="Times New Roman" w:hAnsiTheme="minorHAnsi"/>
        </w:rPr>
      </w:pPr>
      <w:r w:rsidRPr="00235817">
        <w:rPr>
          <w:rFonts w:asciiTheme="minorHAnsi" w:eastAsia="Times New Roman" w:hAnsiTheme="minorHAnsi"/>
        </w:rPr>
        <w:t>La producción de polisacáridos celulares es significativa en el DF por bacterias.</w:t>
      </w:r>
      <w:r w:rsidR="00FD6E06">
        <w:rPr>
          <w:rFonts w:asciiTheme="minorHAnsi" w:eastAsia="Times New Roman" w:hAnsiTheme="minorHAnsi"/>
        </w:rPr>
        <w:t xml:space="preserve"> El daño</w:t>
      </w:r>
      <w:r w:rsidRPr="00235817">
        <w:rPr>
          <w:rFonts w:asciiTheme="minorHAnsi" w:eastAsia="Times New Roman" w:hAnsiTheme="minorHAnsi"/>
        </w:rPr>
        <w:t xml:space="preserve"> es pronunciado en testigos de </w:t>
      </w:r>
      <w:r w:rsidR="00FD6E06">
        <w:rPr>
          <w:rFonts w:asciiTheme="minorHAnsi" w:eastAsia="Times New Roman" w:hAnsiTheme="minorHAnsi"/>
        </w:rPr>
        <w:t>alta permeabilidad donde el daño ocurr</w:t>
      </w:r>
      <w:r w:rsidRPr="00235817">
        <w:rPr>
          <w:rFonts w:asciiTheme="minorHAnsi" w:eastAsia="Times New Roman" w:hAnsiTheme="minorHAnsi"/>
        </w:rPr>
        <w:t xml:space="preserve">ió con producción de polisacáridos. </w:t>
      </w:r>
    </w:p>
    <w:p w14:paraId="6EDEDDD3" w14:textId="77777777" w:rsidR="00C67624" w:rsidRPr="00235817" w:rsidRDefault="00C67624" w:rsidP="001D4933">
      <w:pPr>
        <w:jc w:val="both"/>
        <w:rPr>
          <w:rFonts w:asciiTheme="minorHAnsi" w:hAnsiTheme="minorHAnsi"/>
        </w:rPr>
      </w:pPr>
    </w:p>
    <w:p w14:paraId="6EDEDDD4" w14:textId="77777777" w:rsidR="00C67624" w:rsidRPr="00235817" w:rsidRDefault="00C67624" w:rsidP="00FD6E06">
      <w:pPr>
        <w:pStyle w:val="Estilo"/>
        <w:ind w:left="4" w:right="4"/>
        <w:rPr>
          <w:rFonts w:asciiTheme="minorHAnsi" w:eastAsia="Times New Roman" w:hAnsiTheme="minorHAnsi"/>
        </w:rPr>
      </w:pPr>
      <w:r w:rsidRPr="00235817">
        <w:rPr>
          <w:rFonts w:asciiTheme="minorHAnsi" w:eastAsia="Times New Roman" w:hAnsiTheme="minorHAnsi"/>
        </w:rPr>
        <w:t xml:space="preserve">En bajas permeabilidades, el </w:t>
      </w:r>
      <w:r w:rsidR="00A06BA1">
        <w:rPr>
          <w:rFonts w:asciiTheme="minorHAnsi" w:eastAsia="Times New Roman" w:hAnsiTheme="minorHAnsi"/>
        </w:rPr>
        <w:t>dañ</w:t>
      </w:r>
      <w:r w:rsidR="00A06BA1" w:rsidRPr="00235817">
        <w:rPr>
          <w:rFonts w:asciiTheme="minorHAnsi" w:eastAsia="Times New Roman" w:hAnsiTheme="minorHAnsi"/>
        </w:rPr>
        <w:t>o</w:t>
      </w:r>
      <w:r w:rsidRPr="00235817">
        <w:rPr>
          <w:rFonts w:asciiTheme="minorHAnsi" w:eastAsia="Times New Roman" w:hAnsiTheme="minorHAnsi"/>
        </w:rPr>
        <w:t xml:space="preserve"> de formación es por polisacáridos y bacterias .La permeabilidad con polisacáridos resultó 10 veces menor que sin polisacáridos. (Lappan, Fogler -SPEPE may 1992). </w:t>
      </w:r>
    </w:p>
    <w:p w14:paraId="6EDEDDD5" w14:textId="77777777" w:rsidR="00C67624" w:rsidRPr="00235817" w:rsidRDefault="00C67624" w:rsidP="001D4933">
      <w:pPr>
        <w:jc w:val="both"/>
        <w:rPr>
          <w:rFonts w:asciiTheme="minorHAnsi" w:hAnsiTheme="minorHAnsi"/>
        </w:rPr>
      </w:pPr>
    </w:p>
    <w:p w14:paraId="6EDEDDD6" w14:textId="77777777" w:rsidR="00C67624" w:rsidRPr="001D4933" w:rsidRDefault="00C67624" w:rsidP="001D4933">
      <w:pPr>
        <w:jc w:val="both"/>
        <w:rPr>
          <w:rFonts w:asciiTheme="minorHAnsi" w:hAnsiTheme="minorHAnsi"/>
        </w:rPr>
      </w:pPr>
      <w:r w:rsidRPr="001D4933">
        <w:rPr>
          <w:rFonts w:asciiTheme="minorHAnsi" w:hAnsiTheme="minorHAnsi"/>
        </w:rPr>
        <w:t>El deterioro de permeabilidad está limitado a 5-6 "(en alta p</w:t>
      </w:r>
      <w:r w:rsidR="00FD6E06">
        <w:rPr>
          <w:rFonts w:asciiTheme="minorHAnsi" w:hAnsiTheme="minorHAnsi"/>
        </w:rPr>
        <w:t>ermeabilidad) ya 2 "(en baja perm</w:t>
      </w:r>
      <w:r w:rsidRPr="001D4933">
        <w:rPr>
          <w:rFonts w:asciiTheme="minorHAnsi" w:hAnsiTheme="minorHAnsi"/>
        </w:rPr>
        <w:t>eabilidad</w:t>
      </w:r>
      <w:r w:rsidR="00FD6E06">
        <w:rPr>
          <w:rFonts w:asciiTheme="minorHAnsi" w:hAnsiTheme="minorHAnsi"/>
        </w:rPr>
        <w:t>) .El DF por bacterias puede tra</w:t>
      </w:r>
      <w:r w:rsidRPr="001D4933">
        <w:rPr>
          <w:rFonts w:asciiTheme="minorHAnsi" w:hAnsiTheme="minorHAnsi"/>
        </w:rPr>
        <w:t>tarse como SKIN EFFECT. Las bacterias pueden pene</w:t>
      </w:r>
      <w:r w:rsidR="00FD6E06">
        <w:rPr>
          <w:rFonts w:asciiTheme="minorHAnsi" w:hAnsiTheme="minorHAnsi"/>
        </w:rPr>
        <w:t>tr</w:t>
      </w:r>
      <w:r w:rsidRPr="001D4933">
        <w:rPr>
          <w:rFonts w:asciiTheme="minorHAnsi" w:hAnsiTheme="minorHAnsi"/>
        </w:rPr>
        <w:t>ar el medio poral, el deterioro de K o</w:t>
      </w:r>
      <w:r w:rsidR="00FD6E06">
        <w:rPr>
          <w:rFonts w:asciiTheme="minorHAnsi" w:hAnsiTheme="minorHAnsi"/>
        </w:rPr>
        <w:t>currirá</w:t>
      </w:r>
      <w:r w:rsidRPr="001D4933">
        <w:rPr>
          <w:rFonts w:asciiTheme="minorHAnsi" w:hAnsiTheme="minorHAnsi"/>
        </w:rPr>
        <w:t xml:space="preserve"> a mayor K que a baja K. (Kalish et al. IPT-july 1964).</w:t>
      </w:r>
    </w:p>
    <w:p w14:paraId="6EDEDDD7" w14:textId="77777777" w:rsidR="00C67624" w:rsidRPr="00235817" w:rsidRDefault="00C67624" w:rsidP="001D4933">
      <w:pPr>
        <w:jc w:val="both"/>
        <w:rPr>
          <w:rFonts w:asciiTheme="minorHAnsi" w:hAnsiTheme="minorHAnsi"/>
        </w:rPr>
      </w:pPr>
    </w:p>
    <w:p w14:paraId="6EDEDDD8" w14:textId="77777777" w:rsidR="00C67624" w:rsidRPr="00235817" w:rsidRDefault="00C67624" w:rsidP="00FD6E06">
      <w:pPr>
        <w:pStyle w:val="Estilo"/>
        <w:ind w:right="4"/>
        <w:jc w:val="both"/>
        <w:rPr>
          <w:rFonts w:asciiTheme="minorHAnsi" w:eastAsia="Times New Roman" w:hAnsiTheme="minorHAnsi"/>
        </w:rPr>
      </w:pPr>
      <w:r w:rsidRPr="00235817">
        <w:rPr>
          <w:rFonts w:asciiTheme="minorHAnsi" w:eastAsia="Times New Roman" w:hAnsiTheme="minorHAnsi"/>
        </w:rPr>
        <w:t xml:space="preserve">El mezclado de aguas ricas en sulfato con aguas de formación que contengan sustratos carbonosos facilita el </w:t>
      </w:r>
      <w:r w:rsidRPr="00235817">
        <w:rPr>
          <w:rFonts w:asciiTheme="minorHAnsi" w:eastAsia="Times New Roman" w:hAnsiTheme="minorHAnsi"/>
        </w:rPr>
        <w:lastRenderedPageBreak/>
        <w:t>agria</w:t>
      </w:r>
      <w:r w:rsidR="00FD6E06">
        <w:rPr>
          <w:rFonts w:asciiTheme="minorHAnsi" w:eastAsia="Times New Roman" w:hAnsiTheme="minorHAnsi"/>
        </w:rPr>
        <w:t>miento</w:t>
      </w:r>
      <w:r w:rsidRPr="00235817">
        <w:rPr>
          <w:rFonts w:asciiTheme="minorHAnsi" w:eastAsia="Times New Roman" w:hAnsiTheme="minorHAnsi"/>
        </w:rPr>
        <w:t xml:space="preserve"> de las aguas en la zona de mezcla (crecimiento exponencial de bacterias) las diferencias de te</w:t>
      </w:r>
      <w:r w:rsidR="00FD6E06">
        <w:rPr>
          <w:rFonts w:asciiTheme="minorHAnsi" w:eastAsia="Times New Roman" w:hAnsiTheme="minorHAnsi"/>
        </w:rPr>
        <w:t>mperatura</w:t>
      </w:r>
      <w:r w:rsidRPr="00235817">
        <w:rPr>
          <w:rFonts w:asciiTheme="minorHAnsi" w:eastAsia="Times New Roman" w:hAnsiTheme="minorHAnsi"/>
        </w:rPr>
        <w:t xml:space="preserve"> entre pozo inyector (30 grados) y pozo productor (80 grados) por ejemplo, hacen que se desarrollen micronichos de SRB de baja tempera</w:t>
      </w:r>
      <w:r w:rsidR="00FD6E06">
        <w:rPr>
          <w:rFonts w:asciiTheme="minorHAnsi" w:eastAsia="Times New Roman" w:hAnsiTheme="minorHAnsi"/>
        </w:rPr>
        <w:t>turas</w:t>
      </w:r>
      <w:r w:rsidRPr="00235817">
        <w:rPr>
          <w:rFonts w:asciiTheme="minorHAnsi" w:eastAsia="Times New Roman" w:hAnsiTheme="minorHAnsi"/>
        </w:rPr>
        <w:t xml:space="preserve"> con aquellas de baja temperatura. (Mc. Gove</w:t>
      </w:r>
      <w:r w:rsidR="00D50AE0">
        <w:rPr>
          <w:rFonts w:asciiTheme="minorHAnsi" w:eastAsia="Times New Roman" w:hAnsiTheme="minorHAnsi"/>
        </w:rPr>
        <w:t>rn - World Expro) al -SPE PE m</w:t>
      </w:r>
      <w:r w:rsidRPr="00235817">
        <w:rPr>
          <w:rFonts w:asciiTheme="minorHAnsi" w:eastAsia="Times New Roman" w:hAnsiTheme="minorHAnsi"/>
        </w:rPr>
        <w:t xml:space="preserve">ay 1991). </w:t>
      </w:r>
    </w:p>
    <w:p w14:paraId="6EDEDDD9" w14:textId="77777777" w:rsidR="00C67624" w:rsidRPr="00235817" w:rsidRDefault="00C67624" w:rsidP="001D4933">
      <w:pPr>
        <w:jc w:val="both"/>
        <w:rPr>
          <w:rFonts w:asciiTheme="minorHAnsi" w:hAnsiTheme="minorHAnsi"/>
        </w:rPr>
      </w:pPr>
    </w:p>
    <w:p w14:paraId="6EDEDDDA" w14:textId="77777777" w:rsidR="00B80682" w:rsidRDefault="006E37A7" w:rsidP="00D82A3A">
      <w:pPr>
        <w:tabs>
          <w:tab w:val="left" w:pos="1605"/>
        </w:tabs>
        <w:rPr>
          <w:rFonts w:asciiTheme="minorHAnsi" w:hAnsiTheme="minorHAnsi"/>
          <w:b/>
          <w:lang w:val="es-MX"/>
        </w:rPr>
      </w:pPr>
      <w:bookmarkStart w:id="27" w:name="_Toc328254299"/>
      <w:bookmarkStart w:id="28" w:name="_Toc328255110"/>
      <w:r>
        <w:rPr>
          <w:rFonts w:asciiTheme="minorHAnsi" w:hAnsiTheme="minorHAnsi"/>
          <w:b/>
          <w:lang w:val="es-MX"/>
        </w:rPr>
        <w:t>4.  CONCLUSIONES</w:t>
      </w:r>
      <w:bookmarkEnd w:id="27"/>
      <w:bookmarkEnd w:id="28"/>
    </w:p>
    <w:p w14:paraId="6EDEDDDB" w14:textId="77777777" w:rsidR="007F33BC" w:rsidRDefault="00B7517F" w:rsidP="007F33BC">
      <w:pPr>
        <w:tabs>
          <w:tab w:val="left" w:pos="1605"/>
        </w:tabs>
        <w:jc w:val="both"/>
        <w:rPr>
          <w:rFonts w:asciiTheme="minorHAnsi" w:hAnsiTheme="minorHAnsi"/>
          <w:lang w:val="es-MX"/>
        </w:rPr>
      </w:pPr>
      <w:bookmarkStart w:id="29" w:name="_Toc328254300"/>
      <w:bookmarkStart w:id="30" w:name="_Toc328255111"/>
      <w:r w:rsidRPr="007F33BC">
        <w:rPr>
          <w:rFonts w:asciiTheme="minorHAnsi" w:hAnsiTheme="minorHAnsi"/>
          <w:lang w:val="es-MX"/>
        </w:rPr>
        <w:t xml:space="preserve">Con el presente estudio </w:t>
      </w:r>
      <w:r w:rsidR="003C7545" w:rsidRPr="007F33BC">
        <w:rPr>
          <w:rFonts w:asciiTheme="minorHAnsi" w:hAnsiTheme="minorHAnsi"/>
          <w:lang w:val="es-MX"/>
        </w:rPr>
        <w:t xml:space="preserve">se analiza </w:t>
      </w:r>
      <w:r w:rsidRPr="007F33BC">
        <w:rPr>
          <w:rFonts w:asciiTheme="minorHAnsi" w:hAnsiTheme="minorHAnsi"/>
          <w:lang w:val="es-MX"/>
        </w:rPr>
        <w:t xml:space="preserve">los distintos tipos </w:t>
      </w:r>
      <w:r w:rsidR="007F33BC">
        <w:rPr>
          <w:rFonts w:asciiTheme="minorHAnsi" w:hAnsiTheme="minorHAnsi"/>
          <w:lang w:val="es-MX"/>
        </w:rPr>
        <w:t>bacterias presentes en el agua de producción</w:t>
      </w:r>
      <w:r w:rsidRPr="007F33BC">
        <w:rPr>
          <w:rFonts w:asciiTheme="minorHAnsi" w:hAnsiTheme="minorHAnsi"/>
          <w:lang w:val="es-MX"/>
        </w:rPr>
        <w:t>,</w:t>
      </w:r>
      <w:r w:rsidR="00AA6971" w:rsidRPr="007F33BC">
        <w:rPr>
          <w:rFonts w:asciiTheme="minorHAnsi" w:hAnsiTheme="minorHAnsi"/>
          <w:lang w:val="es-MX"/>
        </w:rPr>
        <w:t xml:space="preserve"> las propiedades</w:t>
      </w:r>
      <w:r w:rsidR="007F33BC">
        <w:rPr>
          <w:rFonts w:asciiTheme="minorHAnsi" w:hAnsiTheme="minorHAnsi"/>
          <w:lang w:val="es-MX"/>
        </w:rPr>
        <w:t>, características y comportamiento</w:t>
      </w:r>
      <w:r w:rsidR="00AA6971" w:rsidRPr="007F33BC">
        <w:rPr>
          <w:rFonts w:asciiTheme="minorHAnsi" w:hAnsiTheme="minorHAnsi"/>
          <w:lang w:val="es-MX"/>
        </w:rPr>
        <w:t xml:space="preserve"> de los mismos</w:t>
      </w:r>
      <w:r w:rsidR="007F33BC">
        <w:rPr>
          <w:rFonts w:asciiTheme="minorHAnsi" w:hAnsiTheme="minorHAnsi"/>
          <w:lang w:val="es-MX"/>
        </w:rPr>
        <w:t xml:space="preserve"> en sistemas aerobios y anaerobios.</w:t>
      </w:r>
    </w:p>
    <w:p w14:paraId="6EDEDDDC" w14:textId="77777777" w:rsidR="007F33BC" w:rsidRDefault="007F33BC" w:rsidP="007F33BC">
      <w:pPr>
        <w:tabs>
          <w:tab w:val="left" w:pos="1605"/>
        </w:tabs>
        <w:jc w:val="both"/>
        <w:rPr>
          <w:rFonts w:asciiTheme="minorHAnsi" w:hAnsiTheme="minorHAnsi"/>
          <w:lang w:val="es-MX"/>
        </w:rPr>
      </w:pPr>
    </w:p>
    <w:p w14:paraId="6EDEDDDD" w14:textId="77777777" w:rsidR="007F33BC" w:rsidRDefault="007F33BC" w:rsidP="007F33BC">
      <w:pPr>
        <w:tabs>
          <w:tab w:val="left" w:pos="1605"/>
        </w:tabs>
        <w:jc w:val="both"/>
        <w:rPr>
          <w:rFonts w:asciiTheme="minorHAnsi" w:hAnsiTheme="minorHAnsi"/>
          <w:lang w:val="es-MX"/>
        </w:rPr>
      </w:pPr>
      <w:r>
        <w:rPr>
          <w:rFonts w:asciiTheme="minorHAnsi" w:hAnsiTheme="minorHAnsi"/>
          <w:lang w:val="es-MX"/>
        </w:rPr>
        <w:t>También se analizó cuales</w:t>
      </w:r>
      <w:r w:rsidR="00AA6971" w:rsidRPr="007F33BC">
        <w:rPr>
          <w:rFonts w:asciiTheme="minorHAnsi" w:hAnsiTheme="minorHAnsi"/>
          <w:lang w:val="es-MX"/>
        </w:rPr>
        <w:t xml:space="preserve"> son los distintos tipos de tratamiento</w:t>
      </w:r>
      <w:r>
        <w:rPr>
          <w:rFonts w:asciiTheme="minorHAnsi" w:hAnsiTheme="minorHAnsi"/>
          <w:lang w:val="es-MX"/>
        </w:rPr>
        <w:t xml:space="preserve"> químicos, en este caso los biocidas y las características de los mismos, para poder dosificarlos en Plantas de Inyección de agua de producción, y tener el sistema controlado en cuanto al crecimiento bacteriano que se puede presentar en los sistemas de petróleo.</w:t>
      </w:r>
    </w:p>
    <w:bookmarkEnd w:id="29"/>
    <w:bookmarkEnd w:id="30"/>
    <w:p w14:paraId="6EDEDDDE" w14:textId="77777777" w:rsidR="00895A31" w:rsidRPr="007F33BC" w:rsidRDefault="00895A31" w:rsidP="007F33BC">
      <w:pPr>
        <w:tabs>
          <w:tab w:val="left" w:pos="1605"/>
        </w:tabs>
        <w:jc w:val="both"/>
        <w:rPr>
          <w:rFonts w:asciiTheme="minorHAnsi" w:hAnsiTheme="minorHAnsi"/>
          <w:lang w:val="es-MX"/>
        </w:rPr>
      </w:pPr>
    </w:p>
    <w:p w14:paraId="6EDEDDDF" w14:textId="77777777" w:rsidR="00886F34" w:rsidRDefault="00895A31" w:rsidP="007F33BC">
      <w:pPr>
        <w:tabs>
          <w:tab w:val="left" w:pos="1605"/>
        </w:tabs>
        <w:jc w:val="both"/>
        <w:rPr>
          <w:rFonts w:asciiTheme="minorHAnsi" w:hAnsiTheme="minorHAnsi"/>
          <w:b/>
          <w:lang w:val="es-MX"/>
        </w:rPr>
      </w:pPr>
      <w:bookmarkStart w:id="31" w:name="_Toc328254301"/>
      <w:bookmarkStart w:id="32" w:name="_Toc328255112"/>
      <w:r w:rsidRPr="007F33BC">
        <w:rPr>
          <w:rFonts w:asciiTheme="minorHAnsi" w:hAnsiTheme="minorHAnsi"/>
          <w:lang w:val="es-MX"/>
        </w:rPr>
        <w:t xml:space="preserve">Para poder </w:t>
      </w:r>
      <w:r w:rsidR="007127FC" w:rsidRPr="007F33BC">
        <w:rPr>
          <w:rFonts w:asciiTheme="minorHAnsi" w:hAnsiTheme="minorHAnsi"/>
          <w:lang w:val="es-MX"/>
        </w:rPr>
        <w:t xml:space="preserve">realizar determinar cuál es el mejor químico </w:t>
      </w:r>
      <w:r w:rsidR="007F33BC">
        <w:rPr>
          <w:rFonts w:asciiTheme="minorHAnsi" w:hAnsiTheme="minorHAnsi"/>
          <w:lang w:val="es-MX"/>
        </w:rPr>
        <w:t>Biocida</w:t>
      </w:r>
      <w:r w:rsidR="00164701" w:rsidRPr="007F33BC">
        <w:rPr>
          <w:rFonts w:asciiTheme="minorHAnsi" w:hAnsiTheme="minorHAnsi"/>
          <w:lang w:val="es-MX"/>
        </w:rPr>
        <w:t xml:space="preserve"> para utilizar en las Plantas de Tratamiento de </w:t>
      </w:r>
      <w:r w:rsidR="007F33BC">
        <w:rPr>
          <w:rFonts w:asciiTheme="minorHAnsi" w:hAnsiTheme="minorHAnsi"/>
          <w:lang w:val="es-MX"/>
        </w:rPr>
        <w:t>Agua-Petróleo</w:t>
      </w:r>
      <w:r w:rsidR="007127FC" w:rsidRPr="007F33BC">
        <w:rPr>
          <w:rFonts w:asciiTheme="minorHAnsi" w:hAnsiTheme="minorHAnsi"/>
          <w:lang w:val="es-MX"/>
        </w:rPr>
        <w:t>, es necesario</w:t>
      </w:r>
      <w:r w:rsidR="00164701" w:rsidRPr="007F33BC">
        <w:rPr>
          <w:rFonts w:asciiTheme="minorHAnsi" w:hAnsiTheme="minorHAnsi"/>
          <w:lang w:val="es-MX"/>
        </w:rPr>
        <w:t xml:space="preserve"> realizar las metodologías de ensa</w:t>
      </w:r>
      <w:r w:rsidR="007127FC" w:rsidRPr="007F33BC">
        <w:rPr>
          <w:rFonts w:asciiTheme="minorHAnsi" w:hAnsiTheme="minorHAnsi"/>
          <w:color w:val="000000" w:themeColor="text1"/>
        </w:rPr>
        <w:t>yo de botella</w:t>
      </w:r>
      <w:r w:rsidR="00164701" w:rsidRPr="007F33BC">
        <w:rPr>
          <w:rFonts w:asciiTheme="minorHAnsi" w:hAnsiTheme="minorHAnsi"/>
          <w:color w:val="000000" w:themeColor="text1"/>
        </w:rPr>
        <w:t xml:space="preserve"> y </w:t>
      </w:r>
      <w:r w:rsidR="00D7450E" w:rsidRPr="007F33BC">
        <w:rPr>
          <w:rFonts w:asciiTheme="minorHAnsi" w:hAnsiTheme="minorHAnsi"/>
          <w:color w:val="000000" w:themeColor="text1"/>
        </w:rPr>
        <w:t>posteriormente</w:t>
      </w:r>
      <w:r w:rsidR="00164701" w:rsidRPr="007F33BC">
        <w:rPr>
          <w:rFonts w:asciiTheme="minorHAnsi" w:hAnsiTheme="minorHAnsi"/>
          <w:color w:val="000000" w:themeColor="text1"/>
        </w:rPr>
        <w:t xml:space="preserve"> el ensayo de campo, así se podrán seleccionar </w:t>
      </w:r>
      <w:r w:rsidR="00FB0132" w:rsidRPr="007F33BC">
        <w:rPr>
          <w:rFonts w:asciiTheme="minorHAnsi" w:hAnsiTheme="minorHAnsi"/>
          <w:color w:val="000000" w:themeColor="text1"/>
        </w:rPr>
        <w:t xml:space="preserve">los mejores </w:t>
      </w:r>
      <w:r w:rsidR="007F33BC">
        <w:rPr>
          <w:rFonts w:asciiTheme="minorHAnsi" w:hAnsiTheme="minorHAnsi"/>
          <w:color w:val="000000" w:themeColor="text1"/>
        </w:rPr>
        <w:t>biocidas</w:t>
      </w:r>
      <w:r w:rsidR="00FB0132" w:rsidRPr="007F33BC">
        <w:rPr>
          <w:rFonts w:asciiTheme="minorHAnsi" w:hAnsiTheme="minorHAnsi"/>
          <w:color w:val="000000" w:themeColor="text1"/>
        </w:rPr>
        <w:t xml:space="preserve"> que se podrán utilizar en una Planta de proceso.</w:t>
      </w:r>
      <w:bookmarkEnd w:id="31"/>
      <w:bookmarkEnd w:id="32"/>
    </w:p>
    <w:p w14:paraId="6EDEDDE0" w14:textId="77777777" w:rsidR="00886F34" w:rsidRDefault="00886F34" w:rsidP="00886F34">
      <w:pPr>
        <w:pStyle w:val="ListParagraph"/>
        <w:tabs>
          <w:tab w:val="left" w:pos="1605"/>
        </w:tabs>
        <w:ind w:left="420"/>
        <w:rPr>
          <w:rFonts w:asciiTheme="minorHAnsi" w:hAnsiTheme="minorHAnsi"/>
          <w:b/>
          <w:lang w:val="es-MX"/>
        </w:rPr>
      </w:pPr>
    </w:p>
    <w:p w14:paraId="6EDEDDE1" w14:textId="77777777" w:rsidR="009D27F7" w:rsidRDefault="009D27F7" w:rsidP="00886F34">
      <w:pPr>
        <w:pStyle w:val="ListParagraph"/>
        <w:tabs>
          <w:tab w:val="left" w:pos="1605"/>
        </w:tabs>
        <w:ind w:left="420"/>
        <w:rPr>
          <w:rFonts w:asciiTheme="minorHAnsi" w:hAnsiTheme="minorHAnsi"/>
          <w:b/>
          <w:lang w:val="es-MX"/>
        </w:rPr>
      </w:pPr>
    </w:p>
    <w:p w14:paraId="6EDEDDE2" w14:textId="77777777" w:rsidR="00C72C8C" w:rsidRPr="0005446E" w:rsidRDefault="0005446E" w:rsidP="0005446E">
      <w:pPr>
        <w:tabs>
          <w:tab w:val="left" w:pos="1605"/>
        </w:tabs>
        <w:rPr>
          <w:rFonts w:asciiTheme="minorHAnsi" w:hAnsiTheme="minorHAnsi"/>
          <w:b/>
          <w:lang w:val="es-MX"/>
        </w:rPr>
      </w:pPr>
      <w:r>
        <w:rPr>
          <w:rFonts w:asciiTheme="minorHAnsi" w:hAnsiTheme="minorHAnsi"/>
          <w:b/>
          <w:lang w:val="es-MX"/>
        </w:rPr>
        <w:t xml:space="preserve">5. </w:t>
      </w:r>
      <w:r w:rsidR="00C72C8C" w:rsidRPr="0005446E">
        <w:rPr>
          <w:rFonts w:asciiTheme="minorHAnsi" w:hAnsiTheme="minorHAnsi"/>
          <w:b/>
          <w:lang w:val="es-MX"/>
        </w:rPr>
        <w:t>BIBLIOGRAFIA.</w:t>
      </w:r>
    </w:p>
    <w:p w14:paraId="6EDEDDE3" w14:textId="77777777" w:rsidR="00697504" w:rsidRPr="004D23DA" w:rsidRDefault="00697504" w:rsidP="00697504">
      <w:pPr>
        <w:pStyle w:val="BodyText"/>
        <w:numPr>
          <w:ilvl w:val="0"/>
          <w:numId w:val="30"/>
        </w:numPr>
        <w:jc w:val="left"/>
        <w:rPr>
          <w:rFonts w:asciiTheme="minorHAnsi" w:hAnsiTheme="minorHAnsi" w:cstheme="minorHAnsi"/>
          <w:b w:val="0"/>
          <w:bCs w:val="0"/>
          <w:color w:val="000000" w:themeColor="text1"/>
        </w:rPr>
      </w:pPr>
      <w:r w:rsidRPr="004D23DA">
        <w:rPr>
          <w:rFonts w:asciiTheme="minorHAnsi" w:hAnsiTheme="minorHAnsi" w:cstheme="minorHAnsi"/>
          <w:b w:val="0"/>
          <w:color w:val="000000" w:themeColor="text1"/>
        </w:rPr>
        <w:t>TORTORA, José. Bacterias: Introducción a la Microbiología, Editorial Panamericana, Argentina, Buenos Aires, Febrero de 2011.</w:t>
      </w:r>
    </w:p>
    <w:p w14:paraId="6EDEDDE4" w14:textId="77777777" w:rsidR="00697504" w:rsidRPr="004D23DA" w:rsidRDefault="00697504" w:rsidP="00697504">
      <w:pPr>
        <w:pStyle w:val="BodyText"/>
        <w:ind w:left="360"/>
        <w:jc w:val="left"/>
        <w:rPr>
          <w:rFonts w:asciiTheme="minorHAnsi" w:hAnsiTheme="minorHAnsi" w:cstheme="minorHAnsi"/>
          <w:b w:val="0"/>
          <w:bCs w:val="0"/>
          <w:color w:val="000000" w:themeColor="text1"/>
        </w:rPr>
      </w:pPr>
    </w:p>
    <w:p w14:paraId="6EDEDDE5" w14:textId="77777777" w:rsidR="00697504" w:rsidRPr="004D23DA" w:rsidRDefault="00697504" w:rsidP="00697504">
      <w:pPr>
        <w:pStyle w:val="BodyText"/>
        <w:numPr>
          <w:ilvl w:val="0"/>
          <w:numId w:val="30"/>
        </w:numPr>
        <w:jc w:val="left"/>
        <w:rPr>
          <w:rFonts w:asciiTheme="minorHAnsi" w:hAnsiTheme="minorHAnsi" w:cstheme="minorHAnsi"/>
          <w:b w:val="0"/>
          <w:bCs w:val="0"/>
          <w:color w:val="000000" w:themeColor="text1"/>
        </w:rPr>
      </w:pPr>
      <w:r w:rsidRPr="004D23DA">
        <w:rPr>
          <w:rFonts w:asciiTheme="minorHAnsi" w:hAnsiTheme="minorHAnsi" w:cstheme="minorHAnsi"/>
          <w:b w:val="0"/>
          <w:color w:val="000000" w:themeColor="text1"/>
        </w:rPr>
        <w:t>BRIONES, Roberto. Microbiología: Bacterias en Agua, Editorial UNC, Argentina, Buenos Aires, Marzo de 2010.</w:t>
      </w:r>
    </w:p>
    <w:p w14:paraId="6EDEDDE6" w14:textId="77777777" w:rsidR="00697504" w:rsidRPr="004D23DA" w:rsidRDefault="00697504" w:rsidP="00697504">
      <w:pPr>
        <w:pStyle w:val="BodyText"/>
        <w:jc w:val="left"/>
        <w:rPr>
          <w:rFonts w:asciiTheme="minorHAnsi" w:hAnsiTheme="minorHAnsi" w:cstheme="minorHAnsi"/>
          <w:b w:val="0"/>
          <w:bCs w:val="0"/>
          <w:color w:val="000000" w:themeColor="text1"/>
        </w:rPr>
      </w:pPr>
    </w:p>
    <w:p w14:paraId="6EDEDDE7" w14:textId="77777777" w:rsidR="00697504" w:rsidRPr="004D23DA" w:rsidRDefault="00697504" w:rsidP="00697504">
      <w:pPr>
        <w:pStyle w:val="BodyText"/>
        <w:numPr>
          <w:ilvl w:val="0"/>
          <w:numId w:val="30"/>
        </w:numPr>
        <w:jc w:val="left"/>
        <w:rPr>
          <w:rFonts w:asciiTheme="minorHAnsi" w:hAnsiTheme="minorHAnsi" w:cstheme="minorHAnsi"/>
          <w:b w:val="0"/>
          <w:bCs w:val="0"/>
          <w:color w:val="000000" w:themeColor="text1"/>
        </w:rPr>
      </w:pPr>
      <w:r w:rsidRPr="004D23DA">
        <w:rPr>
          <w:rFonts w:asciiTheme="minorHAnsi" w:hAnsiTheme="minorHAnsi" w:cstheme="minorHAnsi"/>
          <w:b w:val="0"/>
          <w:color w:val="000000" w:themeColor="text1"/>
        </w:rPr>
        <w:t>CINDEFI. Tratamiento Microbiológico del Agua, Argentina,  Editorial CINDEFI, Argentina, Buenos Aires, Octubre de 2010.</w:t>
      </w:r>
    </w:p>
    <w:p w14:paraId="6EDEDDE8" w14:textId="77777777" w:rsidR="00697504" w:rsidRPr="004D23DA" w:rsidRDefault="00697504" w:rsidP="00697504">
      <w:pPr>
        <w:autoSpaceDE w:val="0"/>
        <w:autoSpaceDN w:val="0"/>
        <w:adjustRightInd w:val="0"/>
        <w:rPr>
          <w:rFonts w:asciiTheme="minorHAnsi" w:hAnsiTheme="minorHAnsi" w:cstheme="minorHAnsi"/>
          <w:bCs/>
          <w:color w:val="000000" w:themeColor="text1"/>
        </w:rPr>
      </w:pPr>
    </w:p>
    <w:p w14:paraId="6EDEDDE9" w14:textId="77777777" w:rsidR="00697504" w:rsidRPr="00FD6E06" w:rsidRDefault="00697504" w:rsidP="00697504">
      <w:pPr>
        <w:pStyle w:val="BodyText"/>
        <w:numPr>
          <w:ilvl w:val="0"/>
          <w:numId w:val="30"/>
        </w:numPr>
        <w:jc w:val="left"/>
        <w:rPr>
          <w:rFonts w:asciiTheme="minorHAnsi" w:hAnsiTheme="minorHAnsi" w:cstheme="minorHAnsi"/>
          <w:b w:val="0"/>
          <w:bCs w:val="0"/>
          <w:color w:val="000000" w:themeColor="text1"/>
        </w:rPr>
      </w:pPr>
      <w:r w:rsidRPr="004D23DA">
        <w:rPr>
          <w:rFonts w:asciiTheme="minorHAnsi" w:hAnsiTheme="minorHAnsi" w:cstheme="minorHAnsi"/>
          <w:b w:val="0"/>
          <w:color w:val="000000" w:themeColor="text1"/>
        </w:rPr>
        <w:t>YPF. Manual de Selección y Control de Productos Químicos, Argentina, Buenos Aires,  Julio de 2011.</w:t>
      </w:r>
    </w:p>
    <w:p w14:paraId="6EDEDDEA" w14:textId="77777777" w:rsidR="00FD6E06" w:rsidRDefault="00FD6E06" w:rsidP="00FD6E06">
      <w:pPr>
        <w:pStyle w:val="ListParagraph"/>
        <w:rPr>
          <w:rFonts w:asciiTheme="minorHAnsi" w:hAnsiTheme="minorHAnsi" w:cstheme="minorHAnsi"/>
          <w:b/>
          <w:bCs/>
          <w:color w:val="000000" w:themeColor="text1"/>
        </w:rPr>
      </w:pPr>
    </w:p>
    <w:p w14:paraId="6EDEDDEB" w14:textId="77777777" w:rsidR="00FD6E06" w:rsidRDefault="00FD6E06" w:rsidP="00697504">
      <w:pPr>
        <w:pStyle w:val="BodyText"/>
        <w:numPr>
          <w:ilvl w:val="0"/>
          <w:numId w:val="30"/>
        </w:numPr>
        <w:jc w:val="left"/>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ELLEBBERGER, Robert: Análisis de aguas para recuperación secundaria, Editorial YPF, Argentina, Buenos Aires, </w:t>
      </w:r>
      <w:r w:rsidR="0029496F">
        <w:rPr>
          <w:rFonts w:asciiTheme="minorHAnsi" w:hAnsiTheme="minorHAnsi" w:cstheme="minorHAnsi"/>
          <w:b w:val="0"/>
          <w:bCs w:val="0"/>
          <w:color w:val="000000" w:themeColor="text1"/>
        </w:rPr>
        <w:t>Marzo 2010.</w:t>
      </w:r>
    </w:p>
    <w:p w14:paraId="6EDEDDEC" w14:textId="77777777" w:rsidR="0029496F" w:rsidRDefault="0029496F" w:rsidP="0029496F">
      <w:pPr>
        <w:pStyle w:val="ListParagraph"/>
        <w:rPr>
          <w:rFonts w:asciiTheme="minorHAnsi" w:hAnsiTheme="minorHAnsi" w:cstheme="minorHAnsi"/>
          <w:b/>
          <w:bCs/>
          <w:color w:val="000000" w:themeColor="text1"/>
        </w:rPr>
      </w:pPr>
    </w:p>
    <w:p w14:paraId="6EDEDDED" w14:textId="77777777" w:rsidR="0029496F" w:rsidRDefault="0029496F" w:rsidP="00697504">
      <w:pPr>
        <w:pStyle w:val="BodyText"/>
        <w:numPr>
          <w:ilvl w:val="0"/>
          <w:numId w:val="30"/>
        </w:numPr>
        <w:jc w:val="left"/>
        <w:rPr>
          <w:rFonts w:asciiTheme="minorHAnsi" w:hAnsiTheme="minorHAnsi" w:cstheme="minorHAnsi"/>
          <w:b w:val="0"/>
          <w:bCs w:val="0"/>
          <w:color w:val="000000" w:themeColor="text1"/>
          <w:lang w:val="en-US"/>
        </w:rPr>
      </w:pPr>
      <w:r>
        <w:rPr>
          <w:rFonts w:asciiTheme="minorHAnsi" w:hAnsiTheme="minorHAnsi" w:cstheme="minorHAnsi"/>
          <w:b w:val="0"/>
          <w:bCs w:val="0"/>
          <w:color w:val="000000" w:themeColor="text1"/>
          <w:lang w:val="en-US"/>
        </w:rPr>
        <w:t xml:space="preserve">CARVALLO, Curci: </w:t>
      </w:r>
      <w:r w:rsidRPr="0029496F">
        <w:rPr>
          <w:rFonts w:asciiTheme="minorHAnsi" w:hAnsiTheme="minorHAnsi" w:cstheme="minorHAnsi"/>
          <w:b w:val="0"/>
          <w:bCs w:val="0"/>
          <w:color w:val="000000" w:themeColor="text1"/>
          <w:lang w:val="en-US"/>
        </w:rPr>
        <w:t xml:space="preserve">The Role of Bacteria in the </w:t>
      </w:r>
      <w:r w:rsidR="001D77AF" w:rsidRPr="0029496F">
        <w:rPr>
          <w:rFonts w:asciiTheme="minorHAnsi" w:hAnsiTheme="minorHAnsi" w:cstheme="minorHAnsi"/>
          <w:b w:val="0"/>
          <w:bCs w:val="0"/>
          <w:color w:val="000000" w:themeColor="text1"/>
          <w:lang w:val="en-US"/>
        </w:rPr>
        <w:t>corrosion</w:t>
      </w:r>
      <w:r w:rsidRPr="0029496F">
        <w:rPr>
          <w:rFonts w:asciiTheme="minorHAnsi" w:hAnsiTheme="minorHAnsi" w:cstheme="minorHAnsi"/>
          <w:b w:val="0"/>
          <w:bCs w:val="0"/>
          <w:color w:val="000000" w:themeColor="text1"/>
          <w:lang w:val="en-US"/>
        </w:rPr>
        <w:t xml:space="preserve"> </w:t>
      </w:r>
      <w:r>
        <w:rPr>
          <w:rFonts w:asciiTheme="minorHAnsi" w:hAnsiTheme="minorHAnsi" w:cstheme="minorHAnsi"/>
          <w:b w:val="0"/>
          <w:bCs w:val="0"/>
          <w:color w:val="000000" w:themeColor="text1"/>
          <w:lang w:val="en-US"/>
        </w:rPr>
        <w:t>of Oil Field Equipament, Editorial IAPG, Argentina, Buenos Aires, Marzo de 2008.</w:t>
      </w:r>
    </w:p>
    <w:p w14:paraId="6EDEDDEE" w14:textId="77777777" w:rsidR="0029496F" w:rsidRDefault="0029496F" w:rsidP="0029496F">
      <w:pPr>
        <w:pStyle w:val="ListParagraph"/>
        <w:rPr>
          <w:rFonts w:asciiTheme="minorHAnsi" w:hAnsiTheme="minorHAnsi" w:cstheme="minorHAnsi"/>
          <w:b/>
          <w:bCs/>
          <w:color w:val="000000" w:themeColor="text1"/>
          <w:lang w:val="en-US"/>
        </w:rPr>
      </w:pPr>
    </w:p>
    <w:p w14:paraId="6EDEDDEF" w14:textId="77777777" w:rsidR="0029496F" w:rsidRPr="00B1289E" w:rsidRDefault="0029496F" w:rsidP="00697504">
      <w:pPr>
        <w:pStyle w:val="BodyText"/>
        <w:numPr>
          <w:ilvl w:val="0"/>
          <w:numId w:val="30"/>
        </w:numPr>
        <w:jc w:val="left"/>
        <w:rPr>
          <w:rFonts w:asciiTheme="minorHAnsi" w:hAnsiTheme="minorHAnsi" w:cstheme="minorHAnsi"/>
          <w:b w:val="0"/>
          <w:bCs w:val="0"/>
          <w:color w:val="000000" w:themeColor="text1"/>
          <w:lang w:val="es-MX"/>
        </w:rPr>
      </w:pPr>
      <w:r w:rsidRPr="00B1289E">
        <w:rPr>
          <w:rFonts w:asciiTheme="minorHAnsi" w:hAnsiTheme="minorHAnsi" w:cstheme="minorHAnsi"/>
          <w:b w:val="0"/>
          <w:bCs w:val="0"/>
          <w:color w:val="000000" w:themeColor="text1"/>
          <w:lang w:val="es-MX"/>
        </w:rPr>
        <w:t>BOIVIN, J. ;Oil Industry Biocides, Editorial MP, Argentina, Buenos Aires, Junio 2009.</w:t>
      </w:r>
    </w:p>
    <w:p w14:paraId="6EDEDDF0" w14:textId="77777777" w:rsidR="00446F5A" w:rsidRPr="00B1289E" w:rsidRDefault="00446F5A" w:rsidP="00697504">
      <w:pPr>
        <w:pStyle w:val="BodyText"/>
        <w:ind w:left="420"/>
        <w:jc w:val="left"/>
        <w:rPr>
          <w:rFonts w:asciiTheme="minorHAnsi" w:hAnsiTheme="minorHAnsi" w:cstheme="minorHAnsi"/>
          <w:bCs w:val="0"/>
          <w:color w:val="000000" w:themeColor="text1"/>
          <w:lang w:val="es-MX"/>
        </w:rPr>
      </w:pPr>
    </w:p>
    <w:sectPr w:rsidR="00446F5A" w:rsidRPr="00B1289E" w:rsidSect="00446F5A">
      <w:pgSz w:w="12240" w:h="15840" w:code="1"/>
      <w:pgMar w:top="1134" w:right="709"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EDE0B" w14:textId="77777777" w:rsidR="006011E5" w:rsidRDefault="006011E5">
      <w:r>
        <w:separator/>
      </w:r>
    </w:p>
  </w:endnote>
  <w:endnote w:type="continuationSeparator" w:id="0">
    <w:p w14:paraId="6EDEDE0C" w14:textId="77777777" w:rsidR="006011E5" w:rsidRDefault="0060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EDE11" w14:textId="77777777" w:rsidR="00322F7F" w:rsidRDefault="00FE445B" w:rsidP="000128EB">
    <w:pPr>
      <w:pStyle w:val="Footer"/>
      <w:framePr w:wrap="around" w:vAnchor="text" w:hAnchor="margin" w:xAlign="right" w:y="1"/>
      <w:rPr>
        <w:rStyle w:val="PageNumber"/>
      </w:rPr>
    </w:pPr>
    <w:r>
      <w:rPr>
        <w:rStyle w:val="PageNumber"/>
      </w:rPr>
      <w:fldChar w:fldCharType="begin"/>
    </w:r>
    <w:r w:rsidR="00322F7F">
      <w:rPr>
        <w:rStyle w:val="PageNumber"/>
      </w:rPr>
      <w:instrText xml:space="preserve">PAGE  </w:instrText>
    </w:r>
    <w:r>
      <w:rPr>
        <w:rStyle w:val="PageNumber"/>
      </w:rPr>
      <w:fldChar w:fldCharType="end"/>
    </w:r>
  </w:p>
  <w:p w14:paraId="6EDEDE12" w14:textId="77777777" w:rsidR="00322F7F" w:rsidRDefault="00322F7F" w:rsidP="007B17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EDE13" w14:textId="759C31CF" w:rsidR="00322F7F" w:rsidRPr="00C75DD9" w:rsidRDefault="00B1289E" w:rsidP="00C75DD9">
    <w:pPr>
      <w:pStyle w:val="Footer"/>
      <w:ind w:right="360"/>
      <w:jc w:val="center"/>
      <w:rPr>
        <w:b/>
        <w:color w:val="002060"/>
        <w:sz w:val="16"/>
        <w:szCs w:val="16"/>
      </w:rPr>
    </w:pPr>
    <w:r>
      <w:rPr>
        <w:b/>
        <w:noProof/>
        <w:color w:val="002060"/>
        <w:sz w:val="16"/>
        <w:szCs w:val="16"/>
        <w:lang w:val="en-US" w:eastAsia="en-US"/>
      </w:rPr>
      <mc:AlternateContent>
        <mc:Choice Requires="wps">
          <w:drawing>
            <wp:anchor distT="0" distB="0" distL="114300" distR="114300" simplePos="0" relativeHeight="251656704" behindDoc="0" locked="0" layoutInCell="1" allowOverlap="1" wp14:anchorId="6EDEDE18" wp14:editId="67565232">
              <wp:simplePos x="0" y="0"/>
              <wp:positionH relativeFrom="page">
                <wp:align>right</wp:align>
              </wp:positionH>
              <wp:positionV relativeFrom="page">
                <wp:align>bottom</wp:align>
              </wp:positionV>
              <wp:extent cx="2125980" cy="2054860"/>
              <wp:effectExtent l="4445" t="0" r="317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DE1A" w14:textId="77777777" w:rsidR="00322F7F" w:rsidRPr="00D13372" w:rsidRDefault="00FE445B">
                          <w:pPr>
                            <w:jc w:val="center"/>
                            <w:rPr>
                              <w:b/>
                              <w:sz w:val="96"/>
                              <w:szCs w:val="96"/>
                            </w:rPr>
                          </w:pPr>
                          <w:r w:rsidRPr="00D13372">
                            <w:rPr>
                              <w:b/>
                              <w:sz w:val="96"/>
                              <w:szCs w:val="96"/>
                            </w:rPr>
                            <w:fldChar w:fldCharType="begin"/>
                          </w:r>
                          <w:r w:rsidR="00322F7F" w:rsidRPr="00D13372">
                            <w:rPr>
                              <w:b/>
                              <w:sz w:val="96"/>
                              <w:szCs w:val="96"/>
                            </w:rPr>
                            <w:instrText xml:space="preserve"> PAGE    \* MERGEFORMAT </w:instrText>
                          </w:r>
                          <w:r w:rsidRPr="00D13372">
                            <w:rPr>
                              <w:b/>
                              <w:sz w:val="96"/>
                              <w:szCs w:val="96"/>
                            </w:rPr>
                            <w:fldChar w:fldCharType="separate"/>
                          </w:r>
                          <w:r w:rsidR="00B1289E" w:rsidRPr="00B1289E">
                            <w:rPr>
                              <w:rFonts w:ascii="Cambria" w:hAnsi="Cambria"/>
                              <w:b/>
                              <w:noProof/>
                              <w:color w:val="FFFFFF"/>
                              <w:sz w:val="96"/>
                              <w:szCs w:val="96"/>
                            </w:rPr>
                            <w:t>1</w:t>
                          </w:r>
                          <w:r w:rsidRPr="00D13372">
                            <w:rPr>
                              <w:b/>
                              <w:sz w:val="96"/>
                              <w:szCs w:val="9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116.2pt;margin-top:0;width:167.4pt;height:161.8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" adj="21600" fillcolor="#d2eaf1" stroked="f">
              <v:textbox>
                <w:txbxContent>
                  <w:p w14:paraId="6EDEDE1A" w14:textId="77777777" w:rsidR="00322F7F" w:rsidRPr="00D13372" w:rsidRDefault="00FE445B">
                    <w:pPr>
                      <w:jc w:val="center"/>
                      <w:rPr>
                        <w:b/>
                        <w:sz w:val="96"/>
                        <w:szCs w:val="96"/>
                      </w:rPr>
                    </w:pPr>
                    <w:r w:rsidRPr="00D13372">
                      <w:rPr>
                        <w:b/>
                        <w:sz w:val="96"/>
                        <w:szCs w:val="96"/>
                      </w:rPr>
                      <w:fldChar w:fldCharType="begin"/>
                    </w:r>
                    <w:r w:rsidR="00322F7F" w:rsidRPr="00D13372">
                      <w:rPr>
                        <w:b/>
                        <w:sz w:val="96"/>
                        <w:szCs w:val="96"/>
                      </w:rPr>
                      <w:instrText xml:space="preserve"> PAGE    \* MERGEFORMAT </w:instrText>
                    </w:r>
                    <w:r w:rsidRPr="00D13372">
                      <w:rPr>
                        <w:b/>
                        <w:sz w:val="96"/>
                        <w:szCs w:val="96"/>
                      </w:rPr>
                      <w:fldChar w:fldCharType="separate"/>
                    </w:r>
                    <w:r w:rsidR="00B1289E" w:rsidRPr="00B1289E">
                      <w:rPr>
                        <w:rFonts w:ascii="Cambria" w:hAnsi="Cambria"/>
                        <w:b/>
                        <w:noProof/>
                        <w:color w:val="FFFFFF"/>
                        <w:sz w:val="96"/>
                        <w:szCs w:val="96"/>
                      </w:rPr>
                      <w:t>1</w:t>
                    </w:r>
                    <w:r w:rsidRPr="00D13372">
                      <w:rPr>
                        <w:b/>
                        <w:sz w:val="96"/>
                        <w:szCs w:val="9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EDE09" w14:textId="77777777" w:rsidR="006011E5" w:rsidRDefault="006011E5">
      <w:r>
        <w:separator/>
      </w:r>
    </w:p>
  </w:footnote>
  <w:footnote w:type="continuationSeparator" w:id="0">
    <w:p w14:paraId="6EDEDE0A" w14:textId="77777777" w:rsidR="006011E5" w:rsidRDefault="0060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EDE0D" w14:textId="77777777" w:rsidR="00322F7F" w:rsidRDefault="00B1289E" w:rsidP="000128EB">
    <w:pPr>
      <w:pStyle w:val="Header"/>
      <w:framePr w:wrap="around" w:vAnchor="text" w:hAnchor="margin" w:xAlign="right" w:y="1"/>
      <w:rPr>
        <w:rStyle w:val="PageNumber"/>
      </w:rPr>
    </w:pPr>
    <w:r>
      <w:rPr>
        <w:noProof/>
        <w:lang w:val="en-US" w:eastAsia="en-US"/>
      </w:rPr>
      <w:pict w14:anchorId="6EDED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38907" o:spid="_x0000_s2054" type="#_x0000_t75" style="position:absolute;margin-left:0;margin-top:0;width:677.1pt;height:453.8pt;z-index:-251657728;mso-position-horizontal:center;mso-position-horizontal-relative:margin;mso-position-vertical:center;mso-position-vertical-relative:margin" o:allowincell="f">
          <v:imagedata r:id="rId1" o:title="Format" gain="19661f" blacklevel="22938f"/>
          <w10:wrap anchorx="margin" anchory="margin"/>
        </v:shape>
      </w:pict>
    </w:r>
    <w:r w:rsidR="00FE445B">
      <w:rPr>
        <w:rStyle w:val="PageNumber"/>
      </w:rPr>
      <w:fldChar w:fldCharType="begin"/>
    </w:r>
    <w:r w:rsidR="00322F7F">
      <w:rPr>
        <w:rStyle w:val="PageNumber"/>
      </w:rPr>
      <w:instrText xml:space="preserve">PAGE  </w:instrText>
    </w:r>
    <w:r w:rsidR="00FE445B">
      <w:rPr>
        <w:rStyle w:val="PageNumber"/>
      </w:rPr>
      <w:fldChar w:fldCharType="end"/>
    </w:r>
  </w:p>
  <w:p w14:paraId="6EDEDE0E" w14:textId="77777777" w:rsidR="00322F7F" w:rsidRDefault="00322F7F" w:rsidP="007B17A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EDE0F" w14:textId="77777777" w:rsidR="00322F7F" w:rsidRDefault="00322F7F" w:rsidP="007B17A9">
    <w:pPr>
      <w:pStyle w:val="Header"/>
      <w:ind w:right="360"/>
      <w:jc w:val="center"/>
      <w:rPr>
        <w:rFonts w:ascii="Arial" w:hAnsi="Arial" w:cs="Arial"/>
        <w:color w:val="000000"/>
        <w:sz w:val="20"/>
        <w:szCs w:val="20"/>
        <w:lang w:val="es-MX"/>
      </w:rPr>
    </w:pPr>
    <w:r>
      <w:rPr>
        <w:rFonts w:ascii="Arial" w:hAnsi="Arial" w:cs="Arial"/>
        <w:noProof/>
        <w:color w:val="000000"/>
        <w:sz w:val="20"/>
        <w:szCs w:val="20"/>
        <w:lang w:val="en-US" w:eastAsia="en-US"/>
      </w:rPr>
      <w:drawing>
        <wp:inline distT="0" distB="0" distL="0" distR="0" wp14:anchorId="6EDEDE16" wp14:editId="6EDEDE17">
          <wp:extent cx="5486400" cy="48704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6400" cy="487045"/>
                  </a:xfrm>
                  <a:prstGeom prst="rect">
                    <a:avLst/>
                  </a:prstGeom>
                  <a:noFill/>
                  <a:ln w="9525">
                    <a:noFill/>
                    <a:miter lim="800000"/>
                    <a:headEnd/>
                    <a:tailEnd/>
                  </a:ln>
                </pic:spPr>
              </pic:pic>
            </a:graphicData>
          </a:graphic>
        </wp:inline>
      </w:drawing>
    </w:r>
  </w:p>
  <w:p w14:paraId="6EDEDE10" w14:textId="77777777" w:rsidR="00322F7F" w:rsidRPr="00FB391E" w:rsidRDefault="00322F7F" w:rsidP="007B17A9">
    <w:pPr>
      <w:pStyle w:val="Header"/>
      <w:ind w:right="360"/>
      <w:jc w:val="center"/>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EDE14" w14:textId="77777777" w:rsidR="00322F7F" w:rsidRDefault="00B1289E">
    <w:pPr>
      <w:pStyle w:val="Header"/>
    </w:pPr>
    <w:r>
      <w:rPr>
        <w:noProof/>
        <w:lang w:val="en-US" w:eastAsia="en-US"/>
      </w:rPr>
      <w:pict w14:anchorId="6EDED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38906" o:spid="_x0000_s2053" type="#_x0000_t75" style="position:absolute;margin-left:0;margin-top:0;width:677.1pt;height:453.8pt;z-index:-251658752;mso-position-horizontal:center;mso-position-horizontal-relative:margin;mso-position-vertical:center;mso-position-vertical-relative:margin" o:allowincell="f">
          <v:imagedata r:id="rId1" o:title="Forma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B8EBCE"/>
    <w:lvl w:ilvl="0">
      <w:numFmt w:val="bullet"/>
      <w:lvlText w:val="*"/>
      <w:lvlJc w:val="left"/>
    </w:lvl>
  </w:abstractNum>
  <w:abstractNum w:abstractNumId="1">
    <w:nsid w:val="13196AEF"/>
    <w:multiLevelType w:val="singleLevel"/>
    <w:tmpl w:val="5A6EB1B6"/>
    <w:lvl w:ilvl="0">
      <w:start w:val="1"/>
      <w:numFmt w:val="decimal"/>
      <w:lvlText w:val="(%1)"/>
      <w:lvlJc w:val="left"/>
      <w:pPr>
        <w:tabs>
          <w:tab w:val="num" w:pos="360"/>
        </w:tabs>
        <w:ind w:left="360" w:hanging="360"/>
      </w:pPr>
      <w:rPr>
        <w:rFonts w:hint="default"/>
      </w:rPr>
    </w:lvl>
  </w:abstractNum>
  <w:abstractNum w:abstractNumId="2">
    <w:nsid w:val="13A12F65"/>
    <w:multiLevelType w:val="singleLevel"/>
    <w:tmpl w:val="0C0A0011"/>
    <w:lvl w:ilvl="0">
      <w:start w:val="1"/>
      <w:numFmt w:val="decimal"/>
      <w:lvlText w:val="%1)"/>
      <w:lvlJc w:val="left"/>
      <w:pPr>
        <w:tabs>
          <w:tab w:val="num" w:pos="360"/>
        </w:tabs>
        <w:ind w:left="360" w:hanging="360"/>
      </w:pPr>
      <w:rPr>
        <w:rFonts w:hint="default"/>
      </w:rPr>
    </w:lvl>
  </w:abstractNum>
  <w:abstractNum w:abstractNumId="3">
    <w:nsid w:val="13A84FFB"/>
    <w:multiLevelType w:val="hybridMultilevel"/>
    <w:tmpl w:val="42FC4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1D2836"/>
    <w:multiLevelType w:val="singleLevel"/>
    <w:tmpl w:val="CF18532E"/>
    <w:lvl w:ilvl="0">
      <w:start w:val="1"/>
      <w:numFmt w:val="lowerLetter"/>
      <w:lvlText w:val="%1)"/>
      <w:lvlJc w:val="left"/>
      <w:pPr>
        <w:tabs>
          <w:tab w:val="num" w:pos="375"/>
        </w:tabs>
        <w:ind w:left="375" w:hanging="375"/>
      </w:pPr>
      <w:rPr>
        <w:rFonts w:hint="default"/>
      </w:rPr>
    </w:lvl>
  </w:abstractNum>
  <w:abstractNum w:abstractNumId="5">
    <w:nsid w:val="19423A73"/>
    <w:multiLevelType w:val="singleLevel"/>
    <w:tmpl w:val="EFF6774C"/>
    <w:lvl w:ilvl="0">
      <w:start w:val="1"/>
      <w:numFmt w:val="lowerLetter"/>
      <w:lvlText w:val="(%1)"/>
      <w:lvlJc w:val="left"/>
      <w:pPr>
        <w:tabs>
          <w:tab w:val="num" w:pos="360"/>
        </w:tabs>
        <w:ind w:left="360" w:hanging="360"/>
      </w:pPr>
    </w:lvl>
  </w:abstractNum>
  <w:abstractNum w:abstractNumId="6">
    <w:nsid w:val="1DE92055"/>
    <w:multiLevelType w:val="hybridMultilevel"/>
    <w:tmpl w:val="22406B86"/>
    <w:lvl w:ilvl="0" w:tplc="02F612FE">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nsid w:val="1E5C645C"/>
    <w:multiLevelType w:val="singleLevel"/>
    <w:tmpl w:val="C6924978"/>
    <w:lvl w:ilvl="0">
      <w:start w:val="1"/>
      <w:numFmt w:val="decimal"/>
      <w:lvlText w:val="%1)"/>
      <w:lvlJc w:val="left"/>
      <w:pPr>
        <w:tabs>
          <w:tab w:val="num" w:pos="420"/>
        </w:tabs>
        <w:ind w:left="420" w:hanging="360"/>
      </w:pPr>
      <w:rPr>
        <w:rFonts w:hint="default"/>
        <w:i w:val="0"/>
      </w:rPr>
    </w:lvl>
  </w:abstractNum>
  <w:abstractNum w:abstractNumId="8">
    <w:nsid w:val="1F9020B6"/>
    <w:multiLevelType w:val="multilevel"/>
    <w:tmpl w:val="19CAB8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A45AB6"/>
    <w:multiLevelType w:val="hybridMultilevel"/>
    <w:tmpl w:val="F9E68AC4"/>
    <w:lvl w:ilvl="0" w:tplc="0C0A0001">
      <w:start w:val="1"/>
      <w:numFmt w:val="bullet"/>
      <w:lvlText w:val=""/>
      <w:lvlJc w:val="left"/>
      <w:pPr>
        <w:ind w:left="370" w:hanging="360"/>
      </w:pPr>
      <w:rPr>
        <w:rFonts w:ascii="Symbol" w:hAnsi="Symbol" w:hint="default"/>
      </w:rPr>
    </w:lvl>
    <w:lvl w:ilvl="1" w:tplc="0C0A0003" w:tentative="1">
      <w:start w:val="1"/>
      <w:numFmt w:val="bullet"/>
      <w:lvlText w:val="o"/>
      <w:lvlJc w:val="left"/>
      <w:pPr>
        <w:ind w:left="1090" w:hanging="360"/>
      </w:pPr>
      <w:rPr>
        <w:rFonts w:ascii="Courier New" w:hAnsi="Courier New" w:cs="Courier New" w:hint="default"/>
      </w:rPr>
    </w:lvl>
    <w:lvl w:ilvl="2" w:tplc="0C0A0005" w:tentative="1">
      <w:start w:val="1"/>
      <w:numFmt w:val="bullet"/>
      <w:lvlText w:val=""/>
      <w:lvlJc w:val="left"/>
      <w:pPr>
        <w:ind w:left="1810" w:hanging="360"/>
      </w:pPr>
      <w:rPr>
        <w:rFonts w:ascii="Wingdings" w:hAnsi="Wingdings" w:hint="default"/>
      </w:rPr>
    </w:lvl>
    <w:lvl w:ilvl="3" w:tplc="0C0A0001" w:tentative="1">
      <w:start w:val="1"/>
      <w:numFmt w:val="bullet"/>
      <w:lvlText w:val=""/>
      <w:lvlJc w:val="left"/>
      <w:pPr>
        <w:ind w:left="2530" w:hanging="360"/>
      </w:pPr>
      <w:rPr>
        <w:rFonts w:ascii="Symbol" w:hAnsi="Symbol" w:hint="default"/>
      </w:rPr>
    </w:lvl>
    <w:lvl w:ilvl="4" w:tplc="0C0A0003" w:tentative="1">
      <w:start w:val="1"/>
      <w:numFmt w:val="bullet"/>
      <w:lvlText w:val="o"/>
      <w:lvlJc w:val="left"/>
      <w:pPr>
        <w:ind w:left="3250" w:hanging="360"/>
      </w:pPr>
      <w:rPr>
        <w:rFonts w:ascii="Courier New" w:hAnsi="Courier New" w:cs="Courier New" w:hint="default"/>
      </w:rPr>
    </w:lvl>
    <w:lvl w:ilvl="5" w:tplc="0C0A0005" w:tentative="1">
      <w:start w:val="1"/>
      <w:numFmt w:val="bullet"/>
      <w:lvlText w:val=""/>
      <w:lvlJc w:val="left"/>
      <w:pPr>
        <w:ind w:left="3970" w:hanging="360"/>
      </w:pPr>
      <w:rPr>
        <w:rFonts w:ascii="Wingdings" w:hAnsi="Wingdings" w:hint="default"/>
      </w:rPr>
    </w:lvl>
    <w:lvl w:ilvl="6" w:tplc="0C0A0001" w:tentative="1">
      <w:start w:val="1"/>
      <w:numFmt w:val="bullet"/>
      <w:lvlText w:val=""/>
      <w:lvlJc w:val="left"/>
      <w:pPr>
        <w:ind w:left="4690" w:hanging="360"/>
      </w:pPr>
      <w:rPr>
        <w:rFonts w:ascii="Symbol" w:hAnsi="Symbol" w:hint="default"/>
      </w:rPr>
    </w:lvl>
    <w:lvl w:ilvl="7" w:tplc="0C0A0003" w:tentative="1">
      <w:start w:val="1"/>
      <w:numFmt w:val="bullet"/>
      <w:lvlText w:val="o"/>
      <w:lvlJc w:val="left"/>
      <w:pPr>
        <w:ind w:left="5410" w:hanging="360"/>
      </w:pPr>
      <w:rPr>
        <w:rFonts w:ascii="Courier New" w:hAnsi="Courier New" w:cs="Courier New" w:hint="default"/>
      </w:rPr>
    </w:lvl>
    <w:lvl w:ilvl="8" w:tplc="0C0A0005" w:tentative="1">
      <w:start w:val="1"/>
      <w:numFmt w:val="bullet"/>
      <w:lvlText w:val=""/>
      <w:lvlJc w:val="left"/>
      <w:pPr>
        <w:ind w:left="6130" w:hanging="360"/>
      </w:pPr>
      <w:rPr>
        <w:rFonts w:ascii="Wingdings" w:hAnsi="Wingdings" w:hint="default"/>
      </w:rPr>
    </w:lvl>
  </w:abstractNum>
  <w:abstractNum w:abstractNumId="10">
    <w:nsid w:val="2EE010A6"/>
    <w:multiLevelType w:val="multilevel"/>
    <w:tmpl w:val="DA9C33D6"/>
    <w:lvl w:ilvl="0">
      <w:start w:val="1"/>
      <w:numFmt w:val="decimal"/>
      <w:lvlText w:val="%1."/>
      <w:lvlJc w:val="left"/>
      <w:pPr>
        <w:tabs>
          <w:tab w:val="num" w:pos="1773"/>
        </w:tabs>
        <w:ind w:left="1773" w:hanging="360"/>
      </w:pPr>
      <w:rPr>
        <w:rFonts w:hint="default"/>
      </w:rPr>
    </w:lvl>
    <w:lvl w:ilvl="1">
      <w:start w:val="3"/>
      <w:numFmt w:val="decimal"/>
      <w:isLgl/>
      <w:lvlText w:val="%1.%2"/>
      <w:lvlJc w:val="left"/>
      <w:pPr>
        <w:ind w:left="1953" w:hanging="540"/>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493" w:hanging="1080"/>
      </w:pPr>
      <w:rPr>
        <w:rFonts w:hint="default"/>
      </w:rPr>
    </w:lvl>
    <w:lvl w:ilvl="5">
      <w:start w:val="1"/>
      <w:numFmt w:val="decimal"/>
      <w:isLgl/>
      <w:lvlText w:val="%1.%2.%3.%4.%5.%6"/>
      <w:lvlJc w:val="left"/>
      <w:pPr>
        <w:ind w:left="249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213" w:hanging="1800"/>
      </w:pPr>
      <w:rPr>
        <w:rFonts w:hint="default"/>
      </w:rPr>
    </w:lvl>
  </w:abstractNum>
  <w:abstractNum w:abstractNumId="11">
    <w:nsid w:val="31037E13"/>
    <w:multiLevelType w:val="hybridMultilevel"/>
    <w:tmpl w:val="F162D96E"/>
    <w:lvl w:ilvl="0" w:tplc="060A18DC">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nsid w:val="381D60B3"/>
    <w:multiLevelType w:val="multilevel"/>
    <w:tmpl w:val="EF8C627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3D60BC"/>
    <w:multiLevelType w:val="hybridMultilevel"/>
    <w:tmpl w:val="18027A0C"/>
    <w:lvl w:ilvl="0" w:tplc="60F279A6">
      <w:start w:val="5"/>
      <w:numFmt w:val="decimal"/>
      <w:lvlText w:val="%1."/>
      <w:lvlJc w:val="left"/>
      <w:pPr>
        <w:ind w:left="360" w:hanging="360"/>
      </w:pPr>
      <w:rPr>
        <w:rFonts w:hint="default"/>
        <w:b/>
      </w:rPr>
    </w:lvl>
    <w:lvl w:ilvl="1" w:tplc="B9C44D16">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42B96364"/>
    <w:multiLevelType w:val="hybridMultilevel"/>
    <w:tmpl w:val="09E27264"/>
    <w:lvl w:ilvl="0" w:tplc="D2A82732">
      <w:start w:val="1"/>
      <w:numFmt w:val="upp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4435743A"/>
    <w:multiLevelType w:val="hybridMultilevel"/>
    <w:tmpl w:val="59C07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C61A38"/>
    <w:multiLevelType w:val="multilevel"/>
    <w:tmpl w:val="F98E42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9DC3F5A"/>
    <w:multiLevelType w:val="hybridMultilevel"/>
    <w:tmpl w:val="5F1C5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A9038C3"/>
    <w:multiLevelType w:val="hybridMultilevel"/>
    <w:tmpl w:val="8C786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AA846EC"/>
    <w:multiLevelType w:val="singleLevel"/>
    <w:tmpl w:val="2CE6FBBA"/>
    <w:lvl w:ilvl="0">
      <w:start w:val="1"/>
      <w:numFmt w:val="decimal"/>
      <w:lvlText w:val="%1."/>
      <w:lvlJc w:val="left"/>
      <w:pPr>
        <w:tabs>
          <w:tab w:val="num" w:pos="420"/>
        </w:tabs>
        <w:ind w:left="420" w:hanging="360"/>
      </w:pPr>
      <w:rPr>
        <w:rFonts w:hint="default"/>
      </w:rPr>
    </w:lvl>
  </w:abstractNum>
  <w:abstractNum w:abstractNumId="20">
    <w:nsid w:val="516F58E1"/>
    <w:multiLevelType w:val="multilevel"/>
    <w:tmpl w:val="08026FC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0E50799"/>
    <w:multiLevelType w:val="hybridMultilevel"/>
    <w:tmpl w:val="77DEE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1320C41"/>
    <w:multiLevelType w:val="hybridMultilevel"/>
    <w:tmpl w:val="E9505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219333F"/>
    <w:multiLevelType w:val="hybridMultilevel"/>
    <w:tmpl w:val="8A3A3E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2B34BED"/>
    <w:multiLevelType w:val="singleLevel"/>
    <w:tmpl w:val="0C0A0019"/>
    <w:lvl w:ilvl="0">
      <w:start w:val="1"/>
      <w:numFmt w:val="lowerLetter"/>
      <w:lvlText w:val="(%1)"/>
      <w:lvlJc w:val="left"/>
      <w:pPr>
        <w:tabs>
          <w:tab w:val="num" w:pos="360"/>
        </w:tabs>
        <w:ind w:left="360" w:hanging="360"/>
      </w:pPr>
    </w:lvl>
  </w:abstractNum>
  <w:abstractNum w:abstractNumId="25">
    <w:nsid w:val="65885FB0"/>
    <w:multiLevelType w:val="hybridMultilevel"/>
    <w:tmpl w:val="5E7C304A"/>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6">
    <w:nsid w:val="6C0C4D3F"/>
    <w:multiLevelType w:val="singleLevel"/>
    <w:tmpl w:val="3F842D82"/>
    <w:lvl w:ilvl="0">
      <w:start w:val="1"/>
      <w:numFmt w:val="decimal"/>
      <w:lvlText w:val="(%1)"/>
      <w:lvlJc w:val="left"/>
      <w:pPr>
        <w:tabs>
          <w:tab w:val="num" w:pos="420"/>
        </w:tabs>
        <w:ind w:left="420" w:hanging="360"/>
      </w:pPr>
      <w:rPr>
        <w:rFonts w:hint="default"/>
      </w:rPr>
    </w:lvl>
  </w:abstractNum>
  <w:abstractNum w:abstractNumId="27">
    <w:nsid w:val="72B023A5"/>
    <w:multiLevelType w:val="singleLevel"/>
    <w:tmpl w:val="34DC5506"/>
    <w:lvl w:ilvl="0">
      <w:start w:val="1"/>
      <w:numFmt w:val="decimal"/>
      <w:lvlText w:val="%1)"/>
      <w:lvlJc w:val="left"/>
      <w:pPr>
        <w:tabs>
          <w:tab w:val="num" w:pos="420"/>
        </w:tabs>
        <w:ind w:left="420" w:hanging="360"/>
      </w:pPr>
      <w:rPr>
        <w:rFonts w:hint="default"/>
      </w:rPr>
    </w:lvl>
  </w:abstractNum>
  <w:abstractNum w:abstractNumId="28">
    <w:nsid w:val="73572F7A"/>
    <w:multiLevelType w:val="hybridMultilevel"/>
    <w:tmpl w:val="2162350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8AC43A9"/>
    <w:multiLevelType w:val="hybridMultilevel"/>
    <w:tmpl w:val="E970F06E"/>
    <w:lvl w:ilvl="0" w:tplc="0C0A0001">
      <w:start w:val="1"/>
      <w:numFmt w:val="bullet"/>
      <w:lvlText w:val=""/>
      <w:lvlJc w:val="left"/>
      <w:pPr>
        <w:ind w:left="1262" w:hanging="360"/>
      </w:pPr>
      <w:rPr>
        <w:rFonts w:ascii="Symbol" w:hAnsi="Symbol" w:hint="default"/>
      </w:rPr>
    </w:lvl>
    <w:lvl w:ilvl="1" w:tplc="0C0A0003" w:tentative="1">
      <w:start w:val="1"/>
      <w:numFmt w:val="bullet"/>
      <w:lvlText w:val="o"/>
      <w:lvlJc w:val="left"/>
      <w:pPr>
        <w:ind w:left="1982" w:hanging="360"/>
      </w:pPr>
      <w:rPr>
        <w:rFonts w:ascii="Courier New" w:hAnsi="Courier New" w:cs="Courier New" w:hint="default"/>
      </w:rPr>
    </w:lvl>
    <w:lvl w:ilvl="2" w:tplc="0C0A0005" w:tentative="1">
      <w:start w:val="1"/>
      <w:numFmt w:val="bullet"/>
      <w:lvlText w:val=""/>
      <w:lvlJc w:val="left"/>
      <w:pPr>
        <w:ind w:left="2702" w:hanging="360"/>
      </w:pPr>
      <w:rPr>
        <w:rFonts w:ascii="Wingdings" w:hAnsi="Wingdings" w:hint="default"/>
      </w:rPr>
    </w:lvl>
    <w:lvl w:ilvl="3" w:tplc="0C0A0001" w:tentative="1">
      <w:start w:val="1"/>
      <w:numFmt w:val="bullet"/>
      <w:lvlText w:val=""/>
      <w:lvlJc w:val="left"/>
      <w:pPr>
        <w:ind w:left="3422" w:hanging="360"/>
      </w:pPr>
      <w:rPr>
        <w:rFonts w:ascii="Symbol" w:hAnsi="Symbol" w:hint="default"/>
      </w:rPr>
    </w:lvl>
    <w:lvl w:ilvl="4" w:tplc="0C0A0003" w:tentative="1">
      <w:start w:val="1"/>
      <w:numFmt w:val="bullet"/>
      <w:lvlText w:val="o"/>
      <w:lvlJc w:val="left"/>
      <w:pPr>
        <w:ind w:left="4142" w:hanging="360"/>
      </w:pPr>
      <w:rPr>
        <w:rFonts w:ascii="Courier New" w:hAnsi="Courier New" w:cs="Courier New" w:hint="default"/>
      </w:rPr>
    </w:lvl>
    <w:lvl w:ilvl="5" w:tplc="0C0A0005" w:tentative="1">
      <w:start w:val="1"/>
      <w:numFmt w:val="bullet"/>
      <w:lvlText w:val=""/>
      <w:lvlJc w:val="left"/>
      <w:pPr>
        <w:ind w:left="4862" w:hanging="360"/>
      </w:pPr>
      <w:rPr>
        <w:rFonts w:ascii="Wingdings" w:hAnsi="Wingdings" w:hint="default"/>
      </w:rPr>
    </w:lvl>
    <w:lvl w:ilvl="6" w:tplc="0C0A0001" w:tentative="1">
      <w:start w:val="1"/>
      <w:numFmt w:val="bullet"/>
      <w:lvlText w:val=""/>
      <w:lvlJc w:val="left"/>
      <w:pPr>
        <w:ind w:left="5582" w:hanging="360"/>
      </w:pPr>
      <w:rPr>
        <w:rFonts w:ascii="Symbol" w:hAnsi="Symbol" w:hint="default"/>
      </w:rPr>
    </w:lvl>
    <w:lvl w:ilvl="7" w:tplc="0C0A0003" w:tentative="1">
      <w:start w:val="1"/>
      <w:numFmt w:val="bullet"/>
      <w:lvlText w:val="o"/>
      <w:lvlJc w:val="left"/>
      <w:pPr>
        <w:ind w:left="6302" w:hanging="360"/>
      </w:pPr>
      <w:rPr>
        <w:rFonts w:ascii="Courier New" w:hAnsi="Courier New" w:cs="Courier New" w:hint="default"/>
      </w:rPr>
    </w:lvl>
    <w:lvl w:ilvl="8" w:tplc="0C0A0005" w:tentative="1">
      <w:start w:val="1"/>
      <w:numFmt w:val="bullet"/>
      <w:lvlText w:val=""/>
      <w:lvlJc w:val="left"/>
      <w:pPr>
        <w:ind w:left="7022" w:hanging="360"/>
      </w:pPr>
      <w:rPr>
        <w:rFonts w:ascii="Wingdings" w:hAnsi="Wingdings" w:hint="default"/>
      </w:rPr>
    </w:lvl>
  </w:abstractNum>
  <w:abstractNum w:abstractNumId="30">
    <w:nsid w:val="78D42145"/>
    <w:multiLevelType w:val="hybridMultilevel"/>
    <w:tmpl w:val="0310EB60"/>
    <w:lvl w:ilvl="0" w:tplc="0C0A0001">
      <w:start w:val="1"/>
      <w:numFmt w:val="bullet"/>
      <w:lvlText w:val=""/>
      <w:lvlJc w:val="left"/>
      <w:pPr>
        <w:ind w:left="360" w:hanging="360"/>
      </w:pPr>
      <w:rPr>
        <w:rFonts w:ascii="Symbol" w:hAnsi="Symbo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78ED6CA7"/>
    <w:multiLevelType w:val="hybridMultilevel"/>
    <w:tmpl w:val="88522B60"/>
    <w:lvl w:ilvl="0" w:tplc="09AC74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9300BFA"/>
    <w:multiLevelType w:val="hybridMultilevel"/>
    <w:tmpl w:val="F94C6A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D987ED5"/>
    <w:multiLevelType w:val="singleLevel"/>
    <w:tmpl w:val="E89E9942"/>
    <w:lvl w:ilvl="0">
      <w:start w:val="1"/>
      <w:numFmt w:val="lowerRoman"/>
      <w:lvlText w:val="%1)"/>
      <w:lvlJc w:val="left"/>
      <w:pPr>
        <w:tabs>
          <w:tab w:val="num" w:pos="720"/>
        </w:tabs>
        <w:ind w:left="720" w:hanging="720"/>
      </w:pPr>
      <w:rPr>
        <w:rFonts w:hint="default"/>
      </w:rPr>
    </w:lvl>
  </w:abstractNum>
  <w:abstractNum w:abstractNumId="34">
    <w:nsid w:val="7EE868C9"/>
    <w:multiLevelType w:val="hybridMultilevel"/>
    <w:tmpl w:val="78B8CD06"/>
    <w:lvl w:ilvl="0" w:tplc="24567B58">
      <w:start w:val="1"/>
      <w:numFmt w:val="decimal"/>
      <w:lvlText w:val="%1."/>
      <w:lvlJc w:val="left"/>
      <w:pPr>
        <w:tabs>
          <w:tab w:val="num" w:pos="1665"/>
        </w:tabs>
        <w:ind w:left="1665" w:hanging="9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5">
    <w:nsid w:val="7F860715"/>
    <w:multiLevelType w:val="hybridMultilevel"/>
    <w:tmpl w:val="AD225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4"/>
  </w:num>
  <w:num w:numId="4">
    <w:abstractNumId w:val="5"/>
  </w:num>
  <w:num w:numId="5">
    <w:abstractNumId w:val="1"/>
  </w:num>
  <w:num w:numId="6">
    <w:abstractNumId w:val="2"/>
  </w:num>
  <w:num w:numId="7">
    <w:abstractNumId w:val="33"/>
  </w:num>
  <w:num w:numId="8">
    <w:abstractNumId w:val="27"/>
  </w:num>
  <w:num w:numId="9">
    <w:abstractNumId w:val="7"/>
  </w:num>
  <w:num w:numId="10">
    <w:abstractNumId w:val="19"/>
  </w:num>
  <w:num w:numId="11">
    <w:abstractNumId w:val="26"/>
  </w:num>
  <w:num w:numId="12">
    <w:abstractNumId w:val="4"/>
  </w:num>
  <w:num w:numId="13">
    <w:abstractNumId w:val="23"/>
  </w:num>
  <w:num w:numId="14">
    <w:abstractNumId w:val="12"/>
  </w:num>
  <w:num w:numId="15">
    <w:abstractNumId w:val="20"/>
  </w:num>
  <w:num w:numId="16">
    <w:abstractNumId w:val="15"/>
  </w:num>
  <w:num w:numId="17">
    <w:abstractNumId w:val="22"/>
  </w:num>
  <w:num w:numId="18">
    <w:abstractNumId w:val="3"/>
  </w:num>
  <w:num w:numId="19">
    <w:abstractNumId w:val="17"/>
  </w:num>
  <w:num w:numId="20">
    <w:abstractNumId w:val="32"/>
  </w:num>
  <w:num w:numId="21">
    <w:abstractNumId w:val="25"/>
  </w:num>
  <w:num w:numId="22">
    <w:abstractNumId w:val="13"/>
  </w:num>
  <w:num w:numId="23">
    <w:abstractNumId w:val="8"/>
  </w:num>
  <w:num w:numId="24">
    <w:abstractNumId w:val="35"/>
  </w:num>
  <w:num w:numId="25">
    <w:abstractNumId w:val="10"/>
  </w:num>
  <w:num w:numId="26">
    <w:abstractNumId w:val="11"/>
  </w:num>
  <w:num w:numId="27">
    <w:abstractNumId w:val="6"/>
  </w:num>
  <w:num w:numId="28">
    <w:abstractNumId w:val="34"/>
  </w:num>
  <w:num w:numId="29">
    <w:abstractNumId w:val="18"/>
  </w:num>
  <w:num w:numId="30">
    <w:abstractNumId w:val="30"/>
  </w:num>
  <w:num w:numId="31">
    <w:abstractNumId w:val="28"/>
  </w:num>
  <w:num w:numId="32">
    <w:abstractNumId w:val="31"/>
  </w:num>
  <w:num w:numId="33">
    <w:abstractNumId w:val="0"/>
    <w:lvlOverride w:ilvl="0">
      <w:lvl w:ilvl="0">
        <w:start w:val="65535"/>
        <w:numFmt w:val="bullet"/>
        <w:lvlText w:val=""/>
        <w:legacy w:legacy="1" w:legacySpace="0" w:legacyIndent="0"/>
        <w:lvlJc w:val="left"/>
        <w:rPr>
          <w:rFonts w:ascii="Symbol" w:hAnsi="Symbol" w:hint="default"/>
        </w:rPr>
      </w:lvl>
    </w:lvlOverride>
  </w:num>
  <w:num w:numId="34">
    <w:abstractNumId w:val="29"/>
  </w:num>
  <w:num w:numId="35">
    <w:abstractNumId w:val="9"/>
  </w:num>
  <w:num w:numId="3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71"/>
    <w:rsid w:val="00001811"/>
    <w:rsid w:val="000128EB"/>
    <w:rsid w:val="00027C89"/>
    <w:rsid w:val="00042D55"/>
    <w:rsid w:val="0005446E"/>
    <w:rsid w:val="00054F6A"/>
    <w:rsid w:val="00057D50"/>
    <w:rsid w:val="00064D1D"/>
    <w:rsid w:val="000730A7"/>
    <w:rsid w:val="00095DAB"/>
    <w:rsid w:val="00096C20"/>
    <w:rsid w:val="000A5ACA"/>
    <w:rsid w:val="000C1DC3"/>
    <w:rsid w:val="000D1159"/>
    <w:rsid w:val="000D46A1"/>
    <w:rsid w:val="000D5EC9"/>
    <w:rsid w:val="00101A96"/>
    <w:rsid w:val="0010725E"/>
    <w:rsid w:val="00107865"/>
    <w:rsid w:val="0011021B"/>
    <w:rsid w:val="001363BF"/>
    <w:rsid w:val="00137393"/>
    <w:rsid w:val="0014564E"/>
    <w:rsid w:val="00145D8F"/>
    <w:rsid w:val="001464D4"/>
    <w:rsid w:val="0015528F"/>
    <w:rsid w:val="00155CAF"/>
    <w:rsid w:val="001614D3"/>
    <w:rsid w:val="0016189F"/>
    <w:rsid w:val="00164701"/>
    <w:rsid w:val="0017573E"/>
    <w:rsid w:val="001821A7"/>
    <w:rsid w:val="001A5204"/>
    <w:rsid w:val="001A54CA"/>
    <w:rsid w:val="001B226E"/>
    <w:rsid w:val="001C2523"/>
    <w:rsid w:val="001C5E48"/>
    <w:rsid w:val="001C6A3F"/>
    <w:rsid w:val="001D4933"/>
    <w:rsid w:val="001D70E8"/>
    <w:rsid w:val="001D77AF"/>
    <w:rsid w:val="001E21F2"/>
    <w:rsid w:val="001E357C"/>
    <w:rsid w:val="001F088C"/>
    <w:rsid w:val="00210AE8"/>
    <w:rsid w:val="002136D0"/>
    <w:rsid w:val="002242C4"/>
    <w:rsid w:val="00235817"/>
    <w:rsid w:val="00236270"/>
    <w:rsid w:val="002431CA"/>
    <w:rsid w:val="00255257"/>
    <w:rsid w:val="00255C1F"/>
    <w:rsid w:val="00255FC7"/>
    <w:rsid w:val="00274F06"/>
    <w:rsid w:val="00284DE9"/>
    <w:rsid w:val="002937CD"/>
    <w:rsid w:val="0029496F"/>
    <w:rsid w:val="0029511F"/>
    <w:rsid w:val="002A182A"/>
    <w:rsid w:val="002B286A"/>
    <w:rsid w:val="002C177F"/>
    <w:rsid w:val="002C1946"/>
    <w:rsid w:val="002C393A"/>
    <w:rsid w:val="002D7F98"/>
    <w:rsid w:val="002F4BA4"/>
    <w:rsid w:val="003004E8"/>
    <w:rsid w:val="00300821"/>
    <w:rsid w:val="003107C3"/>
    <w:rsid w:val="003144E2"/>
    <w:rsid w:val="003216B5"/>
    <w:rsid w:val="00322F7F"/>
    <w:rsid w:val="00342DC7"/>
    <w:rsid w:val="00350392"/>
    <w:rsid w:val="0037236C"/>
    <w:rsid w:val="00375169"/>
    <w:rsid w:val="00394B42"/>
    <w:rsid w:val="003B5709"/>
    <w:rsid w:val="003B75E1"/>
    <w:rsid w:val="003C174D"/>
    <w:rsid w:val="003C332A"/>
    <w:rsid w:val="003C40E8"/>
    <w:rsid w:val="003C503C"/>
    <w:rsid w:val="003C7545"/>
    <w:rsid w:val="00411D05"/>
    <w:rsid w:val="004452FB"/>
    <w:rsid w:val="004466E4"/>
    <w:rsid w:val="00446F5A"/>
    <w:rsid w:val="004477AC"/>
    <w:rsid w:val="004479E0"/>
    <w:rsid w:val="00465DC4"/>
    <w:rsid w:val="00465FA3"/>
    <w:rsid w:val="00466C3A"/>
    <w:rsid w:val="004756C2"/>
    <w:rsid w:val="0047717A"/>
    <w:rsid w:val="00494A7A"/>
    <w:rsid w:val="004A259E"/>
    <w:rsid w:val="004B715A"/>
    <w:rsid w:val="004D23DA"/>
    <w:rsid w:val="004D64D8"/>
    <w:rsid w:val="004E090E"/>
    <w:rsid w:val="004E37BB"/>
    <w:rsid w:val="004E4441"/>
    <w:rsid w:val="004F2CC7"/>
    <w:rsid w:val="00514404"/>
    <w:rsid w:val="00531A9E"/>
    <w:rsid w:val="00533C2C"/>
    <w:rsid w:val="00534864"/>
    <w:rsid w:val="00535C7D"/>
    <w:rsid w:val="0054212F"/>
    <w:rsid w:val="005439DC"/>
    <w:rsid w:val="005763BD"/>
    <w:rsid w:val="0058151E"/>
    <w:rsid w:val="00585804"/>
    <w:rsid w:val="00586E83"/>
    <w:rsid w:val="00591A5A"/>
    <w:rsid w:val="00595990"/>
    <w:rsid w:val="005A45B3"/>
    <w:rsid w:val="005B10AC"/>
    <w:rsid w:val="006011E5"/>
    <w:rsid w:val="00601674"/>
    <w:rsid w:val="0060637D"/>
    <w:rsid w:val="00620692"/>
    <w:rsid w:val="006419E4"/>
    <w:rsid w:val="00643065"/>
    <w:rsid w:val="00653F9C"/>
    <w:rsid w:val="0067499F"/>
    <w:rsid w:val="00675745"/>
    <w:rsid w:val="0067782B"/>
    <w:rsid w:val="00680B6A"/>
    <w:rsid w:val="006830A0"/>
    <w:rsid w:val="00697504"/>
    <w:rsid w:val="006A06A4"/>
    <w:rsid w:val="006E17B0"/>
    <w:rsid w:val="006E37A7"/>
    <w:rsid w:val="006F6410"/>
    <w:rsid w:val="007127FC"/>
    <w:rsid w:val="007219D9"/>
    <w:rsid w:val="00722211"/>
    <w:rsid w:val="0073022F"/>
    <w:rsid w:val="00730B2B"/>
    <w:rsid w:val="00732E76"/>
    <w:rsid w:val="00737809"/>
    <w:rsid w:val="0075108D"/>
    <w:rsid w:val="007518B8"/>
    <w:rsid w:val="0076095A"/>
    <w:rsid w:val="00774328"/>
    <w:rsid w:val="00792137"/>
    <w:rsid w:val="00793D76"/>
    <w:rsid w:val="00795C4E"/>
    <w:rsid w:val="007A0CC6"/>
    <w:rsid w:val="007B17A9"/>
    <w:rsid w:val="007F0560"/>
    <w:rsid w:val="007F33BC"/>
    <w:rsid w:val="007F4A1D"/>
    <w:rsid w:val="007F7FC2"/>
    <w:rsid w:val="00800538"/>
    <w:rsid w:val="00827D2E"/>
    <w:rsid w:val="00857993"/>
    <w:rsid w:val="00875099"/>
    <w:rsid w:val="008857B2"/>
    <w:rsid w:val="00885836"/>
    <w:rsid w:val="00886F34"/>
    <w:rsid w:val="00887269"/>
    <w:rsid w:val="00890B46"/>
    <w:rsid w:val="00894F9F"/>
    <w:rsid w:val="00895A31"/>
    <w:rsid w:val="008A4C5F"/>
    <w:rsid w:val="008B45D5"/>
    <w:rsid w:val="008C396B"/>
    <w:rsid w:val="008C5F05"/>
    <w:rsid w:val="008E27A1"/>
    <w:rsid w:val="008F316E"/>
    <w:rsid w:val="00900D94"/>
    <w:rsid w:val="00901D3B"/>
    <w:rsid w:val="00902D35"/>
    <w:rsid w:val="00907721"/>
    <w:rsid w:val="00924A31"/>
    <w:rsid w:val="009258A3"/>
    <w:rsid w:val="00927E35"/>
    <w:rsid w:val="009415C1"/>
    <w:rsid w:val="009443AA"/>
    <w:rsid w:val="00956E18"/>
    <w:rsid w:val="009778A6"/>
    <w:rsid w:val="00990834"/>
    <w:rsid w:val="009B2237"/>
    <w:rsid w:val="009C10FE"/>
    <w:rsid w:val="009C6DE5"/>
    <w:rsid w:val="009D0835"/>
    <w:rsid w:val="009D259B"/>
    <w:rsid w:val="009D27F7"/>
    <w:rsid w:val="009E10EE"/>
    <w:rsid w:val="009E31DE"/>
    <w:rsid w:val="00A06BA1"/>
    <w:rsid w:val="00A1754D"/>
    <w:rsid w:val="00A25B6C"/>
    <w:rsid w:val="00A27D1D"/>
    <w:rsid w:val="00A434BE"/>
    <w:rsid w:val="00A60058"/>
    <w:rsid w:val="00A658E1"/>
    <w:rsid w:val="00A82952"/>
    <w:rsid w:val="00A86EAB"/>
    <w:rsid w:val="00A97771"/>
    <w:rsid w:val="00AA23CC"/>
    <w:rsid w:val="00AA2CFD"/>
    <w:rsid w:val="00AA3FE2"/>
    <w:rsid w:val="00AA6971"/>
    <w:rsid w:val="00AB0ACE"/>
    <w:rsid w:val="00AB3927"/>
    <w:rsid w:val="00AC1345"/>
    <w:rsid w:val="00AC19B7"/>
    <w:rsid w:val="00B0028B"/>
    <w:rsid w:val="00B1289E"/>
    <w:rsid w:val="00B17C5C"/>
    <w:rsid w:val="00B3344B"/>
    <w:rsid w:val="00B35DB7"/>
    <w:rsid w:val="00B377AF"/>
    <w:rsid w:val="00B51383"/>
    <w:rsid w:val="00B7517F"/>
    <w:rsid w:val="00B77F79"/>
    <w:rsid w:val="00B80682"/>
    <w:rsid w:val="00B83CA1"/>
    <w:rsid w:val="00B913D7"/>
    <w:rsid w:val="00B92A35"/>
    <w:rsid w:val="00BA1F2C"/>
    <w:rsid w:val="00BA3ECA"/>
    <w:rsid w:val="00BB101C"/>
    <w:rsid w:val="00BC3C66"/>
    <w:rsid w:val="00BC5734"/>
    <w:rsid w:val="00BD1F8C"/>
    <w:rsid w:val="00BE3741"/>
    <w:rsid w:val="00C231CC"/>
    <w:rsid w:val="00C374BD"/>
    <w:rsid w:val="00C41A0D"/>
    <w:rsid w:val="00C67624"/>
    <w:rsid w:val="00C72277"/>
    <w:rsid w:val="00C72C8C"/>
    <w:rsid w:val="00C75DD9"/>
    <w:rsid w:val="00C90B19"/>
    <w:rsid w:val="00C917A8"/>
    <w:rsid w:val="00C96C9A"/>
    <w:rsid w:val="00CC182B"/>
    <w:rsid w:val="00CC6F48"/>
    <w:rsid w:val="00CE0F38"/>
    <w:rsid w:val="00CE5DFE"/>
    <w:rsid w:val="00CE7E4C"/>
    <w:rsid w:val="00D01D0B"/>
    <w:rsid w:val="00D03A2B"/>
    <w:rsid w:val="00D1122E"/>
    <w:rsid w:val="00D127EC"/>
    <w:rsid w:val="00D13372"/>
    <w:rsid w:val="00D15861"/>
    <w:rsid w:val="00D17319"/>
    <w:rsid w:val="00D22737"/>
    <w:rsid w:val="00D32DE8"/>
    <w:rsid w:val="00D43534"/>
    <w:rsid w:val="00D47CCF"/>
    <w:rsid w:val="00D50AE0"/>
    <w:rsid w:val="00D6044E"/>
    <w:rsid w:val="00D64697"/>
    <w:rsid w:val="00D728DA"/>
    <w:rsid w:val="00D7450E"/>
    <w:rsid w:val="00D82451"/>
    <w:rsid w:val="00D82A3A"/>
    <w:rsid w:val="00D835CB"/>
    <w:rsid w:val="00D8610B"/>
    <w:rsid w:val="00D86F2C"/>
    <w:rsid w:val="00DB712E"/>
    <w:rsid w:val="00DB7549"/>
    <w:rsid w:val="00DD0840"/>
    <w:rsid w:val="00DD2410"/>
    <w:rsid w:val="00DF4BB7"/>
    <w:rsid w:val="00DF55DC"/>
    <w:rsid w:val="00DF7FE3"/>
    <w:rsid w:val="00E32FF9"/>
    <w:rsid w:val="00E40793"/>
    <w:rsid w:val="00E4620E"/>
    <w:rsid w:val="00E54662"/>
    <w:rsid w:val="00E6622A"/>
    <w:rsid w:val="00E70DAE"/>
    <w:rsid w:val="00E72BAD"/>
    <w:rsid w:val="00E82E67"/>
    <w:rsid w:val="00E9185C"/>
    <w:rsid w:val="00E93060"/>
    <w:rsid w:val="00ED78BF"/>
    <w:rsid w:val="00F1260E"/>
    <w:rsid w:val="00F1728C"/>
    <w:rsid w:val="00F36C2A"/>
    <w:rsid w:val="00F41957"/>
    <w:rsid w:val="00F553C1"/>
    <w:rsid w:val="00F56DD3"/>
    <w:rsid w:val="00F634CE"/>
    <w:rsid w:val="00F92582"/>
    <w:rsid w:val="00F94C3E"/>
    <w:rsid w:val="00FA1331"/>
    <w:rsid w:val="00FA1646"/>
    <w:rsid w:val="00FA54E0"/>
    <w:rsid w:val="00FB0132"/>
    <w:rsid w:val="00FB1556"/>
    <w:rsid w:val="00FB391E"/>
    <w:rsid w:val="00FC23E4"/>
    <w:rsid w:val="00FC4F55"/>
    <w:rsid w:val="00FD29A7"/>
    <w:rsid w:val="00FD6E06"/>
    <w:rsid w:val="00FD73B7"/>
    <w:rsid w:val="00FE2BDC"/>
    <w:rsid w:val="00FE445B"/>
    <w:rsid w:val="00FE65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1" type="connector" idref="#_x0000_s1041"/>
        <o:r id="V:Rule22" type="connector" idref="#_x0000_s1038"/>
        <o:r id="V:Rule23" type="connector" idref="#_x0000_s1027"/>
        <o:r id="V:Rule24" type="connector" idref="#_x0000_s1029"/>
        <o:r id="V:Rule25" type="connector" idref="#_x0000_s1045"/>
        <o:r id="V:Rule26" type="connector" idref="#_x0000_s1042"/>
        <o:r id="V:Rule27" type="connector" idref="#_x0000_s1039"/>
        <o:r id="V:Rule28" type="connector" idref="#_x0000_s1043"/>
        <o:r id="V:Rule29" type="connector" idref="#_x0000_s1034"/>
        <o:r id="V:Rule30" type="connector" idref="#_x0000_s1028"/>
        <o:r id="V:Rule31" type="connector" idref="#_x0000_s1031"/>
        <o:r id="V:Rule32" type="connector" idref="#_x0000_s1036"/>
        <o:r id="V:Rule33" type="connector" idref="#_x0000_s1037"/>
        <o:r id="V:Rule34" type="connector" idref="#_x0000_s1040"/>
        <o:r id="V:Rule35" type="connector" idref="#_x0000_s1033"/>
        <o:r id="V:Rule36" type="connector" idref="#_x0000_s1035"/>
        <o:r id="V:Rule37" type="connector" idref="#_x0000_s1026"/>
        <o:r id="V:Rule38" type="connector" idref="#_x0000_s1032"/>
        <o:r id="V:Rule39" type="connector" idref="#_x0000_s1030"/>
        <o:r id="V:Rule40" type="connector" idref="#_x0000_s1044"/>
      </o:rules>
    </o:shapelayout>
  </w:shapeDefaults>
  <w:decimalSymbol w:val="."/>
  <w:listSeparator w:val=","/>
  <w14:docId w14:val="6EDE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D1D"/>
    <w:rPr>
      <w:sz w:val="24"/>
      <w:szCs w:val="24"/>
    </w:rPr>
  </w:style>
  <w:style w:type="paragraph" w:styleId="Heading1">
    <w:name w:val="heading 1"/>
    <w:basedOn w:val="Normal"/>
    <w:next w:val="Normal"/>
    <w:qFormat/>
    <w:rsid w:val="00064D1D"/>
    <w:pPr>
      <w:keepNext/>
      <w:jc w:val="center"/>
      <w:outlineLvl w:val="0"/>
    </w:pPr>
    <w:rPr>
      <w:b/>
      <w:bCs/>
      <w:sz w:val="20"/>
    </w:rPr>
  </w:style>
  <w:style w:type="paragraph" w:styleId="Heading2">
    <w:name w:val="heading 2"/>
    <w:basedOn w:val="Normal"/>
    <w:next w:val="Normal"/>
    <w:qFormat/>
    <w:rsid w:val="00064D1D"/>
    <w:pPr>
      <w:keepNext/>
      <w:jc w:val="center"/>
      <w:outlineLvl w:val="1"/>
    </w:pPr>
    <w:rPr>
      <w:b/>
      <w:bCs/>
      <w:sz w:val="22"/>
    </w:rPr>
  </w:style>
  <w:style w:type="paragraph" w:styleId="Heading3">
    <w:name w:val="heading 3"/>
    <w:basedOn w:val="Normal"/>
    <w:next w:val="Normal"/>
    <w:qFormat/>
    <w:rsid w:val="00064D1D"/>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4D1D"/>
    <w:pPr>
      <w:jc w:val="center"/>
    </w:pPr>
    <w:rPr>
      <w:b/>
      <w:bCs/>
      <w:sz w:val="32"/>
      <w:u w:val="single"/>
    </w:rPr>
  </w:style>
  <w:style w:type="paragraph" w:styleId="Caption">
    <w:name w:val="caption"/>
    <w:basedOn w:val="Normal"/>
    <w:next w:val="Normal"/>
    <w:qFormat/>
    <w:rsid w:val="00064D1D"/>
    <w:pPr>
      <w:jc w:val="center"/>
    </w:pPr>
    <w:rPr>
      <w:b/>
      <w:bCs/>
      <w:sz w:val="32"/>
      <w:u w:val="single"/>
    </w:rPr>
  </w:style>
  <w:style w:type="paragraph" w:styleId="BodyTextIndent">
    <w:name w:val="Body Text Indent"/>
    <w:basedOn w:val="Normal"/>
    <w:rsid w:val="00064D1D"/>
    <w:pPr>
      <w:tabs>
        <w:tab w:val="left" w:pos="-70"/>
      </w:tabs>
      <w:ind w:left="20"/>
      <w:jc w:val="both"/>
    </w:pPr>
  </w:style>
  <w:style w:type="paragraph" w:styleId="BodyText">
    <w:name w:val="Body Text"/>
    <w:basedOn w:val="Normal"/>
    <w:rsid w:val="00064D1D"/>
    <w:pPr>
      <w:jc w:val="both"/>
    </w:pPr>
    <w:rPr>
      <w:b/>
      <w:bCs/>
    </w:rPr>
  </w:style>
  <w:style w:type="paragraph" w:styleId="BodyTextIndent2">
    <w:name w:val="Body Text Indent 2"/>
    <w:basedOn w:val="Normal"/>
    <w:rsid w:val="00064D1D"/>
    <w:pPr>
      <w:tabs>
        <w:tab w:val="left" w:pos="560"/>
      </w:tabs>
      <w:ind w:left="80"/>
      <w:jc w:val="both"/>
    </w:pPr>
  </w:style>
  <w:style w:type="paragraph" w:styleId="NormalWeb">
    <w:name w:val="Normal (Web)"/>
    <w:basedOn w:val="Normal"/>
    <w:uiPriority w:val="99"/>
    <w:rsid w:val="00064D1D"/>
    <w:pPr>
      <w:spacing w:before="100" w:beforeAutospacing="1" w:after="100" w:afterAutospacing="1"/>
    </w:pPr>
    <w:rPr>
      <w:lang w:val="en-US" w:eastAsia="en-US"/>
    </w:rPr>
  </w:style>
  <w:style w:type="paragraph" w:styleId="BodyText2">
    <w:name w:val="Body Text 2"/>
    <w:basedOn w:val="Normal"/>
    <w:rsid w:val="00064D1D"/>
    <w:pPr>
      <w:spacing w:after="120" w:line="480" w:lineRule="auto"/>
    </w:pPr>
  </w:style>
  <w:style w:type="paragraph" w:styleId="Footer">
    <w:name w:val="footer"/>
    <w:basedOn w:val="Normal"/>
    <w:rsid w:val="007B17A9"/>
    <w:pPr>
      <w:tabs>
        <w:tab w:val="center" w:pos="4320"/>
        <w:tab w:val="right" w:pos="8640"/>
      </w:tabs>
    </w:pPr>
  </w:style>
  <w:style w:type="character" w:styleId="PageNumber">
    <w:name w:val="page number"/>
    <w:basedOn w:val="DefaultParagraphFont"/>
    <w:rsid w:val="007B17A9"/>
  </w:style>
  <w:style w:type="paragraph" w:styleId="Header">
    <w:name w:val="header"/>
    <w:basedOn w:val="Normal"/>
    <w:rsid w:val="007B17A9"/>
    <w:pPr>
      <w:tabs>
        <w:tab w:val="center" w:pos="4320"/>
        <w:tab w:val="right" w:pos="8640"/>
      </w:tabs>
    </w:pPr>
  </w:style>
  <w:style w:type="paragraph" w:customStyle="1" w:styleId="Default">
    <w:name w:val="Default"/>
    <w:rsid w:val="002C177F"/>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37809"/>
    <w:pPr>
      <w:ind w:left="708"/>
    </w:pPr>
  </w:style>
  <w:style w:type="character" w:customStyle="1" w:styleId="apple-converted-space">
    <w:name w:val="apple-converted-space"/>
    <w:basedOn w:val="DefaultParagraphFont"/>
    <w:rsid w:val="0016189F"/>
  </w:style>
  <w:style w:type="character" w:customStyle="1" w:styleId="reference-text">
    <w:name w:val="reference-text"/>
    <w:basedOn w:val="DefaultParagraphFont"/>
    <w:rsid w:val="00F56DD3"/>
  </w:style>
  <w:style w:type="character" w:styleId="Hyperlink">
    <w:name w:val="Hyperlink"/>
    <w:basedOn w:val="DefaultParagraphFont"/>
    <w:uiPriority w:val="99"/>
    <w:unhideWhenUsed/>
    <w:rsid w:val="00F56DD3"/>
    <w:rPr>
      <w:color w:val="0000FF"/>
      <w:u w:val="single"/>
    </w:rPr>
  </w:style>
  <w:style w:type="character" w:customStyle="1" w:styleId="citation">
    <w:name w:val="citation"/>
    <w:basedOn w:val="DefaultParagraphFont"/>
    <w:rsid w:val="00531A9E"/>
  </w:style>
  <w:style w:type="paragraph" w:styleId="BalloonText">
    <w:name w:val="Balloon Text"/>
    <w:basedOn w:val="Normal"/>
    <w:link w:val="BalloonTextChar"/>
    <w:rsid w:val="00DF7FE3"/>
    <w:rPr>
      <w:rFonts w:ascii="Tahoma" w:hAnsi="Tahoma" w:cs="Tahoma"/>
      <w:sz w:val="16"/>
      <w:szCs w:val="16"/>
    </w:rPr>
  </w:style>
  <w:style w:type="character" w:customStyle="1" w:styleId="BalloonTextChar">
    <w:name w:val="Balloon Text Char"/>
    <w:basedOn w:val="DefaultParagraphFont"/>
    <w:link w:val="BalloonText"/>
    <w:rsid w:val="00DF7FE3"/>
    <w:rPr>
      <w:rFonts w:ascii="Tahoma" w:hAnsi="Tahoma" w:cs="Tahoma"/>
      <w:sz w:val="16"/>
      <w:szCs w:val="16"/>
    </w:rPr>
  </w:style>
  <w:style w:type="character" w:customStyle="1" w:styleId="hps">
    <w:name w:val="hps"/>
    <w:basedOn w:val="DefaultParagraphFont"/>
    <w:rsid w:val="0076095A"/>
  </w:style>
  <w:style w:type="character" w:customStyle="1" w:styleId="shorttext">
    <w:name w:val="short_text"/>
    <w:basedOn w:val="DefaultParagraphFont"/>
    <w:rsid w:val="00B77F79"/>
  </w:style>
  <w:style w:type="paragraph" w:styleId="BodyText3">
    <w:name w:val="Body Text 3"/>
    <w:basedOn w:val="Normal"/>
    <w:link w:val="BodyText3Char"/>
    <w:rsid w:val="00857993"/>
    <w:pPr>
      <w:spacing w:after="120"/>
    </w:pPr>
    <w:rPr>
      <w:sz w:val="16"/>
      <w:szCs w:val="16"/>
    </w:rPr>
  </w:style>
  <w:style w:type="character" w:customStyle="1" w:styleId="BodyText3Char">
    <w:name w:val="Body Text 3 Char"/>
    <w:basedOn w:val="DefaultParagraphFont"/>
    <w:link w:val="BodyText3"/>
    <w:rsid w:val="00857993"/>
    <w:rPr>
      <w:sz w:val="16"/>
      <w:szCs w:val="16"/>
    </w:rPr>
  </w:style>
  <w:style w:type="paragraph" w:styleId="BodyTextIndent3">
    <w:name w:val="Body Text Indent 3"/>
    <w:basedOn w:val="Normal"/>
    <w:link w:val="BodyTextIndent3Char"/>
    <w:rsid w:val="00857993"/>
    <w:pPr>
      <w:spacing w:after="120"/>
      <w:ind w:left="283"/>
    </w:pPr>
    <w:rPr>
      <w:sz w:val="16"/>
      <w:szCs w:val="16"/>
    </w:rPr>
  </w:style>
  <w:style w:type="character" w:customStyle="1" w:styleId="BodyTextIndent3Char">
    <w:name w:val="Body Text Indent 3 Char"/>
    <w:basedOn w:val="DefaultParagraphFont"/>
    <w:link w:val="BodyTextIndent3"/>
    <w:rsid w:val="00857993"/>
    <w:rPr>
      <w:sz w:val="16"/>
      <w:szCs w:val="16"/>
    </w:rPr>
  </w:style>
  <w:style w:type="paragraph" w:styleId="TOCHeading">
    <w:name w:val="TOC Heading"/>
    <w:basedOn w:val="Heading1"/>
    <w:next w:val="Normal"/>
    <w:uiPriority w:val="39"/>
    <w:unhideWhenUsed/>
    <w:qFormat/>
    <w:rsid w:val="0060637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TOC1">
    <w:name w:val="toc 1"/>
    <w:basedOn w:val="Normal"/>
    <w:next w:val="Normal"/>
    <w:autoRedefine/>
    <w:uiPriority w:val="39"/>
    <w:qFormat/>
    <w:rsid w:val="0060637D"/>
    <w:pPr>
      <w:spacing w:before="120"/>
    </w:pPr>
    <w:rPr>
      <w:rFonts w:asciiTheme="minorHAnsi" w:hAnsiTheme="minorHAnsi"/>
      <w:b/>
      <w:bCs/>
      <w:i/>
      <w:iCs/>
    </w:rPr>
  </w:style>
  <w:style w:type="paragraph" w:styleId="TOC2">
    <w:name w:val="toc 2"/>
    <w:basedOn w:val="Normal"/>
    <w:next w:val="Normal"/>
    <w:autoRedefine/>
    <w:uiPriority w:val="39"/>
    <w:qFormat/>
    <w:rsid w:val="0060637D"/>
    <w:pPr>
      <w:spacing w:before="120"/>
      <w:ind w:left="240"/>
    </w:pPr>
    <w:rPr>
      <w:rFonts w:asciiTheme="minorHAnsi" w:hAnsiTheme="minorHAnsi"/>
      <w:b/>
      <w:bCs/>
      <w:sz w:val="22"/>
      <w:szCs w:val="22"/>
    </w:rPr>
  </w:style>
  <w:style w:type="paragraph" w:styleId="TOC3">
    <w:name w:val="toc 3"/>
    <w:basedOn w:val="Normal"/>
    <w:next w:val="Normal"/>
    <w:autoRedefine/>
    <w:uiPriority w:val="39"/>
    <w:qFormat/>
    <w:rsid w:val="0060637D"/>
    <w:pPr>
      <w:ind w:left="480"/>
    </w:pPr>
    <w:rPr>
      <w:rFonts w:asciiTheme="minorHAnsi" w:hAnsiTheme="minorHAnsi"/>
      <w:sz w:val="20"/>
      <w:szCs w:val="20"/>
    </w:rPr>
  </w:style>
  <w:style w:type="paragraph" w:styleId="TOC4">
    <w:name w:val="toc 4"/>
    <w:basedOn w:val="Normal"/>
    <w:next w:val="Normal"/>
    <w:autoRedefine/>
    <w:uiPriority w:val="39"/>
    <w:rsid w:val="0060637D"/>
    <w:pPr>
      <w:ind w:left="720"/>
    </w:pPr>
    <w:rPr>
      <w:rFonts w:asciiTheme="minorHAnsi" w:hAnsiTheme="minorHAnsi"/>
      <w:sz w:val="20"/>
      <w:szCs w:val="20"/>
    </w:rPr>
  </w:style>
  <w:style w:type="paragraph" w:styleId="TOC5">
    <w:name w:val="toc 5"/>
    <w:basedOn w:val="Normal"/>
    <w:next w:val="Normal"/>
    <w:autoRedefine/>
    <w:uiPriority w:val="39"/>
    <w:rsid w:val="0060637D"/>
    <w:pPr>
      <w:ind w:left="960"/>
    </w:pPr>
    <w:rPr>
      <w:rFonts w:asciiTheme="minorHAnsi" w:hAnsiTheme="minorHAnsi"/>
      <w:sz w:val="20"/>
      <w:szCs w:val="20"/>
    </w:rPr>
  </w:style>
  <w:style w:type="paragraph" w:styleId="TOC6">
    <w:name w:val="toc 6"/>
    <w:basedOn w:val="Normal"/>
    <w:next w:val="Normal"/>
    <w:autoRedefine/>
    <w:uiPriority w:val="39"/>
    <w:rsid w:val="0060637D"/>
    <w:pPr>
      <w:ind w:left="1200"/>
    </w:pPr>
    <w:rPr>
      <w:rFonts w:asciiTheme="minorHAnsi" w:hAnsiTheme="minorHAnsi"/>
      <w:sz w:val="20"/>
      <w:szCs w:val="20"/>
    </w:rPr>
  </w:style>
  <w:style w:type="paragraph" w:styleId="TOC7">
    <w:name w:val="toc 7"/>
    <w:basedOn w:val="Normal"/>
    <w:next w:val="Normal"/>
    <w:autoRedefine/>
    <w:uiPriority w:val="39"/>
    <w:rsid w:val="0060637D"/>
    <w:pPr>
      <w:ind w:left="1440"/>
    </w:pPr>
    <w:rPr>
      <w:rFonts w:asciiTheme="minorHAnsi" w:hAnsiTheme="minorHAnsi"/>
      <w:sz w:val="20"/>
      <w:szCs w:val="20"/>
    </w:rPr>
  </w:style>
  <w:style w:type="paragraph" w:styleId="TOC8">
    <w:name w:val="toc 8"/>
    <w:basedOn w:val="Normal"/>
    <w:next w:val="Normal"/>
    <w:autoRedefine/>
    <w:uiPriority w:val="39"/>
    <w:rsid w:val="0060637D"/>
    <w:pPr>
      <w:ind w:left="1680"/>
    </w:pPr>
    <w:rPr>
      <w:rFonts w:asciiTheme="minorHAnsi" w:hAnsiTheme="minorHAnsi"/>
      <w:sz w:val="20"/>
      <w:szCs w:val="20"/>
    </w:rPr>
  </w:style>
  <w:style w:type="paragraph" w:styleId="TOC9">
    <w:name w:val="toc 9"/>
    <w:basedOn w:val="Normal"/>
    <w:next w:val="Normal"/>
    <w:autoRedefine/>
    <w:uiPriority w:val="39"/>
    <w:rsid w:val="0060637D"/>
    <w:pPr>
      <w:ind w:left="1920"/>
    </w:pPr>
    <w:rPr>
      <w:rFonts w:asciiTheme="minorHAnsi" w:hAnsiTheme="minorHAnsi"/>
      <w:sz w:val="20"/>
      <w:szCs w:val="20"/>
    </w:rPr>
  </w:style>
  <w:style w:type="table" w:styleId="TableGrid8">
    <w:name w:val="Table Grid 8"/>
    <w:basedOn w:val="TableNormal"/>
    <w:rsid w:val="00E82E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
    <w:name w:val="Estilo"/>
    <w:rsid w:val="00D22737"/>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D1D"/>
    <w:rPr>
      <w:sz w:val="24"/>
      <w:szCs w:val="24"/>
    </w:rPr>
  </w:style>
  <w:style w:type="paragraph" w:styleId="Heading1">
    <w:name w:val="heading 1"/>
    <w:basedOn w:val="Normal"/>
    <w:next w:val="Normal"/>
    <w:qFormat/>
    <w:rsid w:val="00064D1D"/>
    <w:pPr>
      <w:keepNext/>
      <w:jc w:val="center"/>
      <w:outlineLvl w:val="0"/>
    </w:pPr>
    <w:rPr>
      <w:b/>
      <w:bCs/>
      <w:sz w:val="20"/>
    </w:rPr>
  </w:style>
  <w:style w:type="paragraph" w:styleId="Heading2">
    <w:name w:val="heading 2"/>
    <w:basedOn w:val="Normal"/>
    <w:next w:val="Normal"/>
    <w:qFormat/>
    <w:rsid w:val="00064D1D"/>
    <w:pPr>
      <w:keepNext/>
      <w:jc w:val="center"/>
      <w:outlineLvl w:val="1"/>
    </w:pPr>
    <w:rPr>
      <w:b/>
      <w:bCs/>
      <w:sz w:val="22"/>
    </w:rPr>
  </w:style>
  <w:style w:type="paragraph" w:styleId="Heading3">
    <w:name w:val="heading 3"/>
    <w:basedOn w:val="Normal"/>
    <w:next w:val="Normal"/>
    <w:qFormat/>
    <w:rsid w:val="00064D1D"/>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4D1D"/>
    <w:pPr>
      <w:jc w:val="center"/>
    </w:pPr>
    <w:rPr>
      <w:b/>
      <w:bCs/>
      <w:sz w:val="32"/>
      <w:u w:val="single"/>
    </w:rPr>
  </w:style>
  <w:style w:type="paragraph" w:styleId="Caption">
    <w:name w:val="caption"/>
    <w:basedOn w:val="Normal"/>
    <w:next w:val="Normal"/>
    <w:qFormat/>
    <w:rsid w:val="00064D1D"/>
    <w:pPr>
      <w:jc w:val="center"/>
    </w:pPr>
    <w:rPr>
      <w:b/>
      <w:bCs/>
      <w:sz w:val="32"/>
      <w:u w:val="single"/>
    </w:rPr>
  </w:style>
  <w:style w:type="paragraph" w:styleId="BodyTextIndent">
    <w:name w:val="Body Text Indent"/>
    <w:basedOn w:val="Normal"/>
    <w:rsid w:val="00064D1D"/>
    <w:pPr>
      <w:tabs>
        <w:tab w:val="left" w:pos="-70"/>
      </w:tabs>
      <w:ind w:left="20"/>
      <w:jc w:val="both"/>
    </w:pPr>
  </w:style>
  <w:style w:type="paragraph" w:styleId="BodyText">
    <w:name w:val="Body Text"/>
    <w:basedOn w:val="Normal"/>
    <w:rsid w:val="00064D1D"/>
    <w:pPr>
      <w:jc w:val="both"/>
    </w:pPr>
    <w:rPr>
      <w:b/>
      <w:bCs/>
    </w:rPr>
  </w:style>
  <w:style w:type="paragraph" w:styleId="BodyTextIndent2">
    <w:name w:val="Body Text Indent 2"/>
    <w:basedOn w:val="Normal"/>
    <w:rsid w:val="00064D1D"/>
    <w:pPr>
      <w:tabs>
        <w:tab w:val="left" w:pos="560"/>
      </w:tabs>
      <w:ind w:left="80"/>
      <w:jc w:val="both"/>
    </w:pPr>
  </w:style>
  <w:style w:type="paragraph" w:styleId="NormalWeb">
    <w:name w:val="Normal (Web)"/>
    <w:basedOn w:val="Normal"/>
    <w:uiPriority w:val="99"/>
    <w:rsid w:val="00064D1D"/>
    <w:pPr>
      <w:spacing w:before="100" w:beforeAutospacing="1" w:after="100" w:afterAutospacing="1"/>
    </w:pPr>
    <w:rPr>
      <w:lang w:val="en-US" w:eastAsia="en-US"/>
    </w:rPr>
  </w:style>
  <w:style w:type="paragraph" w:styleId="BodyText2">
    <w:name w:val="Body Text 2"/>
    <w:basedOn w:val="Normal"/>
    <w:rsid w:val="00064D1D"/>
    <w:pPr>
      <w:spacing w:after="120" w:line="480" w:lineRule="auto"/>
    </w:pPr>
  </w:style>
  <w:style w:type="paragraph" w:styleId="Footer">
    <w:name w:val="footer"/>
    <w:basedOn w:val="Normal"/>
    <w:rsid w:val="007B17A9"/>
    <w:pPr>
      <w:tabs>
        <w:tab w:val="center" w:pos="4320"/>
        <w:tab w:val="right" w:pos="8640"/>
      </w:tabs>
    </w:pPr>
  </w:style>
  <w:style w:type="character" w:styleId="PageNumber">
    <w:name w:val="page number"/>
    <w:basedOn w:val="DefaultParagraphFont"/>
    <w:rsid w:val="007B17A9"/>
  </w:style>
  <w:style w:type="paragraph" w:styleId="Header">
    <w:name w:val="header"/>
    <w:basedOn w:val="Normal"/>
    <w:rsid w:val="007B17A9"/>
    <w:pPr>
      <w:tabs>
        <w:tab w:val="center" w:pos="4320"/>
        <w:tab w:val="right" w:pos="8640"/>
      </w:tabs>
    </w:pPr>
  </w:style>
  <w:style w:type="paragraph" w:customStyle="1" w:styleId="Default">
    <w:name w:val="Default"/>
    <w:rsid w:val="002C177F"/>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37809"/>
    <w:pPr>
      <w:ind w:left="708"/>
    </w:pPr>
  </w:style>
  <w:style w:type="character" w:customStyle="1" w:styleId="apple-converted-space">
    <w:name w:val="apple-converted-space"/>
    <w:basedOn w:val="DefaultParagraphFont"/>
    <w:rsid w:val="0016189F"/>
  </w:style>
  <w:style w:type="character" w:customStyle="1" w:styleId="reference-text">
    <w:name w:val="reference-text"/>
    <w:basedOn w:val="DefaultParagraphFont"/>
    <w:rsid w:val="00F56DD3"/>
  </w:style>
  <w:style w:type="character" w:styleId="Hyperlink">
    <w:name w:val="Hyperlink"/>
    <w:basedOn w:val="DefaultParagraphFont"/>
    <w:uiPriority w:val="99"/>
    <w:unhideWhenUsed/>
    <w:rsid w:val="00F56DD3"/>
    <w:rPr>
      <w:color w:val="0000FF"/>
      <w:u w:val="single"/>
    </w:rPr>
  </w:style>
  <w:style w:type="character" w:customStyle="1" w:styleId="citation">
    <w:name w:val="citation"/>
    <w:basedOn w:val="DefaultParagraphFont"/>
    <w:rsid w:val="00531A9E"/>
  </w:style>
  <w:style w:type="paragraph" w:styleId="BalloonText">
    <w:name w:val="Balloon Text"/>
    <w:basedOn w:val="Normal"/>
    <w:link w:val="BalloonTextChar"/>
    <w:rsid w:val="00DF7FE3"/>
    <w:rPr>
      <w:rFonts w:ascii="Tahoma" w:hAnsi="Tahoma" w:cs="Tahoma"/>
      <w:sz w:val="16"/>
      <w:szCs w:val="16"/>
    </w:rPr>
  </w:style>
  <w:style w:type="character" w:customStyle="1" w:styleId="BalloonTextChar">
    <w:name w:val="Balloon Text Char"/>
    <w:basedOn w:val="DefaultParagraphFont"/>
    <w:link w:val="BalloonText"/>
    <w:rsid w:val="00DF7FE3"/>
    <w:rPr>
      <w:rFonts w:ascii="Tahoma" w:hAnsi="Tahoma" w:cs="Tahoma"/>
      <w:sz w:val="16"/>
      <w:szCs w:val="16"/>
    </w:rPr>
  </w:style>
  <w:style w:type="character" w:customStyle="1" w:styleId="hps">
    <w:name w:val="hps"/>
    <w:basedOn w:val="DefaultParagraphFont"/>
    <w:rsid w:val="0076095A"/>
  </w:style>
  <w:style w:type="character" w:customStyle="1" w:styleId="shorttext">
    <w:name w:val="short_text"/>
    <w:basedOn w:val="DefaultParagraphFont"/>
    <w:rsid w:val="00B77F79"/>
  </w:style>
  <w:style w:type="paragraph" w:styleId="BodyText3">
    <w:name w:val="Body Text 3"/>
    <w:basedOn w:val="Normal"/>
    <w:link w:val="BodyText3Char"/>
    <w:rsid w:val="00857993"/>
    <w:pPr>
      <w:spacing w:after="120"/>
    </w:pPr>
    <w:rPr>
      <w:sz w:val="16"/>
      <w:szCs w:val="16"/>
    </w:rPr>
  </w:style>
  <w:style w:type="character" w:customStyle="1" w:styleId="BodyText3Char">
    <w:name w:val="Body Text 3 Char"/>
    <w:basedOn w:val="DefaultParagraphFont"/>
    <w:link w:val="BodyText3"/>
    <w:rsid w:val="00857993"/>
    <w:rPr>
      <w:sz w:val="16"/>
      <w:szCs w:val="16"/>
    </w:rPr>
  </w:style>
  <w:style w:type="paragraph" w:styleId="BodyTextIndent3">
    <w:name w:val="Body Text Indent 3"/>
    <w:basedOn w:val="Normal"/>
    <w:link w:val="BodyTextIndent3Char"/>
    <w:rsid w:val="00857993"/>
    <w:pPr>
      <w:spacing w:after="120"/>
      <w:ind w:left="283"/>
    </w:pPr>
    <w:rPr>
      <w:sz w:val="16"/>
      <w:szCs w:val="16"/>
    </w:rPr>
  </w:style>
  <w:style w:type="character" w:customStyle="1" w:styleId="BodyTextIndent3Char">
    <w:name w:val="Body Text Indent 3 Char"/>
    <w:basedOn w:val="DefaultParagraphFont"/>
    <w:link w:val="BodyTextIndent3"/>
    <w:rsid w:val="00857993"/>
    <w:rPr>
      <w:sz w:val="16"/>
      <w:szCs w:val="16"/>
    </w:rPr>
  </w:style>
  <w:style w:type="paragraph" w:styleId="TOCHeading">
    <w:name w:val="TOC Heading"/>
    <w:basedOn w:val="Heading1"/>
    <w:next w:val="Normal"/>
    <w:uiPriority w:val="39"/>
    <w:unhideWhenUsed/>
    <w:qFormat/>
    <w:rsid w:val="0060637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TOC1">
    <w:name w:val="toc 1"/>
    <w:basedOn w:val="Normal"/>
    <w:next w:val="Normal"/>
    <w:autoRedefine/>
    <w:uiPriority w:val="39"/>
    <w:qFormat/>
    <w:rsid w:val="0060637D"/>
    <w:pPr>
      <w:spacing w:before="120"/>
    </w:pPr>
    <w:rPr>
      <w:rFonts w:asciiTheme="minorHAnsi" w:hAnsiTheme="minorHAnsi"/>
      <w:b/>
      <w:bCs/>
      <w:i/>
      <w:iCs/>
    </w:rPr>
  </w:style>
  <w:style w:type="paragraph" w:styleId="TOC2">
    <w:name w:val="toc 2"/>
    <w:basedOn w:val="Normal"/>
    <w:next w:val="Normal"/>
    <w:autoRedefine/>
    <w:uiPriority w:val="39"/>
    <w:qFormat/>
    <w:rsid w:val="0060637D"/>
    <w:pPr>
      <w:spacing w:before="120"/>
      <w:ind w:left="240"/>
    </w:pPr>
    <w:rPr>
      <w:rFonts w:asciiTheme="minorHAnsi" w:hAnsiTheme="minorHAnsi"/>
      <w:b/>
      <w:bCs/>
      <w:sz w:val="22"/>
      <w:szCs w:val="22"/>
    </w:rPr>
  </w:style>
  <w:style w:type="paragraph" w:styleId="TOC3">
    <w:name w:val="toc 3"/>
    <w:basedOn w:val="Normal"/>
    <w:next w:val="Normal"/>
    <w:autoRedefine/>
    <w:uiPriority w:val="39"/>
    <w:qFormat/>
    <w:rsid w:val="0060637D"/>
    <w:pPr>
      <w:ind w:left="480"/>
    </w:pPr>
    <w:rPr>
      <w:rFonts w:asciiTheme="minorHAnsi" w:hAnsiTheme="minorHAnsi"/>
      <w:sz w:val="20"/>
      <w:szCs w:val="20"/>
    </w:rPr>
  </w:style>
  <w:style w:type="paragraph" w:styleId="TOC4">
    <w:name w:val="toc 4"/>
    <w:basedOn w:val="Normal"/>
    <w:next w:val="Normal"/>
    <w:autoRedefine/>
    <w:uiPriority w:val="39"/>
    <w:rsid w:val="0060637D"/>
    <w:pPr>
      <w:ind w:left="720"/>
    </w:pPr>
    <w:rPr>
      <w:rFonts w:asciiTheme="minorHAnsi" w:hAnsiTheme="minorHAnsi"/>
      <w:sz w:val="20"/>
      <w:szCs w:val="20"/>
    </w:rPr>
  </w:style>
  <w:style w:type="paragraph" w:styleId="TOC5">
    <w:name w:val="toc 5"/>
    <w:basedOn w:val="Normal"/>
    <w:next w:val="Normal"/>
    <w:autoRedefine/>
    <w:uiPriority w:val="39"/>
    <w:rsid w:val="0060637D"/>
    <w:pPr>
      <w:ind w:left="960"/>
    </w:pPr>
    <w:rPr>
      <w:rFonts w:asciiTheme="minorHAnsi" w:hAnsiTheme="minorHAnsi"/>
      <w:sz w:val="20"/>
      <w:szCs w:val="20"/>
    </w:rPr>
  </w:style>
  <w:style w:type="paragraph" w:styleId="TOC6">
    <w:name w:val="toc 6"/>
    <w:basedOn w:val="Normal"/>
    <w:next w:val="Normal"/>
    <w:autoRedefine/>
    <w:uiPriority w:val="39"/>
    <w:rsid w:val="0060637D"/>
    <w:pPr>
      <w:ind w:left="1200"/>
    </w:pPr>
    <w:rPr>
      <w:rFonts w:asciiTheme="minorHAnsi" w:hAnsiTheme="minorHAnsi"/>
      <w:sz w:val="20"/>
      <w:szCs w:val="20"/>
    </w:rPr>
  </w:style>
  <w:style w:type="paragraph" w:styleId="TOC7">
    <w:name w:val="toc 7"/>
    <w:basedOn w:val="Normal"/>
    <w:next w:val="Normal"/>
    <w:autoRedefine/>
    <w:uiPriority w:val="39"/>
    <w:rsid w:val="0060637D"/>
    <w:pPr>
      <w:ind w:left="1440"/>
    </w:pPr>
    <w:rPr>
      <w:rFonts w:asciiTheme="minorHAnsi" w:hAnsiTheme="minorHAnsi"/>
      <w:sz w:val="20"/>
      <w:szCs w:val="20"/>
    </w:rPr>
  </w:style>
  <w:style w:type="paragraph" w:styleId="TOC8">
    <w:name w:val="toc 8"/>
    <w:basedOn w:val="Normal"/>
    <w:next w:val="Normal"/>
    <w:autoRedefine/>
    <w:uiPriority w:val="39"/>
    <w:rsid w:val="0060637D"/>
    <w:pPr>
      <w:ind w:left="1680"/>
    </w:pPr>
    <w:rPr>
      <w:rFonts w:asciiTheme="minorHAnsi" w:hAnsiTheme="minorHAnsi"/>
      <w:sz w:val="20"/>
      <w:szCs w:val="20"/>
    </w:rPr>
  </w:style>
  <w:style w:type="paragraph" w:styleId="TOC9">
    <w:name w:val="toc 9"/>
    <w:basedOn w:val="Normal"/>
    <w:next w:val="Normal"/>
    <w:autoRedefine/>
    <w:uiPriority w:val="39"/>
    <w:rsid w:val="0060637D"/>
    <w:pPr>
      <w:ind w:left="1920"/>
    </w:pPr>
    <w:rPr>
      <w:rFonts w:asciiTheme="minorHAnsi" w:hAnsiTheme="minorHAnsi"/>
      <w:sz w:val="20"/>
      <w:szCs w:val="20"/>
    </w:rPr>
  </w:style>
  <w:style w:type="table" w:styleId="TableGrid8">
    <w:name w:val="Table Grid 8"/>
    <w:basedOn w:val="TableNormal"/>
    <w:rsid w:val="00E82E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
    <w:name w:val="Estilo"/>
    <w:rsid w:val="00D22737"/>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6244">
      <w:bodyDiv w:val="1"/>
      <w:marLeft w:val="0"/>
      <w:marRight w:val="0"/>
      <w:marTop w:val="0"/>
      <w:marBottom w:val="0"/>
      <w:divBdr>
        <w:top w:val="none" w:sz="0" w:space="0" w:color="auto"/>
        <w:left w:val="none" w:sz="0" w:space="0" w:color="auto"/>
        <w:bottom w:val="none" w:sz="0" w:space="0" w:color="auto"/>
        <w:right w:val="none" w:sz="0" w:space="0" w:color="auto"/>
      </w:divBdr>
    </w:div>
    <w:div w:id="414934041">
      <w:bodyDiv w:val="1"/>
      <w:marLeft w:val="0"/>
      <w:marRight w:val="0"/>
      <w:marTop w:val="0"/>
      <w:marBottom w:val="0"/>
      <w:divBdr>
        <w:top w:val="none" w:sz="0" w:space="0" w:color="auto"/>
        <w:left w:val="none" w:sz="0" w:space="0" w:color="auto"/>
        <w:bottom w:val="none" w:sz="0" w:space="0" w:color="auto"/>
        <w:right w:val="none" w:sz="0" w:space="0" w:color="auto"/>
      </w:divBdr>
      <w:divsChild>
        <w:div w:id="337465977">
          <w:marLeft w:val="0"/>
          <w:marRight w:val="0"/>
          <w:marTop w:val="0"/>
          <w:marBottom w:val="0"/>
          <w:divBdr>
            <w:top w:val="none" w:sz="0" w:space="0" w:color="auto"/>
            <w:left w:val="none" w:sz="0" w:space="0" w:color="auto"/>
            <w:bottom w:val="none" w:sz="0" w:space="0" w:color="auto"/>
            <w:right w:val="none" w:sz="0" w:space="0" w:color="auto"/>
          </w:divBdr>
          <w:divsChild>
            <w:div w:id="1426540606">
              <w:marLeft w:val="0"/>
              <w:marRight w:val="0"/>
              <w:marTop w:val="0"/>
              <w:marBottom w:val="0"/>
              <w:divBdr>
                <w:top w:val="none" w:sz="0" w:space="0" w:color="auto"/>
                <w:left w:val="none" w:sz="0" w:space="0" w:color="auto"/>
                <w:bottom w:val="none" w:sz="0" w:space="0" w:color="auto"/>
                <w:right w:val="none" w:sz="0" w:space="0" w:color="auto"/>
              </w:divBdr>
              <w:divsChild>
                <w:div w:id="1327828294">
                  <w:marLeft w:val="0"/>
                  <w:marRight w:val="0"/>
                  <w:marTop w:val="0"/>
                  <w:marBottom w:val="0"/>
                  <w:divBdr>
                    <w:top w:val="none" w:sz="0" w:space="0" w:color="auto"/>
                    <w:left w:val="none" w:sz="0" w:space="0" w:color="auto"/>
                    <w:bottom w:val="none" w:sz="0" w:space="0" w:color="auto"/>
                    <w:right w:val="none" w:sz="0" w:space="0" w:color="auto"/>
                  </w:divBdr>
                  <w:divsChild>
                    <w:div w:id="616713797">
                      <w:marLeft w:val="0"/>
                      <w:marRight w:val="0"/>
                      <w:marTop w:val="0"/>
                      <w:marBottom w:val="0"/>
                      <w:divBdr>
                        <w:top w:val="none" w:sz="0" w:space="0" w:color="auto"/>
                        <w:left w:val="none" w:sz="0" w:space="0" w:color="auto"/>
                        <w:bottom w:val="none" w:sz="0" w:space="0" w:color="auto"/>
                        <w:right w:val="none" w:sz="0" w:space="0" w:color="auto"/>
                      </w:divBdr>
                      <w:divsChild>
                        <w:div w:id="361830526">
                          <w:marLeft w:val="0"/>
                          <w:marRight w:val="0"/>
                          <w:marTop w:val="0"/>
                          <w:marBottom w:val="0"/>
                          <w:divBdr>
                            <w:top w:val="none" w:sz="0" w:space="0" w:color="auto"/>
                            <w:left w:val="none" w:sz="0" w:space="0" w:color="auto"/>
                            <w:bottom w:val="none" w:sz="0" w:space="0" w:color="auto"/>
                            <w:right w:val="none" w:sz="0" w:space="0" w:color="auto"/>
                          </w:divBdr>
                          <w:divsChild>
                            <w:div w:id="916784112">
                              <w:marLeft w:val="0"/>
                              <w:marRight w:val="0"/>
                              <w:marTop w:val="0"/>
                              <w:marBottom w:val="0"/>
                              <w:divBdr>
                                <w:top w:val="none" w:sz="0" w:space="0" w:color="auto"/>
                                <w:left w:val="none" w:sz="0" w:space="0" w:color="auto"/>
                                <w:bottom w:val="none" w:sz="0" w:space="0" w:color="auto"/>
                                <w:right w:val="none" w:sz="0" w:space="0" w:color="auto"/>
                              </w:divBdr>
                              <w:divsChild>
                                <w:div w:id="1072115640">
                                  <w:marLeft w:val="0"/>
                                  <w:marRight w:val="0"/>
                                  <w:marTop w:val="0"/>
                                  <w:marBottom w:val="0"/>
                                  <w:divBdr>
                                    <w:top w:val="none" w:sz="0" w:space="0" w:color="auto"/>
                                    <w:left w:val="none" w:sz="0" w:space="0" w:color="auto"/>
                                    <w:bottom w:val="none" w:sz="0" w:space="0" w:color="auto"/>
                                    <w:right w:val="none" w:sz="0" w:space="0" w:color="auto"/>
                                  </w:divBdr>
                                  <w:divsChild>
                                    <w:div w:id="950013494">
                                      <w:marLeft w:val="0"/>
                                      <w:marRight w:val="0"/>
                                      <w:marTop w:val="0"/>
                                      <w:marBottom w:val="0"/>
                                      <w:divBdr>
                                        <w:top w:val="single" w:sz="6" w:space="0" w:color="F5F5F5"/>
                                        <w:left w:val="single" w:sz="6" w:space="0" w:color="F5F5F5"/>
                                        <w:bottom w:val="single" w:sz="6" w:space="0" w:color="F5F5F5"/>
                                        <w:right w:val="single" w:sz="6" w:space="0" w:color="F5F5F5"/>
                                      </w:divBdr>
                                      <w:divsChild>
                                        <w:div w:id="48044078">
                                          <w:marLeft w:val="0"/>
                                          <w:marRight w:val="0"/>
                                          <w:marTop w:val="0"/>
                                          <w:marBottom w:val="0"/>
                                          <w:divBdr>
                                            <w:top w:val="none" w:sz="0" w:space="0" w:color="auto"/>
                                            <w:left w:val="none" w:sz="0" w:space="0" w:color="auto"/>
                                            <w:bottom w:val="none" w:sz="0" w:space="0" w:color="auto"/>
                                            <w:right w:val="none" w:sz="0" w:space="0" w:color="auto"/>
                                          </w:divBdr>
                                          <w:divsChild>
                                            <w:div w:id="6865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390798">
      <w:bodyDiv w:val="1"/>
      <w:marLeft w:val="0"/>
      <w:marRight w:val="0"/>
      <w:marTop w:val="0"/>
      <w:marBottom w:val="0"/>
      <w:divBdr>
        <w:top w:val="none" w:sz="0" w:space="0" w:color="auto"/>
        <w:left w:val="none" w:sz="0" w:space="0" w:color="auto"/>
        <w:bottom w:val="none" w:sz="0" w:space="0" w:color="auto"/>
        <w:right w:val="none" w:sz="0" w:space="0" w:color="auto"/>
      </w:divBdr>
      <w:divsChild>
        <w:div w:id="1622615999">
          <w:marLeft w:val="0"/>
          <w:marRight w:val="0"/>
          <w:marTop w:val="0"/>
          <w:marBottom w:val="0"/>
          <w:divBdr>
            <w:top w:val="none" w:sz="0" w:space="0" w:color="auto"/>
            <w:left w:val="none" w:sz="0" w:space="0" w:color="auto"/>
            <w:bottom w:val="none" w:sz="0" w:space="0" w:color="auto"/>
            <w:right w:val="none" w:sz="0" w:space="0" w:color="auto"/>
          </w:divBdr>
          <w:divsChild>
            <w:div w:id="321667823">
              <w:marLeft w:val="0"/>
              <w:marRight w:val="0"/>
              <w:marTop w:val="0"/>
              <w:marBottom w:val="0"/>
              <w:divBdr>
                <w:top w:val="none" w:sz="0" w:space="0" w:color="auto"/>
                <w:left w:val="none" w:sz="0" w:space="0" w:color="auto"/>
                <w:bottom w:val="none" w:sz="0" w:space="0" w:color="auto"/>
                <w:right w:val="none" w:sz="0" w:space="0" w:color="auto"/>
              </w:divBdr>
              <w:divsChild>
                <w:div w:id="1078594548">
                  <w:marLeft w:val="0"/>
                  <w:marRight w:val="0"/>
                  <w:marTop w:val="0"/>
                  <w:marBottom w:val="0"/>
                  <w:divBdr>
                    <w:top w:val="none" w:sz="0" w:space="0" w:color="auto"/>
                    <w:left w:val="none" w:sz="0" w:space="0" w:color="auto"/>
                    <w:bottom w:val="none" w:sz="0" w:space="0" w:color="auto"/>
                    <w:right w:val="none" w:sz="0" w:space="0" w:color="auto"/>
                  </w:divBdr>
                  <w:divsChild>
                    <w:div w:id="543054843">
                      <w:marLeft w:val="0"/>
                      <w:marRight w:val="0"/>
                      <w:marTop w:val="0"/>
                      <w:marBottom w:val="0"/>
                      <w:divBdr>
                        <w:top w:val="none" w:sz="0" w:space="0" w:color="auto"/>
                        <w:left w:val="none" w:sz="0" w:space="0" w:color="auto"/>
                        <w:bottom w:val="none" w:sz="0" w:space="0" w:color="auto"/>
                        <w:right w:val="none" w:sz="0" w:space="0" w:color="auto"/>
                      </w:divBdr>
                      <w:divsChild>
                        <w:div w:id="501355549">
                          <w:marLeft w:val="0"/>
                          <w:marRight w:val="0"/>
                          <w:marTop w:val="0"/>
                          <w:marBottom w:val="0"/>
                          <w:divBdr>
                            <w:top w:val="none" w:sz="0" w:space="0" w:color="auto"/>
                            <w:left w:val="none" w:sz="0" w:space="0" w:color="auto"/>
                            <w:bottom w:val="none" w:sz="0" w:space="0" w:color="auto"/>
                            <w:right w:val="none" w:sz="0" w:space="0" w:color="auto"/>
                          </w:divBdr>
                          <w:divsChild>
                            <w:div w:id="851652979">
                              <w:marLeft w:val="0"/>
                              <w:marRight w:val="0"/>
                              <w:marTop w:val="0"/>
                              <w:marBottom w:val="0"/>
                              <w:divBdr>
                                <w:top w:val="none" w:sz="0" w:space="0" w:color="auto"/>
                                <w:left w:val="none" w:sz="0" w:space="0" w:color="auto"/>
                                <w:bottom w:val="none" w:sz="0" w:space="0" w:color="auto"/>
                                <w:right w:val="none" w:sz="0" w:space="0" w:color="auto"/>
                              </w:divBdr>
                              <w:divsChild>
                                <w:div w:id="86459938">
                                  <w:marLeft w:val="0"/>
                                  <w:marRight w:val="0"/>
                                  <w:marTop w:val="0"/>
                                  <w:marBottom w:val="0"/>
                                  <w:divBdr>
                                    <w:top w:val="single" w:sz="8" w:space="0" w:color="F5F5F5"/>
                                    <w:left w:val="single" w:sz="8" w:space="0" w:color="F5F5F5"/>
                                    <w:bottom w:val="single" w:sz="8" w:space="0" w:color="F5F5F5"/>
                                    <w:right w:val="single" w:sz="8" w:space="0" w:color="F5F5F5"/>
                                  </w:divBdr>
                                  <w:divsChild>
                                    <w:div w:id="1037581423">
                                      <w:marLeft w:val="0"/>
                                      <w:marRight w:val="0"/>
                                      <w:marTop w:val="0"/>
                                      <w:marBottom w:val="0"/>
                                      <w:divBdr>
                                        <w:top w:val="none" w:sz="0" w:space="0" w:color="auto"/>
                                        <w:left w:val="none" w:sz="0" w:space="0" w:color="auto"/>
                                        <w:bottom w:val="none" w:sz="0" w:space="0" w:color="auto"/>
                                        <w:right w:val="none" w:sz="0" w:space="0" w:color="auto"/>
                                      </w:divBdr>
                                      <w:divsChild>
                                        <w:div w:id="12744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870185">
      <w:bodyDiv w:val="1"/>
      <w:marLeft w:val="0"/>
      <w:marRight w:val="0"/>
      <w:marTop w:val="0"/>
      <w:marBottom w:val="0"/>
      <w:divBdr>
        <w:top w:val="none" w:sz="0" w:space="0" w:color="auto"/>
        <w:left w:val="none" w:sz="0" w:space="0" w:color="auto"/>
        <w:bottom w:val="none" w:sz="0" w:space="0" w:color="auto"/>
        <w:right w:val="none" w:sz="0" w:space="0" w:color="auto"/>
      </w:divBdr>
      <w:divsChild>
        <w:div w:id="1763329688">
          <w:marLeft w:val="0"/>
          <w:marRight w:val="0"/>
          <w:marTop w:val="0"/>
          <w:marBottom w:val="0"/>
          <w:divBdr>
            <w:top w:val="none" w:sz="0" w:space="0" w:color="auto"/>
            <w:left w:val="none" w:sz="0" w:space="0" w:color="auto"/>
            <w:bottom w:val="none" w:sz="0" w:space="0" w:color="auto"/>
            <w:right w:val="none" w:sz="0" w:space="0" w:color="auto"/>
          </w:divBdr>
          <w:divsChild>
            <w:div w:id="729689454">
              <w:marLeft w:val="0"/>
              <w:marRight w:val="0"/>
              <w:marTop w:val="0"/>
              <w:marBottom w:val="0"/>
              <w:divBdr>
                <w:top w:val="none" w:sz="0" w:space="0" w:color="auto"/>
                <w:left w:val="none" w:sz="0" w:space="0" w:color="auto"/>
                <w:bottom w:val="none" w:sz="0" w:space="0" w:color="auto"/>
                <w:right w:val="none" w:sz="0" w:space="0" w:color="auto"/>
              </w:divBdr>
              <w:divsChild>
                <w:div w:id="334266181">
                  <w:marLeft w:val="0"/>
                  <w:marRight w:val="0"/>
                  <w:marTop w:val="0"/>
                  <w:marBottom w:val="0"/>
                  <w:divBdr>
                    <w:top w:val="none" w:sz="0" w:space="0" w:color="auto"/>
                    <w:left w:val="none" w:sz="0" w:space="0" w:color="auto"/>
                    <w:bottom w:val="none" w:sz="0" w:space="0" w:color="auto"/>
                    <w:right w:val="none" w:sz="0" w:space="0" w:color="auto"/>
                  </w:divBdr>
                  <w:divsChild>
                    <w:div w:id="709109149">
                      <w:marLeft w:val="0"/>
                      <w:marRight w:val="0"/>
                      <w:marTop w:val="0"/>
                      <w:marBottom w:val="0"/>
                      <w:divBdr>
                        <w:top w:val="none" w:sz="0" w:space="0" w:color="auto"/>
                        <w:left w:val="none" w:sz="0" w:space="0" w:color="auto"/>
                        <w:bottom w:val="none" w:sz="0" w:space="0" w:color="auto"/>
                        <w:right w:val="none" w:sz="0" w:space="0" w:color="auto"/>
                      </w:divBdr>
                      <w:divsChild>
                        <w:div w:id="1644770956">
                          <w:marLeft w:val="0"/>
                          <w:marRight w:val="0"/>
                          <w:marTop w:val="0"/>
                          <w:marBottom w:val="0"/>
                          <w:divBdr>
                            <w:top w:val="none" w:sz="0" w:space="0" w:color="auto"/>
                            <w:left w:val="none" w:sz="0" w:space="0" w:color="auto"/>
                            <w:bottom w:val="none" w:sz="0" w:space="0" w:color="auto"/>
                            <w:right w:val="none" w:sz="0" w:space="0" w:color="auto"/>
                          </w:divBdr>
                          <w:divsChild>
                            <w:div w:id="641159903">
                              <w:marLeft w:val="0"/>
                              <w:marRight w:val="0"/>
                              <w:marTop w:val="0"/>
                              <w:marBottom w:val="0"/>
                              <w:divBdr>
                                <w:top w:val="none" w:sz="0" w:space="0" w:color="auto"/>
                                <w:left w:val="none" w:sz="0" w:space="0" w:color="auto"/>
                                <w:bottom w:val="none" w:sz="0" w:space="0" w:color="auto"/>
                                <w:right w:val="none" w:sz="0" w:space="0" w:color="auto"/>
                              </w:divBdr>
                              <w:divsChild>
                                <w:div w:id="1445659165">
                                  <w:marLeft w:val="0"/>
                                  <w:marRight w:val="0"/>
                                  <w:marTop w:val="0"/>
                                  <w:marBottom w:val="0"/>
                                  <w:divBdr>
                                    <w:top w:val="single" w:sz="8" w:space="0" w:color="F5F5F5"/>
                                    <w:left w:val="single" w:sz="8" w:space="0" w:color="F5F5F5"/>
                                    <w:bottom w:val="single" w:sz="8" w:space="0" w:color="F5F5F5"/>
                                    <w:right w:val="single" w:sz="8" w:space="0" w:color="F5F5F5"/>
                                  </w:divBdr>
                                  <w:divsChild>
                                    <w:div w:id="1108505283">
                                      <w:marLeft w:val="0"/>
                                      <w:marRight w:val="0"/>
                                      <w:marTop w:val="0"/>
                                      <w:marBottom w:val="0"/>
                                      <w:divBdr>
                                        <w:top w:val="none" w:sz="0" w:space="0" w:color="auto"/>
                                        <w:left w:val="none" w:sz="0" w:space="0" w:color="auto"/>
                                        <w:bottom w:val="none" w:sz="0" w:space="0" w:color="auto"/>
                                        <w:right w:val="none" w:sz="0" w:space="0" w:color="auto"/>
                                      </w:divBdr>
                                      <w:divsChild>
                                        <w:div w:id="1669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AC921B-5F77-437B-8717-44229097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6988</Words>
  <Characters>39836</Characters>
  <Application>Microsoft Office Word</Application>
  <DocSecurity>4</DocSecurity>
  <Lines>331</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ALICE'S ENRICHMENT CENTER</Company>
  <LinksUpToDate>false</LinksUpToDate>
  <CharactersWithSpaces>46731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Garibaldi</dc:creator>
  <cp:lastModifiedBy>Miriam Garibaldi</cp:lastModifiedBy>
  <cp:revision>2</cp:revision>
  <cp:lastPrinted>2007-05-14T17:21:00Z</cp:lastPrinted>
  <dcterms:created xsi:type="dcterms:W3CDTF">2012-08-27T22:04:00Z</dcterms:created>
  <dcterms:modified xsi:type="dcterms:W3CDTF">2012-08-27T22:04:00Z</dcterms:modified>
</cp:coreProperties>
</file>