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10" w:rsidRDefault="006C574D">
      <w:bookmarkStart w:id="0" w:name="_GoBack"/>
      <w:bookmarkEnd w:id="0"/>
      <w:r w:rsidRPr="006C574D">
        <w:rPr>
          <w:noProof/>
        </w:rPr>
        <w:drawing>
          <wp:inline distT="0" distB="0" distL="0" distR="0">
            <wp:extent cx="5400040" cy="473275"/>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5400040" cy="473275"/>
                    </a:xfrm>
                    <a:prstGeom prst="rect">
                      <a:avLst/>
                    </a:prstGeom>
                    <a:noFill/>
                    <a:ln w="9525">
                      <a:noFill/>
                      <a:miter lim="800000"/>
                      <a:headEnd/>
                      <a:tailEnd/>
                    </a:ln>
                  </pic:spPr>
                </pic:pic>
              </a:graphicData>
            </a:graphic>
          </wp:inline>
        </w:drawing>
      </w:r>
    </w:p>
    <w:p w:rsidR="006C574D" w:rsidRPr="00732F30" w:rsidRDefault="006C574D" w:rsidP="006C574D">
      <w:pPr>
        <w:spacing w:line="240" w:lineRule="auto"/>
        <w:jc w:val="right"/>
        <w:rPr>
          <w:rFonts w:ascii="Arial" w:hAnsi="Arial" w:cs="Arial"/>
          <w:sz w:val="24"/>
          <w:szCs w:val="24"/>
        </w:rPr>
      </w:pPr>
      <w:r w:rsidRPr="00732F30">
        <w:rPr>
          <w:rFonts w:ascii="Arial" w:hAnsi="Arial" w:cs="Arial"/>
          <w:sz w:val="24"/>
          <w:szCs w:val="24"/>
        </w:rPr>
        <w:t>HÉCTOR JOVINO BATAJOLO POSA.</w:t>
      </w:r>
    </w:p>
    <w:p w:rsidR="006C574D" w:rsidRPr="00732F30" w:rsidRDefault="006C574D" w:rsidP="006C574D">
      <w:pPr>
        <w:spacing w:line="240" w:lineRule="auto"/>
        <w:jc w:val="right"/>
        <w:rPr>
          <w:rFonts w:ascii="Arial" w:hAnsi="Arial" w:cs="Arial"/>
          <w:sz w:val="24"/>
          <w:szCs w:val="24"/>
        </w:rPr>
      </w:pPr>
      <w:r w:rsidRPr="00732F30">
        <w:rPr>
          <w:rFonts w:ascii="Arial" w:hAnsi="Arial" w:cs="Arial"/>
          <w:sz w:val="24"/>
          <w:szCs w:val="24"/>
        </w:rPr>
        <w:t>UB21846BEC30029</w:t>
      </w:r>
    </w:p>
    <w:p w:rsidR="006C574D" w:rsidRPr="00732F30" w:rsidRDefault="006C574D" w:rsidP="006C574D">
      <w:pPr>
        <w:spacing w:line="240" w:lineRule="auto"/>
        <w:jc w:val="center"/>
        <w:rPr>
          <w:rFonts w:ascii="Arial" w:hAnsi="Arial" w:cs="Arial"/>
          <w:sz w:val="24"/>
          <w:szCs w:val="24"/>
        </w:rPr>
      </w:pPr>
    </w:p>
    <w:p w:rsidR="006C574D" w:rsidRPr="00910642" w:rsidRDefault="006C574D" w:rsidP="006C574D">
      <w:pPr>
        <w:jc w:val="right"/>
      </w:pPr>
    </w:p>
    <w:p w:rsidR="006C574D" w:rsidRPr="00910642" w:rsidRDefault="006C574D"/>
    <w:p w:rsidR="006C574D" w:rsidRPr="00910642" w:rsidRDefault="006C574D" w:rsidP="006C574D">
      <w:pPr>
        <w:jc w:val="center"/>
      </w:pPr>
    </w:p>
    <w:p w:rsidR="006C574D" w:rsidRPr="00910642" w:rsidRDefault="006C574D" w:rsidP="006C574D">
      <w:pPr>
        <w:jc w:val="center"/>
      </w:pPr>
    </w:p>
    <w:p w:rsidR="00910642" w:rsidRDefault="00910642" w:rsidP="006C574D">
      <w:pPr>
        <w:jc w:val="center"/>
      </w:pPr>
    </w:p>
    <w:p w:rsidR="006C574D" w:rsidRDefault="00910642" w:rsidP="006C574D">
      <w:pPr>
        <w:jc w:val="center"/>
      </w:pPr>
      <w:r>
        <w:t>Marketing, logistic and management of stock</w:t>
      </w:r>
    </w:p>
    <w:p w:rsidR="006C574D" w:rsidRDefault="006C574D" w:rsidP="006C574D">
      <w:pPr>
        <w:jc w:val="center"/>
      </w:pPr>
    </w:p>
    <w:p w:rsidR="006C574D" w:rsidRDefault="006C574D" w:rsidP="006C574D">
      <w:pPr>
        <w:jc w:val="center"/>
      </w:pPr>
    </w:p>
    <w:p w:rsidR="006C574D" w:rsidRDefault="006C574D" w:rsidP="006C574D">
      <w:pPr>
        <w:jc w:val="center"/>
      </w:pPr>
    </w:p>
    <w:p w:rsidR="006C574D" w:rsidRDefault="006C574D" w:rsidP="006C574D">
      <w:pPr>
        <w:jc w:val="center"/>
      </w:pPr>
    </w:p>
    <w:p w:rsidR="006C574D" w:rsidRDefault="006C574D" w:rsidP="006C574D">
      <w:pPr>
        <w:jc w:val="center"/>
      </w:pPr>
    </w:p>
    <w:p w:rsidR="006C574D" w:rsidRDefault="006C574D" w:rsidP="006C574D">
      <w:pPr>
        <w:jc w:val="center"/>
      </w:pPr>
    </w:p>
    <w:p w:rsidR="006C574D" w:rsidRDefault="006C574D" w:rsidP="006C574D">
      <w:pPr>
        <w:jc w:val="center"/>
      </w:pPr>
    </w:p>
    <w:p w:rsidR="006C574D" w:rsidRDefault="006C574D" w:rsidP="006C574D">
      <w:pPr>
        <w:jc w:val="center"/>
      </w:pPr>
    </w:p>
    <w:p w:rsidR="006C574D" w:rsidRDefault="006C574D" w:rsidP="006C574D">
      <w:pPr>
        <w:jc w:val="center"/>
      </w:pPr>
    </w:p>
    <w:p w:rsidR="006C574D" w:rsidRDefault="006C574D" w:rsidP="006C574D">
      <w:pPr>
        <w:jc w:val="center"/>
      </w:pPr>
    </w:p>
    <w:p w:rsidR="006C574D" w:rsidRDefault="006C574D" w:rsidP="006C574D">
      <w:pPr>
        <w:jc w:val="center"/>
      </w:pPr>
    </w:p>
    <w:p w:rsidR="006C574D" w:rsidRDefault="006C574D" w:rsidP="006C574D">
      <w:pPr>
        <w:jc w:val="center"/>
      </w:pPr>
    </w:p>
    <w:p w:rsidR="006C574D" w:rsidRDefault="006C574D" w:rsidP="006C574D">
      <w:pPr>
        <w:jc w:val="center"/>
      </w:pPr>
    </w:p>
    <w:p w:rsidR="006C574D" w:rsidRDefault="006C574D" w:rsidP="006C574D">
      <w:pPr>
        <w:jc w:val="center"/>
      </w:pPr>
    </w:p>
    <w:p w:rsidR="006C574D" w:rsidRDefault="006C574D" w:rsidP="006C574D">
      <w:pPr>
        <w:jc w:val="right"/>
      </w:pPr>
      <w:r>
        <w:t>ATLANTIC INTERNATIONAL UNIVERSITY</w:t>
      </w:r>
    </w:p>
    <w:p w:rsidR="006C574D" w:rsidRDefault="006C574D" w:rsidP="006C574D">
      <w:pPr>
        <w:jc w:val="right"/>
      </w:pPr>
      <w:r>
        <w:t xml:space="preserve">                                                                                                         Malabo Guinea Ecuatorial</w:t>
      </w:r>
    </w:p>
    <w:p w:rsidR="006C574D" w:rsidRDefault="006C574D" w:rsidP="006C574D">
      <w:pPr>
        <w:jc w:val="right"/>
      </w:pPr>
      <w:r>
        <w:t xml:space="preserve">                                                                                                    </w:t>
      </w:r>
      <w:r w:rsidR="00D2606A">
        <w:t xml:space="preserve">                         Mayo 30</w:t>
      </w:r>
      <w:r>
        <w:t xml:space="preserve"> 2013</w:t>
      </w:r>
    </w:p>
    <w:p w:rsidR="006C574D" w:rsidRDefault="006C574D" w:rsidP="006C574D">
      <w:r>
        <w:lastRenderedPageBreak/>
        <w:t>INDICE</w:t>
      </w:r>
    </w:p>
    <w:p w:rsidR="006C574D" w:rsidRDefault="006C574D" w:rsidP="006C574D">
      <w:pPr>
        <w:pStyle w:val="ListParagraph"/>
        <w:numPr>
          <w:ilvl w:val="0"/>
          <w:numId w:val="1"/>
        </w:numPr>
      </w:pPr>
      <w:r>
        <w:t>INTRODUCCION</w:t>
      </w:r>
    </w:p>
    <w:p w:rsidR="006C574D" w:rsidRDefault="006C574D" w:rsidP="006C574D">
      <w:pPr>
        <w:pStyle w:val="ListParagraph"/>
        <w:numPr>
          <w:ilvl w:val="0"/>
          <w:numId w:val="1"/>
        </w:numPr>
      </w:pPr>
      <w:r>
        <w:t>ANALISIS GANERAL</w:t>
      </w:r>
    </w:p>
    <w:p w:rsidR="006C574D" w:rsidRDefault="006C574D" w:rsidP="006C574D">
      <w:pPr>
        <w:pStyle w:val="ListParagraph"/>
        <w:numPr>
          <w:ilvl w:val="0"/>
          <w:numId w:val="1"/>
        </w:numPr>
      </w:pPr>
      <w:r>
        <w:t>DESCRIPCION</w:t>
      </w:r>
    </w:p>
    <w:p w:rsidR="006C574D" w:rsidRDefault="006C574D" w:rsidP="006C574D">
      <w:pPr>
        <w:pStyle w:val="ListParagraph"/>
        <w:numPr>
          <w:ilvl w:val="0"/>
          <w:numId w:val="1"/>
        </w:numPr>
      </w:pPr>
      <w:r>
        <w:t>ACTUALIZACION</w:t>
      </w:r>
    </w:p>
    <w:p w:rsidR="006C574D" w:rsidRDefault="006C574D" w:rsidP="006C574D">
      <w:pPr>
        <w:pStyle w:val="ListParagraph"/>
        <w:numPr>
          <w:ilvl w:val="0"/>
          <w:numId w:val="1"/>
        </w:numPr>
      </w:pPr>
      <w:r>
        <w:t>DISCURCION</w:t>
      </w:r>
    </w:p>
    <w:p w:rsidR="006C574D" w:rsidRDefault="00B318FE" w:rsidP="006C574D">
      <w:pPr>
        <w:pStyle w:val="ListParagraph"/>
        <w:numPr>
          <w:ilvl w:val="0"/>
          <w:numId w:val="1"/>
        </w:numPr>
      </w:pPr>
      <w:r>
        <w:t>RECOM</w:t>
      </w:r>
      <w:r w:rsidR="006C574D">
        <w:t>ENDACION</w:t>
      </w:r>
    </w:p>
    <w:p w:rsidR="006C574D" w:rsidRDefault="006C574D" w:rsidP="006C574D">
      <w:pPr>
        <w:pStyle w:val="ListParagraph"/>
        <w:numPr>
          <w:ilvl w:val="0"/>
          <w:numId w:val="1"/>
        </w:numPr>
      </w:pPr>
      <w:r>
        <w:t>CONCLUSION</w:t>
      </w:r>
    </w:p>
    <w:p w:rsidR="006C574D" w:rsidRDefault="006C574D" w:rsidP="006C574D">
      <w:pPr>
        <w:pStyle w:val="ListParagraph"/>
        <w:numPr>
          <w:ilvl w:val="0"/>
          <w:numId w:val="1"/>
        </w:numPr>
      </w:pPr>
      <w:r>
        <w:t>BILBLIOGRAFIA.</w:t>
      </w:r>
    </w:p>
    <w:p w:rsidR="006C574D" w:rsidRDefault="006C574D" w:rsidP="006C574D"/>
    <w:p w:rsidR="006C574D" w:rsidRDefault="006C574D" w:rsidP="006C574D"/>
    <w:p w:rsidR="006C574D" w:rsidRPr="006C574D" w:rsidRDefault="006C574D" w:rsidP="006C574D">
      <w:pPr>
        <w:jc w:val="right"/>
      </w:pPr>
    </w:p>
    <w:p w:rsidR="006C574D" w:rsidRPr="006C574D" w:rsidRDefault="006C574D" w:rsidP="006C574D">
      <w:pPr>
        <w:jc w:val="center"/>
      </w:pPr>
    </w:p>
    <w:p w:rsidR="006C574D" w:rsidRPr="006C574D" w:rsidRDefault="006C574D" w:rsidP="006C574D">
      <w:pPr>
        <w:jc w:val="center"/>
      </w:pPr>
    </w:p>
    <w:p w:rsidR="006C574D" w:rsidRPr="006C574D" w:rsidRDefault="006C574D" w:rsidP="006C574D">
      <w:pPr>
        <w:jc w:val="right"/>
      </w:pPr>
    </w:p>
    <w:p w:rsidR="006C574D" w:rsidRPr="006C574D" w:rsidRDefault="006C574D" w:rsidP="006C574D">
      <w:pPr>
        <w:jc w:val="right"/>
      </w:pPr>
    </w:p>
    <w:p w:rsidR="006C574D" w:rsidRPr="006C574D" w:rsidRDefault="006C574D" w:rsidP="006C574D">
      <w:pPr>
        <w:jc w:val="right"/>
      </w:pPr>
    </w:p>
    <w:p w:rsidR="006C574D" w:rsidRDefault="006C574D" w:rsidP="006C574D">
      <w:pPr>
        <w:jc w:val="right"/>
      </w:pPr>
    </w:p>
    <w:p w:rsidR="006C574D" w:rsidRDefault="006C574D" w:rsidP="006C574D">
      <w:pPr>
        <w:jc w:val="right"/>
      </w:pPr>
    </w:p>
    <w:p w:rsidR="006C574D" w:rsidRDefault="006C574D" w:rsidP="006C574D">
      <w:pPr>
        <w:jc w:val="right"/>
      </w:pPr>
    </w:p>
    <w:p w:rsidR="006C574D" w:rsidRDefault="006C574D" w:rsidP="006C574D">
      <w:pPr>
        <w:jc w:val="right"/>
      </w:pPr>
    </w:p>
    <w:p w:rsidR="006C574D" w:rsidRDefault="006C574D" w:rsidP="006C574D">
      <w:pPr>
        <w:jc w:val="both"/>
      </w:pPr>
    </w:p>
    <w:p w:rsidR="006C574D" w:rsidRDefault="006C574D" w:rsidP="006C574D">
      <w:pPr>
        <w:jc w:val="both"/>
      </w:pPr>
    </w:p>
    <w:p w:rsidR="006C574D" w:rsidRDefault="006C574D" w:rsidP="006C574D">
      <w:pPr>
        <w:jc w:val="both"/>
      </w:pPr>
    </w:p>
    <w:p w:rsidR="006C574D" w:rsidRDefault="006C574D" w:rsidP="006C574D">
      <w:pPr>
        <w:jc w:val="both"/>
      </w:pPr>
    </w:p>
    <w:p w:rsidR="006C574D" w:rsidRDefault="006C574D" w:rsidP="006C574D">
      <w:pPr>
        <w:jc w:val="both"/>
      </w:pPr>
    </w:p>
    <w:p w:rsidR="006C574D" w:rsidRDefault="006C574D" w:rsidP="006C574D">
      <w:pPr>
        <w:jc w:val="both"/>
      </w:pPr>
    </w:p>
    <w:p w:rsidR="006C574D" w:rsidRDefault="006C574D" w:rsidP="006C574D">
      <w:pPr>
        <w:jc w:val="both"/>
      </w:pPr>
    </w:p>
    <w:p w:rsidR="006C574D" w:rsidRDefault="006C574D" w:rsidP="006C574D">
      <w:pPr>
        <w:jc w:val="both"/>
      </w:pPr>
    </w:p>
    <w:p w:rsidR="006C574D" w:rsidRDefault="006C574D" w:rsidP="006C574D">
      <w:pPr>
        <w:jc w:val="both"/>
      </w:pPr>
    </w:p>
    <w:p w:rsidR="00876EF6" w:rsidRDefault="00284093" w:rsidP="006C574D">
      <w:pPr>
        <w:jc w:val="both"/>
      </w:pPr>
      <w:r>
        <w:lastRenderedPageBreak/>
        <w:t>1.-</w:t>
      </w:r>
      <w:r w:rsidR="00876EF6">
        <w:t>INTRODUCCION</w:t>
      </w:r>
    </w:p>
    <w:p w:rsidR="00876EF6" w:rsidRDefault="006C574D" w:rsidP="006C574D">
      <w:pPr>
        <w:jc w:val="both"/>
      </w:pPr>
      <w:r>
        <w:t xml:space="preserve">En el comercio internacional intervienen </w:t>
      </w:r>
      <w:r w:rsidR="00EE32CA">
        <w:t>diferentes sectores interesantes</w:t>
      </w:r>
      <w:r>
        <w:t xml:space="preserve"> que no </w:t>
      </w:r>
      <w:r w:rsidR="00EE32CA">
        <w:t>son despreciables por su importancia y valor, entre estos sectores está el marketing, gestión de stock y logística.</w:t>
      </w:r>
    </w:p>
    <w:p w:rsidR="00245A1E" w:rsidRDefault="00EE32CA" w:rsidP="006C574D">
      <w:pPr>
        <w:jc w:val="both"/>
      </w:pPr>
      <w:r>
        <w:t>He elegido esta materia porque he notado que</w:t>
      </w:r>
      <w:r w:rsidR="00876EF6">
        <w:t xml:space="preserve"> juega mucho papel en el comercio </w:t>
      </w:r>
      <w:r w:rsidR="00245A1E">
        <w:t xml:space="preserve">internacional, es necesario que los actores del comercio tengan suficientes conocimientos de dichos sectores, ya que les ayudará a tener beneficios importantes. Es de mucha importancia conocer la importancia de comercialización de productos y servicios en </w:t>
      </w:r>
      <w:r w:rsidR="00AF2FD8">
        <w:t>el</w:t>
      </w:r>
      <w:r w:rsidR="00245A1E">
        <w:t xml:space="preserve"> área de venta, en la administración y gestión de stock, así como la distribución y el transporte de los mismos productos y servicio. </w:t>
      </w:r>
    </w:p>
    <w:p w:rsidR="00245A1E" w:rsidRDefault="00245A1E" w:rsidP="006C574D">
      <w:pPr>
        <w:jc w:val="both"/>
      </w:pPr>
      <w:r>
        <w:t>En este trabajo estudiaremos 3 áreas:</w:t>
      </w:r>
    </w:p>
    <w:p w:rsidR="00245A1E" w:rsidRDefault="00245A1E" w:rsidP="006C574D">
      <w:pPr>
        <w:jc w:val="both"/>
      </w:pPr>
      <w:r>
        <w:t xml:space="preserve">En primer lugar, veremos </w:t>
      </w:r>
      <w:r w:rsidR="00521252">
        <w:t>todas las técnicas del mercado, la política de comercializar mejor los productos y servicios.</w:t>
      </w:r>
    </w:p>
    <w:p w:rsidR="00521252" w:rsidRDefault="00521252" w:rsidP="006C574D">
      <w:pPr>
        <w:jc w:val="both"/>
      </w:pPr>
      <w:r>
        <w:t xml:space="preserve">En segundo lugar analizaremos cómo se puede llevar con eficacidad la gestión de un </w:t>
      </w:r>
      <w:r w:rsidR="00AF2FD8">
        <w:t>almacén</w:t>
      </w:r>
      <w:r>
        <w:t xml:space="preserve"> para que nunca nos falte mercancías en ellas y caer en una ruptura de stock, durante el proceso del desarrollo del las operaciones comerciales.</w:t>
      </w:r>
    </w:p>
    <w:p w:rsidR="00521252" w:rsidRDefault="00521252" w:rsidP="006C574D">
      <w:pPr>
        <w:jc w:val="both"/>
      </w:pPr>
      <w:r>
        <w:t>En tercer lugar vamos a ver cómo planificar, organizar y controlar las actividades de transporte y facilitación del movimiento de mercancías, (materiales y productos) desde su origen hasta el consumo.</w:t>
      </w:r>
    </w:p>
    <w:p w:rsidR="00521252" w:rsidRDefault="00521252" w:rsidP="006C574D">
      <w:pPr>
        <w:jc w:val="both"/>
      </w:pPr>
      <w:r>
        <w:t xml:space="preserve">Todos los actores deben tener en cuenta dichos 3 sectores para que no se </w:t>
      </w:r>
      <w:r w:rsidR="007230D5">
        <w:t>queden en quiebra, ya que cuando no se materializan podemos incurrir a pérdidas</w:t>
      </w:r>
      <w:r>
        <w:t xml:space="preserve"> </w:t>
      </w:r>
      <w:r w:rsidR="007230D5">
        <w:t>importantes provocados por diversos factores.</w:t>
      </w:r>
    </w:p>
    <w:p w:rsidR="007230D5" w:rsidRDefault="007230D5" w:rsidP="006C574D">
      <w:pPr>
        <w:jc w:val="both"/>
      </w:pPr>
      <w:r>
        <w:t>2.- ANALISIS GENERAL</w:t>
      </w:r>
    </w:p>
    <w:p w:rsidR="007230D5" w:rsidRDefault="007230D5" w:rsidP="006C574D">
      <w:pPr>
        <w:jc w:val="both"/>
      </w:pPr>
      <w:r>
        <w:t>2.1</w:t>
      </w:r>
      <w:r w:rsidR="00284093">
        <w:t>.-</w:t>
      </w:r>
      <w:r>
        <w:t xml:space="preserve"> Marketing.</w:t>
      </w:r>
    </w:p>
    <w:p w:rsidR="007230D5" w:rsidRDefault="007230D5" w:rsidP="006C574D">
      <w:pPr>
        <w:jc w:val="both"/>
      </w:pPr>
      <w:r>
        <w:t xml:space="preserve">Estudiando esta asignación, </w:t>
      </w:r>
      <w:r w:rsidR="00C769C3">
        <w:t>l</w:t>
      </w:r>
      <w:r>
        <w:t>legamos a conocer el mercado, su comportamiento, los cliente o consumidores, sus comportamientos, las estrategias de comercialización, la empresa y sus objetivos, la importancia del marketing</w:t>
      </w:r>
      <w:r w:rsidR="00F769D6">
        <w:t>, el proceso marketing, y sus 4 faces, la plaza de distribución, la publicación etc.</w:t>
      </w:r>
    </w:p>
    <w:p w:rsidR="00F769D6" w:rsidRDefault="00F769D6" w:rsidP="006C574D">
      <w:pPr>
        <w:jc w:val="both"/>
      </w:pPr>
      <w:r>
        <w:t>Señalamos que es de mucha importancia conocer al consumidor y para conocerle, debemos estudiar 2 factores:</w:t>
      </w:r>
    </w:p>
    <w:p w:rsidR="00F769D6" w:rsidRDefault="00F769D6" w:rsidP="006C574D">
      <w:pPr>
        <w:jc w:val="both"/>
      </w:pPr>
      <w:r>
        <w:t>Los externos y los internos, sin olvidar que hay que estudiar también el comportamiento del consumidor, y para ello debemos hacernos una serie de preguntas, entre ellas tenemos:</w:t>
      </w:r>
    </w:p>
    <w:p w:rsidR="00284093" w:rsidRDefault="00F769D6" w:rsidP="006C574D">
      <w:pPr>
        <w:jc w:val="both"/>
      </w:pPr>
      <w:r>
        <w:t>¿Quién compra?, ¿Qué compra?, ¿porqué compra?,</w:t>
      </w:r>
      <w:r w:rsidR="00466494">
        <w:t xml:space="preserve"> </w:t>
      </w:r>
      <w:r w:rsidR="00284093">
        <w:t>¿</w:t>
      </w:r>
      <w:r w:rsidR="00466494">
        <w:t>cómo compra</w:t>
      </w:r>
      <w:r w:rsidR="00284093">
        <w:t>?</w:t>
      </w:r>
      <w:r w:rsidR="00466494">
        <w:t xml:space="preserve">, </w:t>
      </w:r>
      <w:r w:rsidR="00284093">
        <w:t>¿</w:t>
      </w:r>
      <w:r w:rsidR="00466494">
        <w:t>cuándo</w:t>
      </w:r>
      <w:r w:rsidR="00284093">
        <w:t xml:space="preserve"> compra?, ¿dónde compra?, ¿cuánta cantidad compra?, ¿cómo lo utiliza?</w:t>
      </w:r>
    </w:p>
    <w:p w:rsidR="00284093" w:rsidRDefault="00284093" w:rsidP="006C574D">
      <w:pPr>
        <w:jc w:val="both"/>
      </w:pPr>
    </w:p>
    <w:p w:rsidR="00284093" w:rsidRDefault="00284093" w:rsidP="006C574D">
      <w:pPr>
        <w:jc w:val="both"/>
      </w:pPr>
    </w:p>
    <w:p w:rsidR="00284093" w:rsidRDefault="00284093" w:rsidP="006C574D">
      <w:pPr>
        <w:jc w:val="both"/>
      </w:pPr>
      <w:r>
        <w:t>2.2.- Gestión de stock.</w:t>
      </w:r>
    </w:p>
    <w:p w:rsidR="00FA5D5F" w:rsidRDefault="00284093" w:rsidP="006C574D">
      <w:pPr>
        <w:jc w:val="both"/>
      </w:pPr>
      <w:r>
        <w:t xml:space="preserve">En el campo de la gestión del stock, debemos conocer que en esta área está el aprovisionamiento que implica comprar materiales para la producción, almacenarlos, </w:t>
      </w:r>
      <w:r w:rsidR="00FA5D5F">
        <w:t>temporalmente</w:t>
      </w:r>
      <w:r>
        <w:t xml:space="preserve"> y </w:t>
      </w:r>
      <w:r w:rsidR="00FA5D5F">
        <w:t>después gestionar todo el proceso.</w:t>
      </w:r>
    </w:p>
    <w:p w:rsidR="00FA5D5F" w:rsidRDefault="00FA5D5F" w:rsidP="00FA5D5F">
      <w:pPr>
        <w:pStyle w:val="ListParagraph"/>
        <w:numPr>
          <w:ilvl w:val="0"/>
          <w:numId w:val="2"/>
        </w:numPr>
        <w:jc w:val="both"/>
      </w:pPr>
      <w:r>
        <w:t xml:space="preserve">las </w:t>
      </w:r>
      <w:r w:rsidR="007E6444">
        <w:t>empresas productoras</w:t>
      </w:r>
      <w:r>
        <w:t xml:space="preserve"> compran existencias (mercancías), los producen y después los venden</w:t>
      </w:r>
    </w:p>
    <w:p w:rsidR="007E6444" w:rsidRDefault="007E6444" w:rsidP="007E6444">
      <w:pPr>
        <w:jc w:val="both"/>
      </w:pPr>
      <w:r>
        <w:t>Proceso de las empresas productoras:</w:t>
      </w:r>
    </w:p>
    <w:p w:rsidR="00284093" w:rsidRDefault="00FA5D5F" w:rsidP="00FA5D5F">
      <w:pPr>
        <w:jc w:val="both"/>
      </w:pPr>
      <w:r>
        <w:rPr>
          <w:noProof/>
        </w:rPr>
        <w:drawing>
          <wp:inline distT="0" distB="0" distL="0" distR="0">
            <wp:extent cx="5400040" cy="3150235"/>
            <wp:effectExtent l="0" t="0" r="1016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284093">
        <w:t xml:space="preserve"> </w:t>
      </w:r>
      <w:r w:rsidR="007973EA">
        <w:t>Proceso</w:t>
      </w:r>
      <w:r w:rsidR="007E6444">
        <w:t xml:space="preserve"> de las empresas comerciales </w:t>
      </w:r>
    </w:p>
    <w:p w:rsidR="007E6444" w:rsidRDefault="007E6444" w:rsidP="00FA5D5F">
      <w:pPr>
        <w:jc w:val="both"/>
      </w:pPr>
      <w:r>
        <w:rPr>
          <w:noProof/>
        </w:rPr>
        <w:drawing>
          <wp:inline distT="0" distB="0" distL="0" distR="0">
            <wp:extent cx="5400040" cy="3150235"/>
            <wp:effectExtent l="0" t="0" r="2921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5617A4" w:rsidRDefault="00466494" w:rsidP="006C574D">
      <w:pPr>
        <w:jc w:val="both"/>
      </w:pPr>
      <w:r>
        <w:lastRenderedPageBreak/>
        <w:t xml:space="preserve"> </w:t>
      </w:r>
      <w:r w:rsidR="007973EA">
        <w:t>Durante la manipulación de mercancías en el stock, es importante conocer siempre la cantidad de mercancías existentes en el almacén, por esto es necesario gestionar los inventarios. Existen diferentes modelos utilizados en la aplicación del proceso de la gestión de inventarios, los cuales vere</w:t>
      </w:r>
      <w:r w:rsidR="005617A4">
        <w:t>mos en la descripción de este trabajo.</w:t>
      </w:r>
    </w:p>
    <w:p w:rsidR="005617A4" w:rsidRDefault="005617A4" w:rsidP="006C574D">
      <w:pPr>
        <w:jc w:val="both"/>
      </w:pPr>
      <w:r>
        <w:t xml:space="preserve"> Aparte de la necesidad de conocer la cantidad de mercancías existentes en el </w:t>
      </w:r>
      <w:r w:rsidR="00A60B0F">
        <w:t>almacén</w:t>
      </w:r>
      <w:r>
        <w:t>, también es necesario conocer los valores de dichas mercancías; es decir, conocer los precios económicos de dichas existencias.</w:t>
      </w:r>
    </w:p>
    <w:p w:rsidR="005617A4" w:rsidRDefault="005617A4" w:rsidP="006C574D">
      <w:pPr>
        <w:jc w:val="both"/>
      </w:pPr>
      <w:r>
        <w:t xml:space="preserve">Los precios de adquisición y los costes de producción, nos permiten exactamente las existencias existentes en un </w:t>
      </w:r>
      <w:r w:rsidR="00283703">
        <w:t>almacén</w:t>
      </w:r>
      <w:r>
        <w:t>.</w:t>
      </w:r>
    </w:p>
    <w:p w:rsidR="00F769D6" w:rsidRDefault="005617A4" w:rsidP="006C574D">
      <w:pPr>
        <w:jc w:val="both"/>
      </w:pPr>
      <w:r>
        <w:t>Cabe destacar que es también importante establecer y conoces el valor de cada lote que sale del stock. Existen criterios que veremos en el próximo apartado de la descripción.</w:t>
      </w:r>
    </w:p>
    <w:p w:rsidR="00F12C8C" w:rsidRDefault="00F12C8C" w:rsidP="006C574D">
      <w:pPr>
        <w:jc w:val="both"/>
      </w:pPr>
      <w:r>
        <w:t>2.3.- La logística.</w:t>
      </w:r>
    </w:p>
    <w:p w:rsidR="00F12C8C" w:rsidRDefault="00F12C8C" w:rsidP="006C574D">
      <w:pPr>
        <w:jc w:val="both"/>
      </w:pPr>
      <w:r>
        <w:t>Al ser una actividad que planifica y facilita el movimiento de las mercancías, intervienen un conjunto de intermediarios y actividades las cuales denominamos red logística.</w:t>
      </w:r>
    </w:p>
    <w:p w:rsidR="00F12C8C" w:rsidRDefault="00F12C8C" w:rsidP="006C574D">
      <w:pPr>
        <w:jc w:val="both"/>
      </w:pPr>
      <w:r>
        <w:t>En esta red intervienen los suministradores, fabricantes, varios almacenes, puntos de venta, hasta que el producto llegue al cliente.</w:t>
      </w:r>
    </w:p>
    <w:p w:rsidR="00F12C8C" w:rsidRDefault="00F12C8C" w:rsidP="006C574D">
      <w:pPr>
        <w:jc w:val="both"/>
      </w:pPr>
      <w:r>
        <w:t>Los suministradores suministran las materias primas, las cuales serán transformadas por las industrias, después de ser producidas, son introducidas en los almacenados donde después serán distribuidos en diferentes puntos de venta, donde serán vendidos a los consumidores</w:t>
      </w:r>
      <w:r w:rsidR="00283703">
        <w:t xml:space="preserve"> y adquiridos por los mismos.</w:t>
      </w:r>
    </w:p>
    <w:p w:rsidR="00283703" w:rsidRDefault="00283703" w:rsidP="006C574D">
      <w:pPr>
        <w:jc w:val="both"/>
      </w:pPr>
      <w:r>
        <w:t>3.-DESCRIPCION</w:t>
      </w:r>
    </w:p>
    <w:p w:rsidR="00283703" w:rsidRDefault="00283703" w:rsidP="006C574D">
      <w:pPr>
        <w:jc w:val="both"/>
      </w:pPr>
      <w:r>
        <w:t>3.1.- CONCEPTO DE MARKETIN.</w:t>
      </w:r>
    </w:p>
    <w:p w:rsidR="00283703" w:rsidRDefault="00283703" w:rsidP="006C574D">
      <w:pPr>
        <w:jc w:val="both"/>
      </w:pPr>
      <w:r>
        <w:t>Analizando el término marketing, vamos a dividir dicha palabra inglesa en dos partes:</w:t>
      </w:r>
    </w:p>
    <w:p w:rsidR="00283703" w:rsidRDefault="00283703" w:rsidP="006C574D">
      <w:pPr>
        <w:jc w:val="both"/>
      </w:pPr>
      <w:r>
        <w:t xml:space="preserve">MARKET, que significa mercado </w:t>
      </w:r>
      <w:r w:rsidR="009136E3">
        <w:t>en el idioma inglé</w:t>
      </w:r>
      <w:r>
        <w:t>s,</w:t>
      </w:r>
    </w:p>
    <w:p w:rsidR="00283703" w:rsidRDefault="00283703" w:rsidP="006C574D">
      <w:pPr>
        <w:jc w:val="both"/>
      </w:pPr>
      <w:r>
        <w:t>ING, que significa en el mismo idioma estrategia, practico, mecanismo, estilo, técnica.</w:t>
      </w:r>
    </w:p>
    <w:p w:rsidR="00283703" w:rsidRDefault="00283703" w:rsidP="006C574D">
      <w:pPr>
        <w:jc w:val="both"/>
      </w:pPr>
      <w:r>
        <w:t>Cabe destacar que el mercado, es el lugar de encuentro entre el que demanda, y el que ofrece bienes o servicios.</w:t>
      </w:r>
    </w:p>
    <w:p w:rsidR="00283703" w:rsidRDefault="009136E3" w:rsidP="006C574D">
      <w:pPr>
        <w:jc w:val="both"/>
      </w:pPr>
      <w:r>
        <w:t>Desde allí, podemos decir que el marketing es la técnica de comercializar bien los productos y servicios. O en otras palabras el marketing es la política de comercialización de productos y servicios.</w:t>
      </w:r>
    </w:p>
    <w:p w:rsidR="009136E3" w:rsidRDefault="009136E3" w:rsidP="006C574D">
      <w:pPr>
        <w:jc w:val="both"/>
      </w:pPr>
      <w:r>
        <w:t>Normalmente, para que una empresa productora o comercial logre grandes éxitos en sus beneficios, debe conocer bien y emplear el marketing.</w:t>
      </w:r>
    </w:p>
    <w:p w:rsidR="003F048B" w:rsidRDefault="00DA699D" w:rsidP="006C574D">
      <w:pPr>
        <w:jc w:val="both"/>
      </w:pPr>
      <w:r>
        <w:rPr>
          <w:noProof/>
        </w:rPr>
        <w:lastRenderedPageBreak/>
        <w:drawing>
          <wp:inline distT="0" distB="0" distL="0" distR="0">
            <wp:extent cx="5400040" cy="3150235"/>
            <wp:effectExtent l="0" t="0" r="10160" b="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283703" w:rsidRDefault="00221309" w:rsidP="006C574D">
      <w:pPr>
        <w:jc w:val="both"/>
        <w:rPr>
          <w:sz w:val="24"/>
          <w:szCs w:val="24"/>
        </w:rPr>
      </w:pPr>
      <w:r>
        <w:rPr>
          <w:sz w:val="24"/>
          <w:szCs w:val="24"/>
        </w:rPr>
        <w:t>Para vender debemos buscar cuales son las necesidades del lugar, después de estudiar el mercado, y haber conocido sus necesidades, debemos adaptar el aparato productor de la empresa a las necesidades de los consumidores.</w:t>
      </w:r>
    </w:p>
    <w:p w:rsidR="00221309" w:rsidRDefault="00221309" w:rsidP="006C574D">
      <w:pPr>
        <w:jc w:val="both"/>
        <w:rPr>
          <w:sz w:val="24"/>
          <w:szCs w:val="24"/>
        </w:rPr>
      </w:pPr>
      <w:r>
        <w:rPr>
          <w:sz w:val="24"/>
          <w:szCs w:val="24"/>
        </w:rPr>
        <w:t>Vamos a dar un ejemplo:</w:t>
      </w:r>
    </w:p>
    <w:p w:rsidR="00221309" w:rsidRDefault="00221309" w:rsidP="006C574D">
      <w:pPr>
        <w:jc w:val="both"/>
        <w:rPr>
          <w:sz w:val="24"/>
          <w:szCs w:val="24"/>
        </w:rPr>
      </w:pPr>
      <w:r>
        <w:rPr>
          <w:sz w:val="24"/>
          <w:szCs w:val="24"/>
        </w:rPr>
        <w:t>No podemos ir a vender carne de cerdo a en un musulmán.</w:t>
      </w:r>
    </w:p>
    <w:p w:rsidR="00221309" w:rsidRDefault="0083557C" w:rsidP="006C574D">
      <w:pPr>
        <w:jc w:val="both"/>
        <w:rPr>
          <w:sz w:val="24"/>
          <w:szCs w:val="24"/>
        </w:rPr>
      </w:pPr>
      <w:r>
        <w:rPr>
          <w:sz w:val="24"/>
          <w:szCs w:val="24"/>
        </w:rPr>
        <w:t>3.2.-DEMOSTRACION DE LA IMPORTANCIA DEL MARKETING</w:t>
      </w:r>
    </w:p>
    <w:p w:rsidR="0083557C" w:rsidRDefault="0083557C" w:rsidP="006C574D">
      <w:pPr>
        <w:jc w:val="both"/>
        <w:rPr>
          <w:sz w:val="24"/>
          <w:szCs w:val="24"/>
        </w:rPr>
      </w:pPr>
      <w:r>
        <w:rPr>
          <w:sz w:val="24"/>
          <w:szCs w:val="24"/>
        </w:rPr>
        <w:t>La empresa no puede existir sin vender; hasta para crear una empresa, se debe hacer un buen marketing para estudiar el terreno, para ver si pueden vender sus productos y sus servicios.</w:t>
      </w:r>
    </w:p>
    <w:p w:rsidR="0083557C" w:rsidRDefault="0083557C" w:rsidP="0083557C">
      <w:pPr>
        <w:jc w:val="both"/>
        <w:rPr>
          <w:sz w:val="24"/>
          <w:szCs w:val="24"/>
        </w:rPr>
      </w:pPr>
      <w:r>
        <w:rPr>
          <w:sz w:val="24"/>
          <w:szCs w:val="24"/>
        </w:rPr>
        <w:t>Evolución del marketing</w:t>
      </w:r>
      <w:r w:rsidRPr="0083557C">
        <w:rPr>
          <w:sz w:val="24"/>
          <w:szCs w:val="24"/>
        </w:rPr>
        <w:t xml:space="preserve"> </w:t>
      </w:r>
    </w:p>
    <w:p w:rsidR="00364F33" w:rsidRDefault="00873C27" w:rsidP="0083557C">
      <w:pPr>
        <w:jc w:val="both"/>
        <w:rPr>
          <w:sz w:val="24"/>
          <w:szCs w:val="24"/>
        </w:rPr>
      </w:pPr>
      <w:r>
        <w:rPr>
          <w:sz w:val="24"/>
          <w:szCs w:val="24"/>
        </w:rPr>
        <w:t>Antes, el marketing era pasivo, en el mercado porque había más demanda que oferta; por eso solo existía el sistema de monopolio. En este sentido el marketing solo se dedicaba en el producto, pero después, el marketing pasó a ser</w:t>
      </w:r>
      <w:r w:rsidR="00364F33">
        <w:rPr>
          <w:sz w:val="24"/>
          <w:szCs w:val="24"/>
        </w:rPr>
        <w:t xml:space="preserve"> organizacional es decir competitivo. Hoy en día, el marketing ya es activo porque tiene elemento fundamental en el cliente.</w:t>
      </w:r>
    </w:p>
    <w:p w:rsidR="0089209F" w:rsidRDefault="00364F33" w:rsidP="0083557C">
      <w:pPr>
        <w:jc w:val="both"/>
        <w:rPr>
          <w:sz w:val="24"/>
          <w:szCs w:val="24"/>
        </w:rPr>
      </w:pPr>
      <w:r>
        <w:rPr>
          <w:sz w:val="24"/>
          <w:szCs w:val="24"/>
        </w:rPr>
        <w:t xml:space="preserve">Por eso vemos que nada que hoy en día el marketing, se dedica en motivar al cliente, mostrarles que son muy importantes </w:t>
      </w:r>
      <w:r w:rsidR="0089209F">
        <w:rPr>
          <w:sz w:val="24"/>
          <w:szCs w:val="24"/>
        </w:rPr>
        <w:t>ya que el marketing ya es contemporáneo</w:t>
      </w:r>
      <w:r>
        <w:rPr>
          <w:sz w:val="24"/>
          <w:szCs w:val="24"/>
        </w:rPr>
        <w:t>.</w:t>
      </w:r>
    </w:p>
    <w:p w:rsidR="00364F33" w:rsidRDefault="00364F33" w:rsidP="0083557C">
      <w:pPr>
        <w:jc w:val="both"/>
        <w:rPr>
          <w:sz w:val="24"/>
          <w:szCs w:val="24"/>
        </w:rPr>
      </w:pPr>
      <w:r>
        <w:rPr>
          <w:sz w:val="24"/>
          <w:szCs w:val="24"/>
        </w:rPr>
        <w:t xml:space="preserve">El proceso marketing, se presenta en cuatro </w:t>
      </w:r>
      <w:r w:rsidR="00D04DEA">
        <w:rPr>
          <w:sz w:val="24"/>
          <w:szCs w:val="24"/>
        </w:rPr>
        <w:t>fases</w:t>
      </w:r>
      <w:r>
        <w:rPr>
          <w:sz w:val="24"/>
          <w:szCs w:val="24"/>
        </w:rPr>
        <w:t>:</w:t>
      </w:r>
    </w:p>
    <w:p w:rsidR="00873C27" w:rsidRDefault="00364F33" w:rsidP="00364F33">
      <w:pPr>
        <w:pStyle w:val="ListParagraph"/>
        <w:numPr>
          <w:ilvl w:val="0"/>
          <w:numId w:val="6"/>
        </w:numPr>
        <w:jc w:val="both"/>
        <w:rPr>
          <w:sz w:val="24"/>
          <w:szCs w:val="24"/>
        </w:rPr>
      </w:pPr>
      <w:r>
        <w:rPr>
          <w:sz w:val="24"/>
          <w:szCs w:val="24"/>
        </w:rPr>
        <w:t>Información</w:t>
      </w:r>
    </w:p>
    <w:p w:rsidR="00364F33" w:rsidRDefault="00364F33" w:rsidP="00364F33">
      <w:pPr>
        <w:pStyle w:val="ListParagraph"/>
        <w:numPr>
          <w:ilvl w:val="0"/>
          <w:numId w:val="6"/>
        </w:numPr>
        <w:jc w:val="both"/>
        <w:rPr>
          <w:sz w:val="24"/>
          <w:szCs w:val="24"/>
        </w:rPr>
      </w:pPr>
      <w:r>
        <w:rPr>
          <w:sz w:val="24"/>
          <w:szCs w:val="24"/>
        </w:rPr>
        <w:t>Estrategia.</w:t>
      </w:r>
    </w:p>
    <w:p w:rsidR="00364F33" w:rsidRDefault="00364F33" w:rsidP="00364F33">
      <w:pPr>
        <w:pStyle w:val="ListParagraph"/>
        <w:numPr>
          <w:ilvl w:val="0"/>
          <w:numId w:val="6"/>
        </w:numPr>
        <w:jc w:val="both"/>
        <w:rPr>
          <w:sz w:val="24"/>
          <w:szCs w:val="24"/>
        </w:rPr>
      </w:pPr>
      <w:r>
        <w:rPr>
          <w:sz w:val="24"/>
          <w:szCs w:val="24"/>
        </w:rPr>
        <w:lastRenderedPageBreak/>
        <w:t>Acción.</w:t>
      </w:r>
    </w:p>
    <w:p w:rsidR="00364F33" w:rsidRDefault="00364F33" w:rsidP="00364F33">
      <w:pPr>
        <w:pStyle w:val="ListParagraph"/>
        <w:numPr>
          <w:ilvl w:val="0"/>
          <w:numId w:val="6"/>
        </w:numPr>
        <w:jc w:val="both"/>
        <w:rPr>
          <w:sz w:val="24"/>
          <w:szCs w:val="24"/>
        </w:rPr>
      </w:pPr>
      <w:r>
        <w:rPr>
          <w:sz w:val="24"/>
          <w:szCs w:val="24"/>
        </w:rPr>
        <w:t>Control.</w:t>
      </w:r>
    </w:p>
    <w:p w:rsidR="00D04DEA" w:rsidRDefault="006708CE" w:rsidP="00D04DEA">
      <w:pPr>
        <w:ind w:left="360"/>
        <w:jc w:val="both"/>
        <w:rPr>
          <w:sz w:val="24"/>
          <w:szCs w:val="24"/>
        </w:rPr>
      </w:pPr>
      <w:r>
        <w:rPr>
          <w:sz w:val="24"/>
          <w:szCs w:val="24"/>
        </w:rPr>
        <w:t xml:space="preserve">A.- </w:t>
      </w:r>
      <w:r w:rsidR="00364F33">
        <w:rPr>
          <w:sz w:val="24"/>
          <w:szCs w:val="24"/>
        </w:rPr>
        <w:t>La información</w:t>
      </w:r>
      <w:r w:rsidR="00D04DEA">
        <w:rPr>
          <w:sz w:val="24"/>
          <w:szCs w:val="24"/>
        </w:rPr>
        <w:t>:</w:t>
      </w:r>
      <w:r w:rsidR="00364F33">
        <w:rPr>
          <w:sz w:val="24"/>
          <w:szCs w:val="24"/>
        </w:rPr>
        <w:t xml:space="preserve"> es la detección de la</w:t>
      </w:r>
      <w:r w:rsidR="00D04DEA">
        <w:rPr>
          <w:sz w:val="24"/>
          <w:szCs w:val="24"/>
        </w:rPr>
        <w:t xml:space="preserve"> oferta</w:t>
      </w:r>
      <w:r w:rsidR="00364F33">
        <w:rPr>
          <w:sz w:val="24"/>
          <w:szCs w:val="24"/>
        </w:rPr>
        <w:t xml:space="preserve"> demanda</w:t>
      </w:r>
      <w:r w:rsidR="00D04DEA">
        <w:rPr>
          <w:sz w:val="24"/>
          <w:szCs w:val="24"/>
        </w:rPr>
        <w:t xml:space="preserve"> y del mercado.</w:t>
      </w:r>
    </w:p>
    <w:p w:rsidR="00D04DEA" w:rsidRDefault="006708CE" w:rsidP="00D04DEA">
      <w:pPr>
        <w:ind w:left="360"/>
        <w:jc w:val="both"/>
        <w:rPr>
          <w:sz w:val="24"/>
          <w:szCs w:val="24"/>
        </w:rPr>
      </w:pPr>
      <w:r>
        <w:rPr>
          <w:sz w:val="24"/>
          <w:szCs w:val="24"/>
        </w:rPr>
        <w:t xml:space="preserve">B.- </w:t>
      </w:r>
      <w:r w:rsidR="00D04DEA">
        <w:rPr>
          <w:sz w:val="24"/>
          <w:szCs w:val="24"/>
        </w:rPr>
        <w:t>La estrategia: es la idea que diseñamos para resolver un problema para potencial el proceso, puede ser el emplazamiento, fraccionar el mercado, y otros.</w:t>
      </w:r>
      <w:r w:rsidR="00713F9B">
        <w:rPr>
          <w:sz w:val="24"/>
          <w:szCs w:val="24"/>
        </w:rPr>
        <w:t xml:space="preserve"> La estrategia es lo que se hace buscando mecanismos para convencer a los clientes</w:t>
      </w:r>
      <w:r w:rsidR="00876A23">
        <w:rPr>
          <w:sz w:val="24"/>
          <w:szCs w:val="24"/>
        </w:rPr>
        <w:t>, ofreciéndoles un mejor servicio.</w:t>
      </w:r>
    </w:p>
    <w:p w:rsidR="00876A23" w:rsidRDefault="00876A23" w:rsidP="00D04DEA">
      <w:pPr>
        <w:ind w:left="360"/>
        <w:jc w:val="both"/>
        <w:rPr>
          <w:sz w:val="24"/>
          <w:szCs w:val="24"/>
        </w:rPr>
      </w:pPr>
      <w:r>
        <w:rPr>
          <w:sz w:val="24"/>
          <w:szCs w:val="24"/>
        </w:rPr>
        <w:t>Cabe destacar que después de vender hay que hacer el servicio de pos venta</w:t>
      </w:r>
    </w:p>
    <w:p w:rsidR="00D04DEA" w:rsidRDefault="006708CE" w:rsidP="006708CE">
      <w:pPr>
        <w:ind w:left="360"/>
        <w:jc w:val="both"/>
        <w:rPr>
          <w:sz w:val="24"/>
          <w:szCs w:val="24"/>
        </w:rPr>
      </w:pPr>
      <w:r>
        <w:rPr>
          <w:sz w:val="24"/>
          <w:szCs w:val="24"/>
        </w:rPr>
        <w:t>C.-</w:t>
      </w:r>
      <w:r w:rsidR="00D04DEA">
        <w:rPr>
          <w:sz w:val="24"/>
          <w:szCs w:val="24"/>
        </w:rPr>
        <w:t>La acción es la política.</w:t>
      </w:r>
    </w:p>
    <w:p w:rsidR="00D04DEA" w:rsidRDefault="00D04DEA" w:rsidP="00D04DEA">
      <w:pPr>
        <w:ind w:left="360"/>
        <w:jc w:val="both"/>
        <w:rPr>
          <w:sz w:val="24"/>
          <w:szCs w:val="24"/>
        </w:rPr>
      </w:pPr>
      <w:r>
        <w:rPr>
          <w:sz w:val="24"/>
          <w:szCs w:val="24"/>
        </w:rPr>
        <w:t>Es importante saber que tenemos cuatro políticas, que llamamos LOS CUATRO PES.</w:t>
      </w:r>
    </w:p>
    <w:p w:rsidR="00D04DEA" w:rsidRDefault="00D04DEA" w:rsidP="00D04DEA">
      <w:pPr>
        <w:pStyle w:val="ListParagraph"/>
        <w:numPr>
          <w:ilvl w:val="0"/>
          <w:numId w:val="8"/>
        </w:numPr>
        <w:jc w:val="both"/>
        <w:rPr>
          <w:sz w:val="24"/>
          <w:szCs w:val="24"/>
        </w:rPr>
      </w:pPr>
      <w:r>
        <w:rPr>
          <w:sz w:val="24"/>
          <w:szCs w:val="24"/>
        </w:rPr>
        <w:t>P = Producto</w:t>
      </w:r>
      <w:r w:rsidR="006708CE">
        <w:rPr>
          <w:sz w:val="24"/>
          <w:szCs w:val="24"/>
        </w:rPr>
        <w:t>.</w:t>
      </w:r>
    </w:p>
    <w:p w:rsidR="00D04DEA" w:rsidRDefault="00D04DEA" w:rsidP="00D04DEA">
      <w:pPr>
        <w:pStyle w:val="ListParagraph"/>
        <w:numPr>
          <w:ilvl w:val="0"/>
          <w:numId w:val="8"/>
        </w:numPr>
        <w:jc w:val="both"/>
        <w:rPr>
          <w:sz w:val="24"/>
          <w:szCs w:val="24"/>
        </w:rPr>
      </w:pPr>
      <w:r>
        <w:rPr>
          <w:sz w:val="24"/>
          <w:szCs w:val="24"/>
        </w:rPr>
        <w:t>P = precio</w:t>
      </w:r>
      <w:r w:rsidR="006708CE">
        <w:rPr>
          <w:sz w:val="24"/>
          <w:szCs w:val="24"/>
        </w:rPr>
        <w:t>.</w:t>
      </w:r>
    </w:p>
    <w:p w:rsidR="006708CE" w:rsidRDefault="006708CE" w:rsidP="00D04DEA">
      <w:pPr>
        <w:pStyle w:val="ListParagraph"/>
        <w:numPr>
          <w:ilvl w:val="0"/>
          <w:numId w:val="8"/>
        </w:numPr>
        <w:jc w:val="both"/>
        <w:rPr>
          <w:sz w:val="24"/>
          <w:szCs w:val="24"/>
        </w:rPr>
      </w:pPr>
      <w:r>
        <w:rPr>
          <w:sz w:val="24"/>
          <w:szCs w:val="24"/>
        </w:rPr>
        <w:t>P = plaza de distribución.</w:t>
      </w:r>
    </w:p>
    <w:p w:rsidR="006708CE" w:rsidRDefault="006708CE" w:rsidP="00D04DEA">
      <w:pPr>
        <w:pStyle w:val="ListParagraph"/>
        <w:numPr>
          <w:ilvl w:val="0"/>
          <w:numId w:val="8"/>
        </w:numPr>
        <w:jc w:val="both"/>
        <w:rPr>
          <w:sz w:val="24"/>
          <w:szCs w:val="24"/>
        </w:rPr>
      </w:pPr>
      <w:r>
        <w:rPr>
          <w:sz w:val="24"/>
          <w:szCs w:val="24"/>
        </w:rPr>
        <w:t>P = p promoción y publicidad.</w:t>
      </w:r>
    </w:p>
    <w:p w:rsidR="006708CE" w:rsidRDefault="006708CE" w:rsidP="006708CE">
      <w:pPr>
        <w:ind w:left="720"/>
        <w:jc w:val="both"/>
        <w:rPr>
          <w:sz w:val="24"/>
          <w:szCs w:val="24"/>
        </w:rPr>
      </w:pPr>
      <w:r>
        <w:rPr>
          <w:sz w:val="24"/>
          <w:szCs w:val="24"/>
        </w:rPr>
        <w:t>Estas cuatros pes constituyen la base fundamental de marketing, y allí está el secreto. Son los que se usa para vender los productos.</w:t>
      </w:r>
    </w:p>
    <w:p w:rsidR="006708CE" w:rsidRDefault="006708CE" w:rsidP="006708CE">
      <w:pPr>
        <w:jc w:val="both"/>
        <w:rPr>
          <w:sz w:val="24"/>
          <w:szCs w:val="24"/>
        </w:rPr>
      </w:pPr>
      <w:r>
        <w:rPr>
          <w:sz w:val="24"/>
          <w:szCs w:val="24"/>
        </w:rPr>
        <w:t xml:space="preserve">      D.- El control: consiste en medir si los procesos utilizados han tenido éxito, ver si han sido eficaces, si has podido resolver el problema.</w:t>
      </w:r>
    </w:p>
    <w:p w:rsidR="002F6D74" w:rsidRDefault="002F6D74" w:rsidP="006708CE">
      <w:pPr>
        <w:jc w:val="both"/>
        <w:rPr>
          <w:sz w:val="24"/>
          <w:szCs w:val="24"/>
        </w:rPr>
      </w:pPr>
      <w:r>
        <w:rPr>
          <w:sz w:val="24"/>
          <w:szCs w:val="24"/>
        </w:rPr>
        <w:t>Con todo esto podemos decir que:</w:t>
      </w:r>
    </w:p>
    <w:p w:rsidR="002F6D74" w:rsidRDefault="002F6D74" w:rsidP="002F6D74">
      <w:pPr>
        <w:pStyle w:val="ListParagraph"/>
        <w:numPr>
          <w:ilvl w:val="0"/>
          <w:numId w:val="9"/>
        </w:numPr>
        <w:jc w:val="both"/>
        <w:rPr>
          <w:sz w:val="24"/>
          <w:szCs w:val="24"/>
        </w:rPr>
      </w:pPr>
      <w:r>
        <w:rPr>
          <w:sz w:val="24"/>
          <w:szCs w:val="24"/>
        </w:rPr>
        <w:t>El marketing es una ciencia</w:t>
      </w:r>
      <w:r w:rsidR="0089209F">
        <w:rPr>
          <w:sz w:val="24"/>
          <w:szCs w:val="24"/>
        </w:rPr>
        <w:t>.</w:t>
      </w:r>
    </w:p>
    <w:p w:rsidR="002F6D74" w:rsidRDefault="002F6D74" w:rsidP="002F6D74">
      <w:pPr>
        <w:pStyle w:val="ListParagraph"/>
        <w:numPr>
          <w:ilvl w:val="0"/>
          <w:numId w:val="9"/>
        </w:numPr>
        <w:jc w:val="both"/>
        <w:rPr>
          <w:sz w:val="24"/>
          <w:szCs w:val="24"/>
        </w:rPr>
      </w:pPr>
      <w:r>
        <w:rPr>
          <w:sz w:val="24"/>
          <w:szCs w:val="24"/>
        </w:rPr>
        <w:t xml:space="preserve">El </w:t>
      </w:r>
      <w:r w:rsidR="0089209F">
        <w:rPr>
          <w:sz w:val="24"/>
          <w:szCs w:val="24"/>
        </w:rPr>
        <w:t>marketing es</w:t>
      </w:r>
      <w:r>
        <w:rPr>
          <w:sz w:val="24"/>
          <w:szCs w:val="24"/>
        </w:rPr>
        <w:t xml:space="preserve"> una técnica</w:t>
      </w:r>
      <w:r w:rsidR="0089209F">
        <w:rPr>
          <w:sz w:val="24"/>
          <w:szCs w:val="24"/>
        </w:rPr>
        <w:t>.</w:t>
      </w:r>
    </w:p>
    <w:p w:rsidR="002F6D74" w:rsidRDefault="002F6D74" w:rsidP="002F6D74">
      <w:pPr>
        <w:pStyle w:val="ListParagraph"/>
        <w:numPr>
          <w:ilvl w:val="0"/>
          <w:numId w:val="9"/>
        </w:numPr>
        <w:jc w:val="both"/>
        <w:rPr>
          <w:sz w:val="24"/>
          <w:szCs w:val="24"/>
        </w:rPr>
      </w:pPr>
      <w:r>
        <w:rPr>
          <w:sz w:val="24"/>
          <w:szCs w:val="24"/>
        </w:rPr>
        <w:t>El marketing es una mente</w:t>
      </w:r>
      <w:r w:rsidR="0089209F">
        <w:rPr>
          <w:sz w:val="24"/>
          <w:szCs w:val="24"/>
        </w:rPr>
        <w:t>.</w:t>
      </w:r>
    </w:p>
    <w:p w:rsidR="0089209F" w:rsidRDefault="002F6D74" w:rsidP="0089209F">
      <w:pPr>
        <w:pStyle w:val="ListParagraph"/>
        <w:numPr>
          <w:ilvl w:val="0"/>
          <w:numId w:val="9"/>
        </w:numPr>
        <w:jc w:val="both"/>
        <w:rPr>
          <w:sz w:val="24"/>
          <w:szCs w:val="24"/>
        </w:rPr>
      </w:pPr>
      <w:r>
        <w:rPr>
          <w:sz w:val="24"/>
          <w:szCs w:val="24"/>
        </w:rPr>
        <w:t>El marketing es un método.</w:t>
      </w:r>
    </w:p>
    <w:p w:rsidR="0089209F" w:rsidRDefault="0089209F" w:rsidP="0089209F">
      <w:pPr>
        <w:jc w:val="both"/>
        <w:rPr>
          <w:sz w:val="24"/>
          <w:szCs w:val="24"/>
        </w:rPr>
      </w:pPr>
      <w:r>
        <w:rPr>
          <w:sz w:val="24"/>
          <w:szCs w:val="24"/>
        </w:rPr>
        <w:t>3.3.- EL COMPORTAMIENTO DEL CONSUMIDOR.</w:t>
      </w:r>
    </w:p>
    <w:p w:rsidR="003075AE" w:rsidRDefault="003075AE" w:rsidP="0089209F">
      <w:pPr>
        <w:jc w:val="both"/>
        <w:rPr>
          <w:sz w:val="24"/>
          <w:szCs w:val="24"/>
        </w:rPr>
      </w:pPr>
      <w:r>
        <w:rPr>
          <w:sz w:val="24"/>
          <w:szCs w:val="24"/>
        </w:rPr>
        <w:t>El consumidor es aquel individuo o institución que compra el producto o servicio.</w:t>
      </w:r>
    </w:p>
    <w:p w:rsidR="00BF7D88" w:rsidRDefault="0089209F" w:rsidP="0089209F">
      <w:pPr>
        <w:jc w:val="both"/>
        <w:rPr>
          <w:sz w:val="24"/>
          <w:szCs w:val="24"/>
        </w:rPr>
      </w:pPr>
      <w:r>
        <w:rPr>
          <w:sz w:val="24"/>
          <w:szCs w:val="24"/>
        </w:rPr>
        <w:t>Hay que conocer al con</w:t>
      </w:r>
      <w:r w:rsidR="00BF7D88">
        <w:rPr>
          <w:sz w:val="24"/>
          <w:szCs w:val="24"/>
        </w:rPr>
        <w:t>sumidor para poder manipularles.</w:t>
      </w:r>
    </w:p>
    <w:p w:rsidR="00BF7D88" w:rsidRDefault="00BF7D88" w:rsidP="0089209F">
      <w:pPr>
        <w:jc w:val="both"/>
        <w:rPr>
          <w:sz w:val="24"/>
          <w:szCs w:val="24"/>
        </w:rPr>
      </w:pPr>
      <w:r>
        <w:rPr>
          <w:sz w:val="24"/>
          <w:szCs w:val="24"/>
        </w:rPr>
        <w:t>Todo ser humano pertenecen a una sociedad o un grupo, el consumidor puede ser el mismo que compra la mercancías o puede ser a otro. Hay 2 tipos de consumidores:</w:t>
      </w:r>
    </w:p>
    <w:p w:rsidR="00BF7D88" w:rsidRDefault="00BF7D88" w:rsidP="00BF7D88">
      <w:pPr>
        <w:pStyle w:val="ListParagraph"/>
        <w:numPr>
          <w:ilvl w:val="0"/>
          <w:numId w:val="10"/>
        </w:numPr>
        <w:jc w:val="both"/>
        <w:rPr>
          <w:sz w:val="24"/>
          <w:szCs w:val="24"/>
        </w:rPr>
      </w:pPr>
      <w:r>
        <w:rPr>
          <w:sz w:val="24"/>
          <w:szCs w:val="24"/>
        </w:rPr>
        <w:t>El que compra para consumir.</w:t>
      </w:r>
    </w:p>
    <w:p w:rsidR="00BF7D88" w:rsidRDefault="00BF7D88" w:rsidP="00BF7D88">
      <w:pPr>
        <w:pStyle w:val="ListParagraph"/>
        <w:numPr>
          <w:ilvl w:val="0"/>
          <w:numId w:val="10"/>
        </w:numPr>
        <w:jc w:val="both"/>
        <w:rPr>
          <w:sz w:val="24"/>
          <w:szCs w:val="24"/>
        </w:rPr>
      </w:pPr>
      <w:r>
        <w:rPr>
          <w:sz w:val="24"/>
          <w:szCs w:val="24"/>
        </w:rPr>
        <w:t>El que compra para la reventa.</w:t>
      </w:r>
    </w:p>
    <w:p w:rsidR="00BF7D88" w:rsidRDefault="00BF7D88" w:rsidP="00BF7D88">
      <w:pPr>
        <w:jc w:val="both"/>
        <w:rPr>
          <w:sz w:val="24"/>
          <w:szCs w:val="24"/>
        </w:rPr>
      </w:pPr>
      <w:r>
        <w:rPr>
          <w:sz w:val="24"/>
          <w:szCs w:val="24"/>
        </w:rPr>
        <w:lastRenderedPageBreak/>
        <w:t xml:space="preserve">Los organismos y entidades siempre compran </w:t>
      </w:r>
      <w:r w:rsidR="00404FBF">
        <w:rPr>
          <w:sz w:val="24"/>
          <w:szCs w:val="24"/>
        </w:rPr>
        <w:t>las cantidades</w:t>
      </w:r>
      <w:r>
        <w:rPr>
          <w:sz w:val="24"/>
          <w:szCs w:val="24"/>
        </w:rPr>
        <w:t xml:space="preserve">, por eso a </w:t>
      </w:r>
      <w:r w:rsidR="00404FBF">
        <w:rPr>
          <w:sz w:val="24"/>
          <w:szCs w:val="24"/>
        </w:rPr>
        <w:t>veces son un poco más respetadores. Pero tampoco hay que despreciar a los clientes durante la venta.</w:t>
      </w:r>
    </w:p>
    <w:p w:rsidR="002C2248" w:rsidRDefault="002C2248" w:rsidP="00BF7D88">
      <w:pPr>
        <w:jc w:val="both"/>
        <w:rPr>
          <w:sz w:val="24"/>
          <w:szCs w:val="24"/>
        </w:rPr>
      </w:pPr>
      <w:r>
        <w:rPr>
          <w:sz w:val="24"/>
          <w:szCs w:val="24"/>
        </w:rPr>
        <w:t>La política comercial que debemos emplear en una persona física, no es la misma que debemos utilizar en una institución.</w:t>
      </w:r>
    </w:p>
    <w:p w:rsidR="00404FBF" w:rsidRDefault="00404FBF" w:rsidP="00BF7D88">
      <w:pPr>
        <w:jc w:val="both"/>
        <w:rPr>
          <w:sz w:val="24"/>
          <w:szCs w:val="24"/>
        </w:rPr>
      </w:pPr>
      <w:r>
        <w:rPr>
          <w:sz w:val="24"/>
          <w:szCs w:val="24"/>
        </w:rPr>
        <w:t>Para estudiar el comportamiento del consumidor, hay que serie de preguntas; entre ellas están:</w:t>
      </w:r>
    </w:p>
    <w:p w:rsidR="00403C35" w:rsidRDefault="00404FBF" w:rsidP="00404FBF">
      <w:pPr>
        <w:pStyle w:val="ListParagraph"/>
        <w:numPr>
          <w:ilvl w:val="0"/>
          <w:numId w:val="11"/>
        </w:numPr>
        <w:jc w:val="both"/>
        <w:rPr>
          <w:sz w:val="24"/>
          <w:szCs w:val="24"/>
        </w:rPr>
      </w:pPr>
      <w:r w:rsidRPr="00404FBF">
        <w:rPr>
          <w:sz w:val="24"/>
          <w:szCs w:val="24"/>
        </w:rPr>
        <w:t>¿qué compras</w:t>
      </w:r>
      <w:r w:rsidR="00087ABE" w:rsidRPr="00404FBF">
        <w:rPr>
          <w:sz w:val="24"/>
          <w:szCs w:val="24"/>
        </w:rPr>
        <w:t>?</w:t>
      </w:r>
      <w:r w:rsidRPr="00404FBF">
        <w:rPr>
          <w:sz w:val="24"/>
          <w:szCs w:val="24"/>
        </w:rPr>
        <w:t xml:space="preserve"> Supone analizar el tipo de producto seleccionado por el consumidor en la diversidad los productos que se presentan.</w:t>
      </w:r>
      <w:r>
        <w:rPr>
          <w:sz w:val="24"/>
          <w:szCs w:val="24"/>
        </w:rPr>
        <w:t xml:space="preserve"> La idea es</w:t>
      </w:r>
      <w:r w:rsidR="00403C35">
        <w:rPr>
          <w:sz w:val="24"/>
          <w:szCs w:val="24"/>
        </w:rPr>
        <w:t xml:space="preserve"> que se presenta muchos productos, y el consumidor elige un solo producto.</w:t>
      </w:r>
    </w:p>
    <w:p w:rsidR="00404FBF" w:rsidRDefault="00A60B0F" w:rsidP="00404FBF">
      <w:pPr>
        <w:pStyle w:val="ListParagraph"/>
        <w:numPr>
          <w:ilvl w:val="0"/>
          <w:numId w:val="11"/>
        </w:numPr>
        <w:jc w:val="both"/>
        <w:rPr>
          <w:sz w:val="24"/>
          <w:szCs w:val="24"/>
        </w:rPr>
      </w:pPr>
      <w:r>
        <w:rPr>
          <w:sz w:val="24"/>
          <w:szCs w:val="24"/>
        </w:rPr>
        <w:t>¿Quién</w:t>
      </w:r>
      <w:r w:rsidR="00403C35">
        <w:rPr>
          <w:sz w:val="24"/>
          <w:szCs w:val="24"/>
        </w:rPr>
        <w:t xml:space="preserve"> compra</w:t>
      </w:r>
      <w:r>
        <w:rPr>
          <w:sz w:val="24"/>
          <w:szCs w:val="24"/>
        </w:rPr>
        <w:t>?</w:t>
      </w:r>
      <w:r w:rsidR="00403C35">
        <w:rPr>
          <w:sz w:val="24"/>
          <w:szCs w:val="24"/>
        </w:rPr>
        <w:t xml:space="preserve">, queremos saber  si el que compra </w:t>
      </w:r>
      <w:r w:rsidR="00087ABE">
        <w:rPr>
          <w:sz w:val="24"/>
          <w:szCs w:val="24"/>
        </w:rPr>
        <w:t xml:space="preserve">es realmente el que usa el o consume el producto, </w:t>
      </w:r>
      <w:r>
        <w:rPr>
          <w:sz w:val="24"/>
          <w:szCs w:val="24"/>
        </w:rPr>
        <w:t>para saber cómo estimularle y ganar su fidelidad.</w:t>
      </w:r>
    </w:p>
    <w:p w:rsidR="00983E9C" w:rsidRDefault="00A60B0F" w:rsidP="00404FBF">
      <w:pPr>
        <w:pStyle w:val="ListParagraph"/>
        <w:numPr>
          <w:ilvl w:val="0"/>
          <w:numId w:val="11"/>
        </w:numPr>
        <w:jc w:val="both"/>
        <w:rPr>
          <w:sz w:val="24"/>
          <w:szCs w:val="24"/>
        </w:rPr>
      </w:pPr>
      <w:r>
        <w:rPr>
          <w:sz w:val="24"/>
          <w:szCs w:val="24"/>
        </w:rPr>
        <w:t>¿Porque compra? la idea es analizar los motivos por los que se adquiere un producto, por eso nos preguntamos ¿lo compra para tener beneficios</w:t>
      </w:r>
      <w:r w:rsidR="00713F9B">
        <w:rPr>
          <w:sz w:val="24"/>
          <w:szCs w:val="24"/>
        </w:rPr>
        <w:t>?</w:t>
      </w:r>
      <w:r>
        <w:rPr>
          <w:sz w:val="24"/>
          <w:szCs w:val="24"/>
        </w:rPr>
        <w:t xml:space="preserve"> </w:t>
      </w:r>
      <w:r w:rsidR="00983E9C">
        <w:rPr>
          <w:sz w:val="24"/>
          <w:szCs w:val="24"/>
        </w:rPr>
        <w:t>¿el mismo lo usa? (necesidades)</w:t>
      </w:r>
    </w:p>
    <w:p w:rsidR="00983E9C" w:rsidRDefault="006E44C8" w:rsidP="00404FBF">
      <w:pPr>
        <w:pStyle w:val="ListParagraph"/>
        <w:numPr>
          <w:ilvl w:val="0"/>
          <w:numId w:val="11"/>
        </w:numPr>
        <w:jc w:val="both"/>
        <w:rPr>
          <w:sz w:val="24"/>
          <w:szCs w:val="24"/>
        </w:rPr>
      </w:pPr>
      <w:r>
        <w:rPr>
          <w:sz w:val="24"/>
          <w:szCs w:val="24"/>
        </w:rPr>
        <w:t>¿</w:t>
      </w:r>
      <w:r w:rsidR="00983E9C">
        <w:rPr>
          <w:sz w:val="24"/>
          <w:szCs w:val="24"/>
        </w:rPr>
        <w:t>Cómo lo compra? mirar si la compra se hace de una forma racional, de forma irracional, ver si lo hace de forma emocional, objetiva o subjetiva. Ejemplo hay gente que compra algo para demostrar que tiene dinero, no por necesidad. otros compran algo por alguna característica, por lujo, y no por necesidad.</w:t>
      </w:r>
    </w:p>
    <w:p w:rsidR="00A60B0F" w:rsidRDefault="006E44C8" w:rsidP="00404FBF">
      <w:pPr>
        <w:pStyle w:val="ListParagraph"/>
        <w:numPr>
          <w:ilvl w:val="0"/>
          <w:numId w:val="11"/>
        </w:numPr>
        <w:jc w:val="both"/>
        <w:rPr>
          <w:sz w:val="24"/>
          <w:szCs w:val="24"/>
        </w:rPr>
      </w:pPr>
      <w:r>
        <w:rPr>
          <w:sz w:val="24"/>
          <w:szCs w:val="24"/>
        </w:rPr>
        <w:t>¿Cuándo</w:t>
      </w:r>
      <w:r w:rsidR="00983E9C">
        <w:rPr>
          <w:sz w:val="24"/>
          <w:szCs w:val="24"/>
        </w:rPr>
        <w:t xml:space="preserve"> lo compra?: </w:t>
      </w:r>
      <w:r w:rsidR="001F08C8">
        <w:rPr>
          <w:sz w:val="24"/>
          <w:szCs w:val="24"/>
        </w:rPr>
        <w:t>consiste en determinar el momento de la compra. E</w:t>
      </w:r>
      <w:r w:rsidR="00983E9C">
        <w:rPr>
          <w:sz w:val="24"/>
          <w:szCs w:val="24"/>
        </w:rPr>
        <w:t>s importante conocer las frecuencias de compras que realiza los clientes</w:t>
      </w:r>
      <w:r w:rsidR="001F08C8">
        <w:rPr>
          <w:sz w:val="24"/>
          <w:szCs w:val="24"/>
        </w:rPr>
        <w:t>. ¿Compra todos los días?, ¿solo final del mes?, ¿solo los sábados?, los diciembres</w:t>
      </w:r>
      <w:proofErr w:type="gramStart"/>
      <w:r w:rsidR="001F08C8">
        <w:rPr>
          <w:sz w:val="24"/>
          <w:szCs w:val="24"/>
        </w:rPr>
        <w:t>?.</w:t>
      </w:r>
      <w:proofErr w:type="gramEnd"/>
    </w:p>
    <w:p w:rsidR="001F08C8" w:rsidRDefault="006E44C8" w:rsidP="00404FBF">
      <w:pPr>
        <w:pStyle w:val="ListParagraph"/>
        <w:numPr>
          <w:ilvl w:val="0"/>
          <w:numId w:val="11"/>
        </w:numPr>
        <w:jc w:val="both"/>
        <w:rPr>
          <w:sz w:val="24"/>
          <w:szCs w:val="24"/>
        </w:rPr>
      </w:pPr>
      <w:r>
        <w:rPr>
          <w:sz w:val="24"/>
          <w:szCs w:val="24"/>
        </w:rPr>
        <w:t>¿</w:t>
      </w:r>
      <w:r w:rsidR="001F08C8">
        <w:rPr>
          <w:sz w:val="24"/>
          <w:szCs w:val="24"/>
        </w:rPr>
        <w:t>Donde hay que comprar?: nos referimos en conocer los lugares estratégicos, los cuales debemos colocar el producto (el emplazamiento), lugar de distribución, puntos de venta, con el objetivo de acercar el producto al cliente.</w:t>
      </w:r>
    </w:p>
    <w:p w:rsidR="001F08C8" w:rsidRDefault="006E44C8" w:rsidP="00404FBF">
      <w:pPr>
        <w:pStyle w:val="ListParagraph"/>
        <w:numPr>
          <w:ilvl w:val="0"/>
          <w:numId w:val="11"/>
        </w:numPr>
        <w:jc w:val="both"/>
        <w:rPr>
          <w:sz w:val="24"/>
          <w:szCs w:val="24"/>
        </w:rPr>
      </w:pPr>
      <w:r>
        <w:rPr>
          <w:sz w:val="24"/>
          <w:szCs w:val="24"/>
        </w:rPr>
        <w:t>¿Cuánto</w:t>
      </w:r>
      <w:r w:rsidR="001F08C8">
        <w:rPr>
          <w:sz w:val="24"/>
          <w:szCs w:val="24"/>
        </w:rPr>
        <w:t xml:space="preserve"> compra? en este análisis no nos referimos exactamente al precio, sino a la cantidad de productos que compra, esto nos favorece en clasificarle entre los demás cliente</w:t>
      </w:r>
    </w:p>
    <w:p w:rsidR="001F08C8" w:rsidRDefault="006E44C8" w:rsidP="00404FBF">
      <w:pPr>
        <w:pStyle w:val="ListParagraph"/>
        <w:numPr>
          <w:ilvl w:val="0"/>
          <w:numId w:val="11"/>
        </w:numPr>
        <w:jc w:val="both"/>
        <w:rPr>
          <w:sz w:val="24"/>
          <w:szCs w:val="24"/>
        </w:rPr>
      </w:pPr>
      <w:r>
        <w:rPr>
          <w:sz w:val="24"/>
          <w:szCs w:val="24"/>
        </w:rPr>
        <w:t>¿</w:t>
      </w:r>
      <w:r w:rsidR="001F08C8">
        <w:rPr>
          <w:sz w:val="24"/>
          <w:szCs w:val="24"/>
        </w:rPr>
        <w:t xml:space="preserve">Cómo lo utiliza?  </w:t>
      </w:r>
      <w:r>
        <w:rPr>
          <w:sz w:val="24"/>
          <w:szCs w:val="24"/>
        </w:rPr>
        <w:t>Por capricho o por necesidad</w:t>
      </w:r>
      <w:r w:rsidR="00654735">
        <w:rPr>
          <w:sz w:val="24"/>
          <w:szCs w:val="24"/>
        </w:rPr>
        <w:t>.</w:t>
      </w:r>
    </w:p>
    <w:p w:rsidR="00654735" w:rsidRDefault="00654735" w:rsidP="00654735">
      <w:pPr>
        <w:ind w:left="360"/>
        <w:jc w:val="both"/>
        <w:rPr>
          <w:sz w:val="24"/>
          <w:szCs w:val="24"/>
        </w:rPr>
      </w:pPr>
      <w:r>
        <w:rPr>
          <w:sz w:val="24"/>
          <w:szCs w:val="24"/>
        </w:rPr>
        <w:t xml:space="preserve">*Una demostración de una estadística hecho bajo una encuesta de 10 preguntas  hecha a 10 clientes potenciales de la casa de teléfonos </w:t>
      </w:r>
      <w:r w:rsidR="000F5AC8">
        <w:rPr>
          <w:sz w:val="24"/>
          <w:szCs w:val="24"/>
        </w:rPr>
        <w:t>Samsung</w:t>
      </w:r>
      <w:r>
        <w:rPr>
          <w:sz w:val="24"/>
          <w:szCs w:val="24"/>
        </w:rPr>
        <w:t>, pidiéndoles que valoren sus gustos de 1 a 5 en cada una de las preguntas.</w:t>
      </w:r>
    </w:p>
    <w:p w:rsidR="00326492" w:rsidRDefault="00B25EAA" w:rsidP="00326492">
      <w:pPr>
        <w:ind w:left="360"/>
        <w:jc w:val="both"/>
        <w:rPr>
          <w:sz w:val="24"/>
          <w:szCs w:val="24"/>
        </w:rPr>
      </w:pPr>
      <w:r>
        <w:rPr>
          <w:sz w:val="24"/>
          <w:szCs w:val="24"/>
        </w:rPr>
        <w:t>¿</w:t>
      </w:r>
      <w:r w:rsidR="00654735">
        <w:rPr>
          <w:sz w:val="24"/>
          <w:szCs w:val="24"/>
        </w:rPr>
        <w:t xml:space="preserve">Qué innovaciones te gusta en </w:t>
      </w:r>
      <w:r w:rsidR="007C120F">
        <w:rPr>
          <w:sz w:val="24"/>
          <w:szCs w:val="24"/>
        </w:rPr>
        <w:t>los</w:t>
      </w:r>
      <w:r w:rsidR="00654735">
        <w:rPr>
          <w:sz w:val="24"/>
          <w:szCs w:val="24"/>
        </w:rPr>
        <w:t xml:space="preserve"> teléfonos marca SAMSUNG?</w:t>
      </w:r>
    </w:p>
    <w:p w:rsidR="00326492" w:rsidRDefault="00326492" w:rsidP="00326492">
      <w:pPr>
        <w:pStyle w:val="ListParagraph"/>
        <w:numPr>
          <w:ilvl w:val="0"/>
          <w:numId w:val="30"/>
        </w:numPr>
        <w:jc w:val="both"/>
        <w:rPr>
          <w:sz w:val="24"/>
          <w:szCs w:val="24"/>
        </w:rPr>
      </w:pPr>
      <w:r>
        <w:rPr>
          <w:sz w:val="24"/>
          <w:szCs w:val="24"/>
        </w:rPr>
        <w:t>Que sea lujoso</w:t>
      </w:r>
    </w:p>
    <w:p w:rsidR="00326492" w:rsidRDefault="00326492" w:rsidP="00326492">
      <w:pPr>
        <w:pStyle w:val="ListParagraph"/>
        <w:numPr>
          <w:ilvl w:val="0"/>
          <w:numId w:val="30"/>
        </w:numPr>
        <w:jc w:val="both"/>
        <w:rPr>
          <w:sz w:val="24"/>
          <w:szCs w:val="24"/>
        </w:rPr>
      </w:pPr>
      <w:r>
        <w:rPr>
          <w:sz w:val="24"/>
          <w:szCs w:val="24"/>
        </w:rPr>
        <w:t>Que tenga incorporación de 2 tarjetas</w:t>
      </w:r>
    </w:p>
    <w:p w:rsidR="00326492" w:rsidRDefault="00326492" w:rsidP="00326492">
      <w:pPr>
        <w:pStyle w:val="ListParagraph"/>
        <w:numPr>
          <w:ilvl w:val="0"/>
          <w:numId w:val="30"/>
        </w:numPr>
        <w:jc w:val="both"/>
        <w:rPr>
          <w:sz w:val="24"/>
          <w:szCs w:val="24"/>
        </w:rPr>
      </w:pPr>
      <w:r>
        <w:rPr>
          <w:sz w:val="24"/>
          <w:szCs w:val="24"/>
        </w:rPr>
        <w:t>Que sea de tamaño pequeño</w:t>
      </w:r>
    </w:p>
    <w:p w:rsidR="00326492" w:rsidRDefault="00326492" w:rsidP="00326492">
      <w:pPr>
        <w:pStyle w:val="ListParagraph"/>
        <w:numPr>
          <w:ilvl w:val="0"/>
          <w:numId w:val="30"/>
        </w:numPr>
        <w:jc w:val="both"/>
        <w:rPr>
          <w:sz w:val="24"/>
          <w:szCs w:val="24"/>
        </w:rPr>
      </w:pPr>
      <w:r>
        <w:rPr>
          <w:sz w:val="24"/>
          <w:szCs w:val="24"/>
        </w:rPr>
        <w:t>Que tenga cámara e internet</w:t>
      </w:r>
    </w:p>
    <w:p w:rsidR="00326492" w:rsidRDefault="00326492" w:rsidP="00326492">
      <w:pPr>
        <w:pStyle w:val="ListParagraph"/>
        <w:numPr>
          <w:ilvl w:val="0"/>
          <w:numId w:val="30"/>
        </w:numPr>
        <w:jc w:val="both"/>
        <w:rPr>
          <w:sz w:val="24"/>
          <w:szCs w:val="24"/>
        </w:rPr>
      </w:pPr>
      <w:r>
        <w:rPr>
          <w:sz w:val="24"/>
          <w:szCs w:val="24"/>
        </w:rPr>
        <w:lastRenderedPageBreak/>
        <w:t>Que tenga un buen sonido</w:t>
      </w:r>
    </w:p>
    <w:p w:rsidR="00326492" w:rsidRDefault="00326492" w:rsidP="00326492">
      <w:pPr>
        <w:pStyle w:val="ListParagraph"/>
        <w:numPr>
          <w:ilvl w:val="0"/>
          <w:numId w:val="30"/>
        </w:numPr>
        <w:jc w:val="both"/>
        <w:rPr>
          <w:sz w:val="24"/>
          <w:szCs w:val="24"/>
        </w:rPr>
      </w:pPr>
      <w:r>
        <w:rPr>
          <w:sz w:val="24"/>
          <w:szCs w:val="24"/>
        </w:rPr>
        <w:t>Que sea digital</w:t>
      </w:r>
    </w:p>
    <w:p w:rsidR="00326492" w:rsidRPr="00832226" w:rsidRDefault="00326492" w:rsidP="00832226">
      <w:pPr>
        <w:pStyle w:val="ListParagraph"/>
        <w:numPr>
          <w:ilvl w:val="0"/>
          <w:numId w:val="30"/>
        </w:numPr>
        <w:jc w:val="both"/>
        <w:rPr>
          <w:sz w:val="24"/>
          <w:szCs w:val="24"/>
        </w:rPr>
      </w:pPr>
      <w:r>
        <w:rPr>
          <w:sz w:val="24"/>
          <w:szCs w:val="24"/>
        </w:rPr>
        <w:t>Que sea plano</w:t>
      </w:r>
      <w:r w:rsidR="007C120F" w:rsidRPr="007C120F">
        <w:rPr>
          <w:noProof/>
          <w:lang w:eastAsia="es-ES"/>
        </w:rPr>
        <w:t xml:space="preserve"> </w:t>
      </w:r>
    </w:p>
    <w:p w:rsidR="000E1CDF" w:rsidRDefault="000E1CDF" w:rsidP="00326492">
      <w:pPr>
        <w:pStyle w:val="ListParagraph"/>
        <w:numPr>
          <w:ilvl w:val="0"/>
          <w:numId w:val="30"/>
        </w:numPr>
        <w:jc w:val="both"/>
        <w:rPr>
          <w:sz w:val="24"/>
          <w:szCs w:val="24"/>
        </w:rPr>
      </w:pPr>
      <w:r>
        <w:rPr>
          <w:sz w:val="24"/>
          <w:szCs w:val="24"/>
        </w:rPr>
        <w:t>Que tenga un color afeminado</w:t>
      </w:r>
    </w:p>
    <w:p w:rsidR="00326492" w:rsidRDefault="00326492" w:rsidP="00326492">
      <w:pPr>
        <w:pStyle w:val="ListParagraph"/>
        <w:numPr>
          <w:ilvl w:val="0"/>
          <w:numId w:val="30"/>
        </w:numPr>
        <w:jc w:val="both"/>
        <w:rPr>
          <w:sz w:val="24"/>
          <w:szCs w:val="24"/>
        </w:rPr>
      </w:pPr>
      <w:r>
        <w:rPr>
          <w:sz w:val="24"/>
          <w:szCs w:val="24"/>
        </w:rPr>
        <w:t>Que ahorre mucha energía</w:t>
      </w:r>
    </w:p>
    <w:p w:rsidR="00326492" w:rsidRDefault="00326492" w:rsidP="00326492">
      <w:pPr>
        <w:pStyle w:val="ListParagraph"/>
        <w:numPr>
          <w:ilvl w:val="0"/>
          <w:numId w:val="30"/>
        </w:numPr>
        <w:jc w:val="both"/>
        <w:rPr>
          <w:sz w:val="24"/>
          <w:szCs w:val="24"/>
        </w:rPr>
      </w:pPr>
      <w:r>
        <w:rPr>
          <w:sz w:val="24"/>
          <w:szCs w:val="24"/>
        </w:rPr>
        <w:t>Que se pague por calendario.</w:t>
      </w:r>
    </w:p>
    <w:tbl>
      <w:tblPr>
        <w:tblStyle w:val="TableGrid"/>
        <w:tblW w:w="0" w:type="auto"/>
        <w:tblLook w:val="04A0" w:firstRow="1" w:lastRow="0" w:firstColumn="1" w:lastColumn="0" w:noHBand="0" w:noVBand="1"/>
      </w:tblPr>
      <w:tblGrid>
        <w:gridCol w:w="1200"/>
        <w:gridCol w:w="741"/>
        <w:gridCol w:w="749"/>
        <w:gridCol w:w="741"/>
        <w:gridCol w:w="741"/>
        <w:gridCol w:w="741"/>
        <w:gridCol w:w="759"/>
        <w:gridCol w:w="771"/>
        <w:gridCol w:w="746"/>
        <w:gridCol w:w="749"/>
        <w:gridCol w:w="782"/>
      </w:tblGrid>
      <w:tr w:rsidR="006619D9" w:rsidTr="00326492">
        <w:tc>
          <w:tcPr>
            <w:tcW w:w="785" w:type="dxa"/>
          </w:tcPr>
          <w:p w:rsidR="00326492" w:rsidRDefault="00326492" w:rsidP="00326492">
            <w:pPr>
              <w:jc w:val="both"/>
              <w:rPr>
                <w:sz w:val="24"/>
                <w:szCs w:val="24"/>
              </w:rPr>
            </w:pPr>
            <w:r>
              <w:rPr>
                <w:sz w:val="24"/>
                <w:szCs w:val="24"/>
              </w:rPr>
              <w:t>preguntas</w:t>
            </w:r>
          </w:p>
        </w:tc>
        <w:tc>
          <w:tcPr>
            <w:tcW w:w="785" w:type="dxa"/>
          </w:tcPr>
          <w:p w:rsidR="00326492" w:rsidRDefault="00326492" w:rsidP="00326492">
            <w:pPr>
              <w:jc w:val="both"/>
              <w:rPr>
                <w:sz w:val="24"/>
                <w:szCs w:val="24"/>
              </w:rPr>
            </w:pPr>
            <w:r>
              <w:rPr>
                <w:sz w:val="24"/>
                <w:szCs w:val="24"/>
              </w:rPr>
              <w:t>1</w:t>
            </w:r>
            <w:r w:rsidR="006619D9">
              <w:rPr>
                <w:sz w:val="24"/>
                <w:szCs w:val="24"/>
              </w:rPr>
              <w:t>ra</w:t>
            </w:r>
          </w:p>
        </w:tc>
        <w:tc>
          <w:tcPr>
            <w:tcW w:w="786" w:type="dxa"/>
          </w:tcPr>
          <w:p w:rsidR="00326492" w:rsidRDefault="00326492" w:rsidP="00326492">
            <w:pPr>
              <w:jc w:val="both"/>
              <w:rPr>
                <w:sz w:val="24"/>
                <w:szCs w:val="24"/>
              </w:rPr>
            </w:pPr>
            <w:r>
              <w:rPr>
                <w:sz w:val="24"/>
                <w:szCs w:val="24"/>
              </w:rPr>
              <w:t>2</w:t>
            </w:r>
            <w:r w:rsidR="006619D9">
              <w:rPr>
                <w:sz w:val="24"/>
                <w:szCs w:val="24"/>
              </w:rPr>
              <w:t>da</w:t>
            </w:r>
          </w:p>
        </w:tc>
        <w:tc>
          <w:tcPr>
            <w:tcW w:w="786" w:type="dxa"/>
          </w:tcPr>
          <w:p w:rsidR="00326492" w:rsidRDefault="00326492" w:rsidP="00326492">
            <w:pPr>
              <w:jc w:val="both"/>
              <w:rPr>
                <w:sz w:val="24"/>
                <w:szCs w:val="24"/>
              </w:rPr>
            </w:pPr>
            <w:r>
              <w:rPr>
                <w:sz w:val="24"/>
                <w:szCs w:val="24"/>
              </w:rPr>
              <w:t>3</w:t>
            </w:r>
            <w:r w:rsidR="006619D9">
              <w:rPr>
                <w:sz w:val="24"/>
                <w:szCs w:val="24"/>
              </w:rPr>
              <w:t>ra</w:t>
            </w:r>
          </w:p>
        </w:tc>
        <w:tc>
          <w:tcPr>
            <w:tcW w:w="786" w:type="dxa"/>
          </w:tcPr>
          <w:p w:rsidR="00326492" w:rsidRDefault="00326492" w:rsidP="00326492">
            <w:pPr>
              <w:jc w:val="both"/>
              <w:rPr>
                <w:sz w:val="24"/>
                <w:szCs w:val="24"/>
              </w:rPr>
            </w:pPr>
            <w:r>
              <w:rPr>
                <w:sz w:val="24"/>
                <w:szCs w:val="24"/>
              </w:rPr>
              <w:t>4</w:t>
            </w:r>
            <w:r w:rsidR="006619D9">
              <w:rPr>
                <w:sz w:val="24"/>
                <w:szCs w:val="24"/>
              </w:rPr>
              <w:t>ta</w:t>
            </w:r>
          </w:p>
        </w:tc>
        <w:tc>
          <w:tcPr>
            <w:tcW w:w="786" w:type="dxa"/>
          </w:tcPr>
          <w:p w:rsidR="00326492" w:rsidRDefault="00326492" w:rsidP="00326492">
            <w:pPr>
              <w:jc w:val="both"/>
              <w:rPr>
                <w:sz w:val="24"/>
                <w:szCs w:val="24"/>
              </w:rPr>
            </w:pPr>
            <w:r>
              <w:rPr>
                <w:sz w:val="24"/>
                <w:szCs w:val="24"/>
              </w:rPr>
              <w:t>5</w:t>
            </w:r>
            <w:r w:rsidR="006619D9">
              <w:rPr>
                <w:sz w:val="24"/>
                <w:szCs w:val="24"/>
              </w:rPr>
              <w:t>ta</w:t>
            </w:r>
          </w:p>
        </w:tc>
        <w:tc>
          <w:tcPr>
            <w:tcW w:w="786" w:type="dxa"/>
          </w:tcPr>
          <w:p w:rsidR="00326492" w:rsidRDefault="00326492" w:rsidP="00326492">
            <w:pPr>
              <w:jc w:val="both"/>
              <w:rPr>
                <w:sz w:val="24"/>
                <w:szCs w:val="24"/>
              </w:rPr>
            </w:pPr>
            <w:r>
              <w:rPr>
                <w:sz w:val="24"/>
                <w:szCs w:val="24"/>
              </w:rPr>
              <w:t>6</w:t>
            </w:r>
            <w:r w:rsidR="006619D9">
              <w:rPr>
                <w:sz w:val="24"/>
                <w:szCs w:val="24"/>
              </w:rPr>
              <w:t>xta</w:t>
            </w:r>
          </w:p>
        </w:tc>
        <w:tc>
          <w:tcPr>
            <w:tcW w:w="786" w:type="dxa"/>
          </w:tcPr>
          <w:p w:rsidR="00326492" w:rsidRDefault="00326492" w:rsidP="00326492">
            <w:pPr>
              <w:jc w:val="both"/>
              <w:rPr>
                <w:sz w:val="24"/>
                <w:szCs w:val="24"/>
              </w:rPr>
            </w:pPr>
            <w:r>
              <w:rPr>
                <w:sz w:val="24"/>
                <w:szCs w:val="24"/>
              </w:rPr>
              <w:t>7</w:t>
            </w:r>
            <w:r w:rsidR="006619D9">
              <w:rPr>
                <w:sz w:val="24"/>
                <w:szCs w:val="24"/>
              </w:rPr>
              <w:t>stm</w:t>
            </w:r>
          </w:p>
        </w:tc>
        <w:tc>
          <w:tcPr>
            <w:tcW w:w="786" w:type="dxa"/>
          </w:tcPr>
          <w:p w:rsidR="00326492" w:rsidRDefault="00326492" w:rsidP="00326492">
            <w:pPr>
              <w:jc w:val="both"/>
              <w:rPr>
                <w:sz w:val="24"/>
                <w:szCs w:val="24"/>
              </w:rPr>
            </w:pPr>
            <w:r>
              <w:rPr>
                <w:sz w:val="24"/>
                <w:szCs w:val="24"/>
              </w:rPr>
              <w:t>8</w:t>
            </w:r>
            <w:r w:rsidR="006619D9">
              <w:rPr>
                <w:sz w:val="24"/>
                <w:szCs w:val="24"/>
              </w:rPr>
              <w:t>va</w:t>
            </w:r>
          </w:p>
        </w:tc>
        <w:tc>
          <w:tcPr>
            <w:tcW w:w="786" w:type="dxa"/>
          </w:tcPr>
          <w:p w:rsidR="00326492" w:rsidRDefault="00326492" w:rsidP="00326492">
            <w:pPr>
              <w:jc w:val="both"/>
              <w:rPr>
                <w:sz w:val="24"/>
                <w:szCs w:val="24"/>
              </w:rPr>
            </w:pPr>
            <w:r>
              <w:rPr>
                <w:sz w:val="24"/>
                <w:szCs w:val="24"/>
              </w:rPr>
              <w:t>9</w:t>
            </w:r>
            <w:r w:rsidR="006619D9">
              <w:rPr>
                <w:sz w:val="24"/>
                <w:szCs w:val="24"/>
              </w:rPr>
              <w:t>na</w:t>
            </w:r>
          </w:p>
        </w:tc>
        <w:tc>
          <w:tcPr>
            <w:tcW w:w="786" w:type="dxa"/>
          </w:tcPr>
          <w:p w:rsidR="00326492" w:rsidRDefault="00326492" w:rsidP="00326492">
            <w:pPr>
              <w:jc w:val="both"/>
              <w:rPr>
                <w:sz w:val="24"/>
                <w:szCs w:val="24"/>
              </w:rPr>
            </w:pPr>
            <w:r>
              <w:rPr>
                <w:sz w:val="24"/>
                <w:szCs w:val="24"/>
              </w:rPr>
              <w:t>10</w:t>
            </w:r>
            <w:r w:rsidR="006619D9">
              <w:rPr>
                <w:sz w:val="24"/>
                <w:szCs w:val="24"/>
              </w:rPr>
              <w:t>ma</w:t>
            </w:r>
          </w:p>
        </w:tc>
      </w:tr>
      <w:tr w:rsidR="006619D9" w:rsidTr="00326492">
        <w:tc>
          <w:tcPr>
            <w:tcW w:w="785" w:type="dxa"/>
          </w:tcPr>
          <w:p w:rsidR="00326492" w:rsidRDefault="006619D9" w:rsidP="00326492">
            <w:pPr>
              <w:jc w:val="both"/>
              <w:rPr>
                <w:sz w:val="24"/>
                <w:szCs w:val="24"/>
              </w:rPr>
            </w:pPr>
            <w:r>
              <w:rPr>
                <w:sz w:val="24"/>
                <w:szCs w:val="24"/>
              </w:rPr>
              <w:t>Juan</w:t>
            </w:r>
          </w:p>
        </w:tc>
        <w:tc>
          <w:tcPr>
            <w:tcW w:w="785" w:type="dxa"/>
          </w:tcPr>
          <w:p w:rsidR="00326492" w:rsidRDefault="00326492" w:rsidP="00326492">
            <w:pPr>
              <w:jc w:val="both"/>
              <w:rPr>
                <w:sz w:val="24"/>
                <w:szCs w:val="24"/>
              </w:rPr>
            </w:pPr>
            <w:r>
              <w:rPr>
                <w:sz w:val="24"/>
                <w:szCs w:val="24"/>
              </w:rPr>
              <w:t>5</w:t>
            </w:r>
          </w:p>
        </w:tc>
        <w:tc>
          <w:tcPr>
            <w:tcW w:w="786" w:type="dxa"/>
          </w:tcPr>
          <w:p w:rsidR="00326492" w:rsidRDefault="00326492" w:rsidP="00326492">
            <w:pPr>
              <w:jc w:val="both"/>
              <w:rPr>
                <w:sz w:val="24"/>
                <w:szCs w:val="24"/>
              </w:rPr>
            </w:pPr>
            <w:r>
              <w:rPr>
                <w:sz w:val="24"/>
                <w:szCs w:val="24"/>
              </w:rPr>
              <w:t>1</w:t>
            </w:r>
          </w:p>
        </w:tc>
        <w:tc>
          <w:tcPr>
            <w:tcW w:w="786" w:type="dxa"/>
          </w:tcPr>
          <w:p w:rsidR="00326492" w:rsidRDefault="00326492" w:rsidP="00326492">
            <w:pPr>
              <w:jc w:val="both"/>
              <w:rPr>
                <w:sz w:val="24"/>
                <w:szCs w:val="24"/>
              </w:rPr>
            </w:pPr>
            <w:r>
              <w:rPr>
                <w:sz w:val="24"/>
                <w:szCs w:val="24"/>
              </w:rPr>
              <w:t>4</w:t>
            </w:r>
          </w:p>
        </w:tc>
        <w:tc>
          <w:tcPr>
            <w:tcW w:w="786" w:type="dxa"/>
          </w:tcPr>
          <w:p w:rsidR="00326492" w:rsidRDefault="00326492" w:rsidP="00326492">
            <w:pPr>
              <w:jc w:val="both"/>
              <w:rPr>
                <w:sz w:val="24"/>
                <w:szCs w:val="24"/>
              </w:rPr>
            </w:pPr>
            <w:r>
              <w:rPr>
                <w:sz w:val="24"/>
                <w:szCs w:val="24"/>
              </w:rPr>
              <w:t>5</w:t>
            </w:r>
          </w:p>
        </w:tc>
        <w:tc>
          <w:tcPr>
            <w:tcW w:w="786" w:type="dxa"/>
          </w:tcPr>
          <w:p w:rsidR="00326492" w:rsidRDefault="00326492" w:rsidP="00326492">
            <w:pPr>
              <w:jc w:val="both"/>
              <w:rPr>
                <w:sz w:val="24"/>
                <w:szCs w:val="24"/>
              </w:rPr>
            </w:pPr>
            <w:r>
              <w:rPr>
                <w:sz w:val="24"/>
                <w:szCs w:val="24"/>
              </w:rPr>
              <w:t>5</w:t>
            </w:r>
          </w:p>
        </w:tc>
        <w:tc>
          <w:tcPr>
            <w:tcW w:w="786" w:type="dxa"/>
          </w:tcPr>
          <w:p w:rsidR="00326492" w:rsidRDefault="00326492" w:rsidP="00326492">
            <w:pPr>
              <w:jc w:val="both"/>
              <w:rPr>
                <w:sz w:val="24"/>
                <w:szCs w:val="24"/>
              </w:rPr>
            </w:pPr>
            <w:r>
              <w:rPr>
                <w:sz w:val="24"/>
                <w:szCs w:val="24"/>
              </w:rPr>
              <w:t>2</w:t>
            </w:r>
          </w:p>
        </w:tc>
        <w:tc>
          <w:tcPr>
            <w:tcW w:w="786" w:type="dxa"/>
          </w:tcPr>
          <w:p w:rsidR="00326492" w:rsidRDefault="00326492" w:rsidP="00326492">
            <w:pPr>
              <w:jc w:val="both"/>
              <w:rPr>
                <w:sz w:val="24"/>
                <w:szCs w:val="24"/>
              </w:rPr>
            </w:pPr>
            <w:r>
              <w:rPr>
                <w:sz w:val="24"/>
                <w:szCs w:val="24"/>
              </w:rPr>
              <w:t>2</w:t>
            </w:r>
          </w:p>
        </w:tc>
        <w:tc>
          <w:tcPr>
            <w:tcW w:w="786" w:type="dxa"/>
          </w:tcPr>
          <w:p w:rsidR="00326492" w:rsidRDefault="00326492" w:rsidP="00326492">
            <w:pPr>
              <w:jc w:val="both"/>
              <w:rPr>
                <w:sz w:val="24"/>
                <w:szCs w:val="24"/>
              </w:rPr>
            </w:pPr>
            <w:r>
              <w:rPr>
                <w:sz w:val="24"/>
                <w:szCs w:val="24"/>
              </w:rPr>
              <w:t>1</w:t>
            </w:r>
          </w:p>
        </w:tc>
        <w:tc>
          <w:tcPr>
            <w:tcW w:w="786" w:type="dxa"/>
          </w:tcPr>
          <w:p w:rsidR="00326492" w:rsidRDefault="00326492" w:rsidP="00326492">
            <w:pPr>
              <w:jc w:val="both"/>
              <w:rPr>
                <w:sz w:val="24"/>
                <w:szCs w:val="24"/>
              </w:rPr>
            </w:pPr>
            <w:r>
              <w:rPr>
                <w:sz w:val="24"/>
                <w:szCs w:val="24"/>
              </w:rPr>
              <w:t>5</w:t>
            </w:r>
          </w:p>
        </w:tc>
        <w:tc>
          <w:tcPr>
            <w:tcW w:w="786" w:type="dxa"/>
          </w:tcPr>
          <w:p w:rsidR="00326492" w:rsidRDefault="00326492" w:rsidP="00326492">
            <w:pPr>
              <w:jc w:val="both"/>
              <w:rPr>
                <w:sz w:val="24"/>
                <w:szCs w:val="24"/>
              </w:rPr>
            </w:pPr>
            <w:r>
              <w:rPr>
                <w:sz w:val="24"/>
                <w:szCs w:val="24"/>
              </w:rPr>
              <w:t>1</w:t>
            </w:r>
          </w:p>
        </w:tc>
      </w:tr>
      <w:tr w:rsidR="006619D9" w:rsidTr="00326492">
        <w:tc>
          <w:tcPr>
            <w:tcW w:w="785" w:type="dxa"/>
          </w:tcPr>
          <w:p w:rsidR="00326492" w:rsidRDefault="00326492" w:rsidP="00326492">
            <w:pPr>
              <w:jc w:val="both"/>
              <w:rPr>
                <w:sz w:val="24"/>
                <w:szCs w:val="24"/>
              </w:rPr>
            </w:pPr>
            <w:r>
              <w:rPr>
                <w:sz w:val="24"/>
                <w:szCs w:val="24"/>
              </w:rPr>
              <w:t>Pedro</w:t>
            </w:r>
          </w:p>
        </w:tc>
        <w:tc>
          <w:tcPr>
            <w:tcW w:w="785" w:type="dxa"/>
          </w:tcPr>
          <w:p w:rsidR="00326492" w:rsidRDefault="00326492" w:rsidP="00326492">
            <w:pPr>
              <w:jc w:val="both"/>
              <w:rPr>
                <w:sz w:val="24"/>
                <w:szCs w:val="24"/>
              </w:rPr>
            </w:pPr>
            <w:r>
              <w:rPr>
                <w:sz w:val="24"/>
                <w:szCs w:val="24"/>
              </w:rPr>
              <w:t>5</w:t>
            </w:r>
          </w:p>
        </w:tc>
        <w:tc>
          <w:tcPr>
            <w:tcW w:w="786" w:type="dxa"/>
          </w:tcPr>
          <w:p w:rsidR="00326492" w:rsidRDefault="00326492"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326492"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326492" w:rsidP="00326492">
            <w:pPr>
              <w:jc w:val="both"/>
              <w:rPr>
                <w:sz w:val="24"/>
                <w:szCs w:val="24"/>
              </w:rPr>
            </w:pPr>
            <w:r>
              <w:rPr>
                <w:sz w:val="24"/>
                <w:szCs w:val="24"/>
              </w:rPr>
              <w:t>1</w:t>
            </w:r>
          </w:p>
        </w:tc>
        <w:tc>
          <w:tcPr>
            <w:tcW w:w="786" w:type="dxa"/>
          </w:tcPr>
          <w:p w:rsidR="00326492" w:rsidRDefault="00326492"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2</w:t>
            </w:r>
          </w:p>
        </w:tc>
      </w:tr>
      <w:tr w:rsidR="006619D9" w:rsidTr="00326492">
        <w:tc>
          <w:tcPr>
            <w:tcW w:w="785" w:type="dxa"/>
          </w:tcPr>
          <w:p w:rsidR="00326492" w:rsidRDefault="00326492" w:rsidP="00326492">
            <w:pPr>
              <w:jc w:val="both"/>
              <w:rPr>
                <w:sz w:val="24"/>
                <w:szCs w:val="24"/>
              </w:rPr>
            </w:pPr>
            <w:r>
              <w:rPr>
                <w:sz w:val="24"/>
                <w:szCs w:val="24"/>
              </w:rPr>
              <w:t>Ana</w:t>
            </w:r>
          </w:p>
        </w:tc>
        <w:tc>
          <w:tcPr>
            <w:tcW w:w="785"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2</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3</w:t>
            </w:r>
          </w:p>
        </w:tc>
        <w:tc>
          <w:tcPr>
            <w:tcW w:w="786" w:type="dxa"/>
          </w:tcPr>
          <w:p w:rsidR="00326492" w:rsidRDefault="006619D9" w:rsidP="00326492">
            <w:pPr>
              <w:jc w:val="both"/>
              <w:rPr>
                <w:sz w:val="24"/>
                <w:szCs w:val="24"/>
              </w:rPr>
            </w:pPr>
            <w:r>
              <w:rPr>
                <w:sz w:val="24"/>
                <w:szCs w:val="24"/>
              </w:rPr>
              <w:t>1</w:t>
            </w:r>
          </w:p>
        </w:tc>
      </w:tr>
      <w:tr w:rsidR="006619D9" w:rsidTr="00326492">
        <w:tc>
          <w:tcPr>
            <w:tcW w:w="785" w:type="dxa"/>
          </w:tcPr>
          <w:p w:rsidR="00326492" w:rsidRDefault="006619D9" w:rsidP="00326492">
            <w:pPr>
              <w:jc w:val="both"/>
              <w:rPr>
                <w:sz w:val="24"/>
                <w:szCs w:val="24"/>
              </w:rPr>
            </w:pPr>
            <w:r>
              <w:rPr>
                <w:sz w:val="24"/>
                <w:szCs w:val="24"/>
              </w:rPr>
              <w:t>Andrés</w:t>
            </w:r>
          </w:p>
        </w:tc>
        <w:tc>
          <w:tcPr>
            <w:tcW w:w="785"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3</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1</w:t>
            </w:r>
          </w:p>
        </w:tc>
      </w:tr>
      <w:tr w:rsidR="006619D9" w:rsidTr="00326492">
        <w:tc>
          <w:tcPr>
            <w:tcW w:w="785" w:type="dxa"/>
          </w:tcPr>
          <w:p w:rsidR="00326492" w:rsidRDefault="00326492" w:rsidP="00326492">
            <w:pPr>
              <w:jc w:val="both"/>
              <w:rPr>
                <w:sz w:val="24"/>
                <w:szCs w:val="24"/>
              </w:rPr>
            </w:pPr>
            <w:r>
              <w:rPr>
                <w:sz w:val="24"/>
                <w:szCs w:val="24"/>
              </w:rPr>
              <w:t>Antonio</w:t>
            </w:r>
          </w:p>
        </w:tc>
        <w:tc>
          <w:tcPr>
            <w:tcW w:w="785"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1</w:t>
            </w:r>
          </w:p>
        </w:tc>
      </w:tr>
      <w:tr w:rsidR="006619D9" w:rsidTr="00326492">
        <w:tc>
          <w:tcPr>
            <w:tcW w:w="785" w:type="dxa"/>
          </w:tcPr>
          <w:p w:rsidR="00326492" w:rsidRDefault="00326492" w:rsidP="00326492">
            <w:pPr>
              <w:jc w:val="both"/>
              <w:rPr>
                <w:sz w:val="24"/>
                <w:szCs w:val="24"/>
              </w:rPr>
            </w:pPr>
            <w:r>
              <w:rPr>
                <w:sz w:val="24"/>
                <w:szCs w:val="24"/>
              </w:rPr>
              <w:t>José</w:t>
            </w:r>
          </w:p>
        </w:tc>
        <w:tc>
          <w:tcPr>
            <w:tcW w:w="785"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3</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1</w:t>
            </w:r>
          </w:p>
        </w:tc>
      </w:tr>
      <w:tr w:rsidR="006619D9" w:rsidTr="00326492">
        <w:tc>
          <w:tcPr>
            <w:tcW w:w="785" w:type="dxa"/>
          </w:tcPr>
          <w:p w:rsidR="00326492" w:rsidRDefault="00326492" w:rsidP="00326492">
            <w:pPr>
              <w:jc w:val="both"/>
              <w:rPr>
                <w:sz w:val="24"/>
                <w:szCs w:val="24"/>
              </w:rPr>
            </w:pPr>
            <w:r>
              <w:rPr>
                <w:sz w:val="24"/>
                <w:szCs w:val="24"/>
              </w:rPr>
              <w:t>Ester</w:t>
            </w:r>
          </w:p>
        </w:tc>
        <w:tc>
          <w:tcPr>
            <w:tcW w:w="785"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3</w:t>
            </w:r>
          </w:p>
        </w:tc>
        <w:tc>
          <w:tcPr>
            <w:tcW w:w="786" w:type="dxa"/>
          </w:tcPr>
          <w:p w:rsidR="00326492" w:rsidRDefault="006619D9" w:rsidP="00326492">
            <w:pPr>
              <w:jc w:val="both"/>
              <w:rPr>
                <w:sz w:val="24"/>
                <w:szCs w:val="24"/>
              </w:rPr>
            </w:pPr>
            <w:r>
              <w:rPr>
                <w:sz w:val="24"/>
                <w:szCs w:val="24"/>
              </w:rPr>
              <w:t>1</w:t>
            </w:r>
          </w:p>
        </w:tc>
      </w:tr>
      <w:tr w:rsidR="006619D9" w:rsidTr="00326492">
        <w:tc>
          <w:tcPr>
            <w:tcW w:w="785" w:type="dxa"/>
          </w:tcPr>
          <w:p w:rsidR="00326492" w:rsidRDefault="00326492" w:rsidP="00326492">
            <w:pPr>
              <w:jc w:val="both"/>
              <w:rPr>
                <w:sz w:val="24"/>
                <w:szCs w:val="24"/>
              </w:rPr>
            </w:pPr>
            <w:r>
              <w:rPr>
                <w:sz w:val="24"/>
                <w:szCs w:val="24"/>
              </w:rPr>
              <w:t>Lola</w:t>
            </w:r>
          </w:p>
        </w:tc>
        <w:tc>
          <w:tcPr>
            <w:tcW w:w="785"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3</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3</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1</w:t>
            </w:r>
          </w:p>
        </w:tc>
      </w:tr>
      <w:tr w:rsidR="006619D9" w:rsidTr="00326492">
        <w:tc>
          <w:tcPr>
            <w:tcW w:w="785" w:type="dxa"/>
          </w:tcPr>
          <w:p w:rsidR="00326492" w:rsidRDefault="00326492" w:rsidP="00326492">
            <w:pPr>
              <w:jc w:val="both"/>
              <w:rPr>
                <w:sz w:val="24"/>
                <w:szCs w:val="24"/>
              </w:rPr>
            </w:pPr>
            <w:r>
              <w:rPr>
                <w:sz w:val="24"/>
                <w:szCs w:val="24"/>
              </w:rPr>
              <w:t>Tito</w:t>
            </w:r>
          </w:p>
        </w:tc>
        <w:tc>
          <w:tcPr>
            <w:tcW w:w="785"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3</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3</w:t>
            </w:r>
          </w:p>
        </w:tc>
        <w:tc>
          <w:tcPr>
            <w:tcW w:w="786" w:type="dxa"/>
          </w:tcPr>
          <w:p w:rsidR="00326492" w:rsidRDefault="006619D9" w:rsidP="00326492">
            <w:pPr>
              <w:jc w:val="both"/>
              <w:rPr>
                <w:sz w:val="24"/>
                <w:szCs w:val="24"/>
              </w:rPr>
            </w:pPr>
            <w:r>
              <w:rPr>
                <w:sz w:val="24"/>
                <w:szCs w:val="24"/>
              </w:rPr>
              <w:t>1</w:t>
            </w:r>
          </w:p>
        </w:tc>
      </w:tr>
      <w:tr w:rsidR="006619D9" w:rsidTr="00326492">
        <w:tc>
          <w:tcPr>
            <w:tcW w:w="785" w:type="dxa"/>
          </w:tcPr>
          <w:p w:rsidR="00326492" w:rsidRDefault="00326492" w:rsidP="00326492">
            <w:pPr>
              <w:jc w:val="both"/>
              <w:rPr>
                <w:sz w:val="24"/>
                <w:szCs w:val="24"/>
              </w:rPr>
            </w:pPr>
            <w:r>
              <w:rPr>
                <w:sz w:val="24"/>
                <w:szCs w:val="24"/>
              </w:rPr>
              <w:t>Santy</w:t>
            </w:r>
          </w:p>
        </w:tc>
        <w:tc>
          <w:tcPr>
            <w:tcW w:w="785"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1</w:t>
            </w:r>
          </w:p>
        </w:tc>
        <w:tc>
          <w:tcPr>
            <w:tcW w:w="786"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4</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3</w:t>
            </w:r>
          </w:p>
        </w:tc>
        <w:tc>
          <w:tcPr>
            <w:tcW w:w="786" w:type="dxa"/>
          </w:tcPr>
          <w:p w:rsidR="00326492" w:rsidRDefault="006619D9" w:rsidP="00326492">
            <w:pPr>
              <w:jc w:val="both"/>
              <w:rPr>
                <w:sz w:val="24"/>
                <w:szCs w:val="24"/>
              </w:rPr>
            </w:pPr>
            <w:r>
              <w:rPr>
                <w:sz w:val="24"/>
                <w:szCs w:val="24"/>
              </w:rPr>
              <w:t>5</w:t>
            </w:r>
          </w:p>
        </w:tc>
        <w:tc>
          <w:tcPr>
            <w:tcW w:w="786" w:type="dxa"/>
          </w:tcPr>
          <w:p w:rsidR="00326492" w:rsidRDefault="006619D9" w:rsidP="00326492">
            <w:pPr>
              <w:jc w:val="both"/>
              <w:rPr>
                <w:sz w:val="24"/>
                <w:szCs w:val="24"/>
              </w:rPr>
            </w:pPr>
            <w:r>
              <w:rPr>
                <w:sz w:val="24"/>
                <w:szCs w:val="24"/>
              </w:rPr>
              <w:t>5</w:t>
            </w:r>
          </w:p>
        </w:tc>
      </w:tr>
    </w:tbl>
    <w:p w:rsidR="00326492" w:rsidRDefault="00326492" w:rsidP="00326492">
      <w:pPr>
        <w:jc w:val="both"/>
        <w:rPr>
          <w:sz w:val="24"/>
          <w:szCs w:val="24"/>
        </w:rPr>
      </w:pPr>
    </w:p>
    <w:p w:rsidR="006619D9" w:rsidRDefault="006619D9" w:rsidP="00326492">
      <w:pPr>
        <w:jc w:val="both"/>
        <w:rPr>
          <w:sz w:val="24"/>
          <w:szCs w:val="24"/>
        </w:rPr>
      </w:pPr>
      <w:r>
        <w:rPr>
          <w:sz w:val="24"/>
          <w:szCs w:val="24"/>
        </w:rPr>
        <w:t>Balance</w:t>
      </w:r>
    </w:p>
    <w:p w:rsidR="006619D9" w:rsidRDefault="006619D9" w:rsidP="006619D9">
      <w:pPr>
        <w:pStyle w:val="ListParagraph"/>
        <w:numPr>
          <w:ilvl w:val="0"/>
          <w:numId w:val="31"/>
        </w:numPr>
        <w:jc w:val="both"/>
        <w:rPr>
          <w:sz w:val="24"/>
          <w:szCs w:val="24"/>
        </w:rPr>
      </w:pPr>
      <w:r w:rsidRPr="006619D9">
        <w:rPr>
          <w:sz w:val="24"/>
          <w:szCs w:val="24"/>
        </w:rPr>
        <w:t>Pr</w:t>
      </w:r>
      <w:r w:rsidR="000E1CDF">
        <w:rPr>
          <w:sz w:val="24"/>
          <w:szCs w:val="24"/>
        </w:rPr>
        <w:t>imera pregunta  14,19</w:t>
      </w:r>
      <w:r w:rsidRPr="006619D9">
        <w:rPr>
          <w:sz w:val="24"/>
          <w:szCs w:val="24"/>
        </w:rPr>
        <w:t>%</w:t>
      </w:r>
    </w:p>
    <w:p w:rsidR="006619D9" w:rsidRDefault="000E1CDF" w:rsidP="006619D9">
      <w:pPr>
        <w:pStyle w:val="ListParagraph"/>
        <w:numPr>
          <w:ilvl w:val="0"/>
          <w:numId w:val="31"/>
        </w:numPr>
        <w:jc w:val="both"/>
        <w:rPr>
          <w:sz w:val="24"/>
          <w:szCs w:val="24"/>
        </w:rPr>
      </w:pPr>
      <w:r>
        <w:rPr>
          <w:sz w:val="24"/>
          <w:szCs w:val="24"/>
        </w:rPr>
        <w:t>Segunda                    8.02</w:t>
      </w:r>
      <w:r w:rsidR="006619D9">
        <w:rPr>
          <w:sz w:val="24"/>
          <w:szCs w:val="24"/>
        </w:rPr>
        <w:t>%</w:t>
      </w:r>
    </w:p>
    <w:p w:rsidR="006619D9" w:rsidRDefault="000E1CDF" w:rsidP="006619D9">
      <w:pPr>
        <w:pStyle w:val="ListParagraph"/>
        <w:numPr>
          <w:ilvl w:val="0"/>
          <w:numId w:val="31"/>
        </w:numPr>
        <w:jc w:val="both"/>
        <w:rPr>
          <w:sz w:val="24"/>
          <w:szCs w:val="24"/>
        </w:rPr>
      </w:pPr>
      <w:r>
        <w:rPr>
          <w:sz w:val="24"/>
          <w:szCs w:val="24"/>
        </w:rPr>
        <w:t>Tercera                      7,40</w:t>
      </w:r>
      <w:r w:rsidR="006619D9">
        <w:rPr>
          <w:sz w:val="24"/>
          <w:szCs w:val="24"/>
        </w:rPr>
        <w:t>%</w:t>
      </w:r>
    </w:p>
    <w:p w:rsidR="006619D9" w:rsidRDefault="000E1CDF" w:rsidP="006619D9">
      <w:pPr>
        <w:pStyle w:val="ListParagraph"/>
        <w:numPr>
          <w:ilvl w:val="0"/>
          <w:numId w:val="31"/>
        </w:numPr>
        <w:jc w:val="both"/>
        <w:rPr>
          <w:sz w:val="24"/>
          <w:szCs w:val="24"/>
        </w:rPr>
      </w:pPr>
      <w:r>
        <w:rPr>
          <w:sz w:val="24"/>
          <w:szCs w:val="24"/>
        </w:rPr>
        <w:t xml:space="preserve"> Cuarta                     12,65</w:t>
      </w:r>
      <w:r w:rsidR="006619D9">
        <w:rPr>
          <w:sz w:val="24"/>
          <w:szCs w:val="24"/>
        </w:rPr>
        <w:t>%</w:t>
      </w:r>
    </w:p>
    <w:p w:rsidR="006619D9" w:rsidRDefault="000E1CDF" w:rsidP="006619D9">
      <w:pPr>
        <w:pStyle w:val="ListParagraph"/>
        <w:numPr>
          <w:ilvl w:val="0"/>
          <w:numId w:val="31"/>
        </w:numPr>
        <w:jc w:val="both"/>
        <w:rPr>
          <w:sz w:val="24"/>
          <w:szCs w:val="24"/>
        </w:rPr>
      </w:pPr>
      <w:r>
        <w:rPr>
          <w:sz w:val="24"/>
          <w:szCs w:val="24"/>
        </w:rPr>
        <w:t>Quinta                      15,12</w:t>
      </w:r>
      <w:r w:rsidR="006619D9">
        <w:rPr>
          <w:sz w:val="24"/>
          <w:szCs w:val="24"/>
        </w:rPr>
        <w:t>%</w:t>
      </w:r>
    </w:p>
    <w:p w:rsidR="006619D9" w:rsidRDefault="006619D9" w:rsidP="006619D9">
      <w:pPr>
        <w:pStyle w:val="ListParagraph"/>
        <w:numPr>
          <w:ilvl w:val="0"/>
          <w:numId w:val="31"/>
        </w:numPr>
        <w:jc w:val="both"/>
        <w:rPr>
          <w:sz w:val="24"/>
          <w:szCs w:val="24"/>
        </w:rPr>
      </w:pPr>
      <w:r>
        <w:rPr>
          <w:sz w:val="24"/>
          <w:szCs w:val="24"/>
        </w:rPr>
        <w:t xml:space="preserve">Sexta     </w:t>
      </w:r>
      <w:r w:rsidR="000E1CDF">
        <w:rPr>
          <w:sz w:val="24"/>
          <w:szCs w:val="24"/>
        </w:rPr>
        <w:t xml:space="preserve">                    10,80</w:t>
      </w:r>
      <w:r>
        <w:rPr>
          <w:sz w:val="24"/>
          <w:szCs w:val="24"/>
        </w:rPr>
        <w:t>%</w:t>
      </w:r>
    </w:p>
    <w:p w:rsidR="006619D9" w:rsidRDefault="006619D9" w:rsidP="006619D9">
      <w:pPr>
        <w:pStyle w:val="ListParagraph"/>
        <w:numPr>
          <w:ilvl w:val="0"/>
          <w:numId w:val="31"/>
        </w:numPr>
        <w:jc w:val="both"/>
        <w:rPr>
          <w:sz w:val="24"/>
          <w:szCs w:val="24"/>
        </w:rPr>
      </w:pPr>
      <w:r>
        <w:rPr>
          <w:sz w:val="24"/>
          <w:szCs w:val="24"/>
        </w:rPr>
        <w:t xml:space="preserve">Séptima </w:t>
      </w:r>
      <w:r w:rsidR="000E1CDF">
        <w:rPr>
          <w:sz w:val="24"/>
          <w:szCs w:val="24"/>
        </w:rPr>
        <w:t xml:space="preserve">                    6,48</w:t>
      </w:r>
      <w:r>
        <w:rPr>
          <w:sz w:val="24"/>
          <w:szCs w:val="24"/>
        </w:rPr>
        <w:t>%</w:t>
      </w:r>
    </w:p>
    <w:p w:rsidR="00326492" w:rsidRDefault="006619D9" w:rsidP="003802F1">
      <w:pPr>
        <w:pStyle w:val="ListParagraph"/>
        <w:numPr>
          <w:ilvl w:val="0"/>
          <w:numId w:val="31"/>
        </w:numPr>
        <w:jc w:val="both"/>
        <w:rPr>
          <w:sz w:val="24"/>
          <w:szCs w:val="24"/>
        </w:rPr>
      </w:pPr>
      <w:r>
        <w:rPr>
          <w:sz w:val="24"/>
          <w:szCs w:val="24"/>
        </w:rPr>
        <w:t xml:space="preserve">Octava                     </w:t>
      </w:r>
      <w:r w:rsidR="000E1CDF">
        <w:rPr>
          <w:sz w:val="24"/>
          <w:szCs w:val="24"/>
        </w:rPr>
        <w:t xml:space="preserve"> </w:t>
      </w:r>
      <w:r>
        <w:rPr>
          <w:sz w:val="24"/>
          <w:szCs w:val="24"/>
        </w:rPr>
        <w:t xml:space="preserve"> </w:t>
      </w:r>
      <w:r w:rsidR="000E1CDF">
        <w:rPr>
          <w:sz w:val="24"/>
          <w:szCs w:val="24"/>
        </w:rPr>
        <w:t>7,40</w:t>
      </w:r>
      <w:r w:rsidR="003802F1">
        <w:rPr>
          <w:sz w:val="24"/>
          <w:szCs w:val="24"/>
        </w:rPr>
        <w:t>%</w:t>
      </w:r>
    </w:p>
    <w:p w:rsidR="003802F1" w:rsidRDefault="003802F1" w:rsidP="003802F1">
      <w:pPr>
        <w:pStyle w:val="ListParagraph"/>
        <w:numPr>
          <w:ilvl w:val="0"/>
          <w:numId w:val="31"/>
        </w:numPr>
        <w:jc w:val="both"/>
        <w:rPr>
          <w:sz w:val="24"/>
          <w:szCs w:val="24"/>
        </w:rPr>
      </w:pPr>
      <w:r>
        <w:rPr>
          <w:sz w:val="24"/>
          <w:szCs w:val="24"/>
        </w:rPr>
        <w:t xml:space="preserve">Novena           </w:t>
      </w:r>
      <w:r w:rsidR="000E1CDF">
        <w:rPr>
          <w:sz w:val="24"/>
          <w:szCs w:val="24"/>
        </w:rPr>
        <w:t xml:space="preserve">          13,27</w:t>
      </w:r>
      <w:r>
        <w:rPr>
          <w:sz w:val="24"/>
          <w:szCs w:val="24"/>
        </w:rPr>
        <w:t>%</w:t>
      </w:r>
    </w:p>
    <w:p w:rsidR="003802F1" w:rsidRDefault="000E1CDF" w:rsidP="002E57E0">
      <w:pPr>
        <w:pStyle w:val="ListParagraph"/>
        <w:numPr>
          <w:ilvl w:val="0"/>
          <w:numId w:val="31"/>
        </w:numPr>
        <w:jc w:val="both"/>
        <w:rPr>
          <w:sz w:val="24"/>
          <w:szCs w:val="24"/>
        </w:rPr>
      </w:pPr>
      <w:r>
        <w:rPr>
          <w:sz w:val="24"/>
          <w:szCs w:val="24"/>
        </w:rPr>
        <w:t>Decima                       4,62</w:t>
      </w:r>
      <w:r w:rsidR="003802F1">
        <w:rPr>
          <w:sz w:val="24"/>
          <w:szCs w:val="24"/>
        </w:rPr>
        <w:t>%</w:t>
      </w:r>
    </w:p>
    <w:p w:rsidR="00B74BE2" w:rsidRDefault="00B74BE2" w:rsidP="00B74BE2">
      <w:pPr>
        <w:ind w:left="360"/>
        <w:jc w:val="both"/>
        <w:rPr>
          <w:sz w:val="24"/>
          <w:szCs w:val="24"/>
        </w:rPr>
      </w:pPr>
    </w:p>
    <w:p w:rsidR="00B74BE2" w:rsidRPr="00B74BE2" w:rsidRDefault="00B74BE2" w:rsidP="00B74BE2">
      <w:pPr>
        <w:ind w:left="360"/>
        <w:jc w:val="both"/>
        <w:rPr>
          <w:sz w:val="24"/>
          <w:szCs w:val="24"/>
        </w:rPr>
      </w:pPr>
      <w:r w:rsidRPr="00B74BE2">
        <w:rPr>
          <w:noProof/>
          <w:sz w:val="24"/>
          <w:szCs w:val="24"/>
        </w:rPr>
        <w:lastRenderedPageBreak/>
        <w:drawing>
          <wp:inline distT="0" distB="0" distL="0" distR="0">
            <wp:extent cx="4572000" cy="2743200"/>
            <wp:effectExtent l="19050" t="0" r="19050"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A6F1F" w:rsidRDefault="00654735" w:rsidP="00654735">
      <w:pPr>
        <w:ind w:left="360"/>
        <w:jc w:val="both"/>
        <w:rPr>
          <w:sz w:val="24"/>
          <w:szCs w:val="24"/>
        </w:rPr>
      </w:pPr>
      <w:r>
        <w:rPr>
          <w:sz w:val="24"/>
          <w:szCs w:val="24"/>
        </w:rPr>
        <w:t xml:space="preserve"> </w:t>
      </w:r>
      <w:r w:rsidR="00BA6F1F">
        <w:rPr>
          <w:sz w:val="24"/>
          <w:szCs w:val="24"/>
        </w:rPr>
        <w:t>Con esta grafica podemos balancear los gustos de los clientes potenciales de teléfonos marca Samsung.</w:t>
      </w:r>
    </w:p>
    <w:p w:rsidR="006E44C8" w:rsidRDefault="00BA6F1F" w:rsidP="00BA6F1F">
      <w:pPr>
        <w:ind w:left="360"/>
        <w:jc w:val="both"/>
        <w:rPr>
          <w:sz w:val="24"/>
          <w:szCs w:val="24"/>
        </w:rPr>
      </w:pPr>
      <w:r>
        <w:rPr>
          <w:sz w:val="24"/>
          <w:szCs w:val="24"/>
        </w:rPr>
        <w:t xml:space="preserve"> </w:t>
      </w:r>
      <w:r w:rsidR="006E44C8">
        <w:rPr>
          <w:sz w:val="24"/>
          <w:szCs w:val="24"/>
        </w:rPr>
        <w:t>3.4.- FACTORES QUE FAVORECEN LA COMPRA</w:t>
      </w:r>
    </w:p>
    <w:p w:rsidR="006E44C8" w:rsidRPr="006E44C8" w:rsidRDefault="006E44C8" w:rsidP="006E44C8">
      <w:pPr>
        <w:jc w:val="both"/>
        <w:rPr>
          <w:sz w:val="24"/>
          <w:szCs w:val="24"/>
        </w:rPr>
      </w:pPr>
      <w:r>
        <w:rPr>
          <w:sz w:val="24"/>
          <w:szCs w:val="24"/>
        </w:rPr>
        <w:t>Son los factores que influyen en el estilo de vida del consumidor. Normalmente estos factores básicamente son de 2 tipos.</w:t>
      </w:r>
    </w:p>
    <w:p w:rsidR="00BF7D88" w:rsidRDefault="006E44C8" w:rsidP="0089209F">
      <w:pPr>
        <w:jc w:val="both"/>
        <w:rPr>
          <w:sz w:val="24"/>
          <w:szCs w:val="24"/>
        </w:rPr>
      </w:pPr>
      <w:r>
        <w:rPr>
          <w:sz w:val="24"/>
          <w:szCs w:val="24"/>
        </w:rPr>
        <w:t>Factores</w:t>
      </w:r>
      <w:r w:rsidR="00BF7D88">
        <w:rPr>
          <w:sz w:val="24"/>
          <w:szCs w:val="24"/>
        </w:rPr>
        <w:t xml:space="preserve"> internos</w:t>
      </w:r>
      <w:r>
        <w:rPr>
          <w:sz w:val="24"/>
          <w:szCs w:val="24"/>
        </w:rPr>
        <w:t xml:space="preserve"> y factores externos.</w:t>
      </w:r>
    </w:p>
    <w:p w:rsidR="00B03183" w:rsidRDefault="00B03183" w:rsidP="00B03183">
      <w:pPr>
        <w:jc w:val="both"/>
        <w:rPr>
          <w:sz w:val="24"/>
          <w:szCs w:val="24"/>
        </w:rPr>
      </w:pPr>
      <w:r>
        <w:rPr>
          <w:sz w:val="24"/>
          <w:szCs w:val="24"/>
        </w:rPr>
        <w:t>A.- Factores externos</w:t>
      </w:r>
    </w:p>
    <w:p w:rsidR="00D35589" w:rsidRDefault="00B03183" w:rsidP="00B03183">
      <w:pPr>
        <w:pStyle w:val="ListParagraph"/>
        <w:numPr>
          <w:ilvl w:val="0"/>
          <w:numId w:val="13"/>
        </w:numPr>
        <w:jc w:val="both"/>
        <w:rPr>
          <w:sz w:val="24"/>
          <w:szCs w:val="24"/>
        </w:rPr>
      </w:pPr>
      <w:r>
        <w:rPr>
          <w:sz w:val="24"/>
          <w:szCs w:val="24"/>
        </w:rPr>
        <w:t xml:space="preserve">La cultura: </w:t>
      </w:r>
      <w:r w:rsidR="00D35589">
        <w:rPr>
          <w:sz w:val="24"/>
          <w:szCs w:val="24"/>
        </w:rPr>
        <w:t>conjuntos de conocimientos, reglas de arte, de costumbres que tiene un determinado pueblo, se considera como la representación de factores, tales como los conocimientos, las creencias, los valores, el arte, la moral, las leyes, los hábitos adquiridos por individuos, o por una persona como miembro de una sociedad</w:t>
      </w:r>
    </w:p>
    <w:p w:rsidR="00B03183" w:rsidRDefault="00D35589" w:rsidP="00B03183">
      <w:pPr>
        <w:pStyle w:val="ListParagraph"/>
        <w:numPr>
          <w:ilvl w:val="0"/>
          <w:numId w:val="13"/>
        </w:numPr>
        <w:jc w:val="both"/>
        <w:rPr>
          <w:sz w:val="24"/>
          <w:szCs w:val="24"/>
        </w:rPr>
      </w:pPr>
      <w:r>
        <w:rPr>
          <w:sz w:val="24"/>
          <w:szCs w:val="24"/>
        </w:rPr>
        <w:t>Los aspectos</w:t>
      </w:r>
      <w:r w:rsidR="00AB473F">
        <w:rPr>
          <w:sz w:val="24"/>
          <w:szCs w:val="24"/>
        </w:rPr>
        <w:t xml:space="preserve"> demográficos: mirar el nivel de vida de la población, </w:t>
      </w:r>
      <w:r w:rsidR="003075AE">
        <w:rPr>
          <w:sz w:val="24"/>
          <w:szCs w:val="24"/>
        </w:rPr>
        <w:t>número</w:t>
      </w:r>
      <w:r w:rsidR="00AB473F">
        <w:rPr>
          <w:sz w:val="24"/>
          <w:szCs w:val="24"/>
        </w:rPr>
        <w:t xml:space="preserve"> de habitantes, su poder económico, para así sacar la estrategia y decidir que pueden ofrecer,</w:t>
      </w:r>
      <w:r>
        <w:rPr>
          <w:sz w:val="24"/>
          <w:szCs w:val="24"/>
        </w:rPr>
        <w:t xml:space="preserve"> </w:t>
      </w:r>
      <w:r w:rsidR="00AB473F">
        <w:rPr>
          <w:sz w:val="24"/>
          <w:szCs w:val="24"/>
        </w:rPr>
        <w:t>(niños, jóvenes, mujeres, hombres). Ejemplo los gustos de las mujeres</w:t>
      </w:r>
    </w:p>
    <w:p w:rsidR="00AB473F" w:rsidRDefault="00AB473F" w:rsidP="00AB473F">
      <w:pPr>
        <w:pStyle w:val="ListParagraph"/>
        <w:numPr>
          <w:ilvl w:val="0"/>
          <w:numId w:val="13"/>
        </w:numPr>
        <w:jc w:val="both"/>
        <w:rPr>
          <w:sz w:val="24"/>
          <w:szCs w:val="24"/>
        </w:rPr>
      </w:pPr>
      <w:r>
        <w:rPr>
          <w:sz w:val="24"/>
          <w:szCs w:val="24"/>
        </w:rPr>
        <w:t xml:space="preserve">Los estratos sociales o niveles socioeconómicos: divisiones relativamente permanentes y homogéneas dentro de una sociedad en la que los individuos comparten estilos de vida y conductos similares. Entre ellos podemos </w:t>
      </w:r>
      <w:r w:rsidR="003075AE">
        <w:rPr>
          <w:sz w:val="24"/>
          <w:szCs w:val="24"/>
        </w:rPr>
        <w:t>citar</w:t>
      </w:r>
      <w:r>
        <w:rPr>
          <w:sz w:val="24"/>
          <w:szCs w:val="24"/>
        </w:rPr>
        <w:t xml:space="preserve"> inteligentes, ricos, pobres, etc</w:t>
      </w:r>
    </w:p>
    <w:p w:rsidR="003075AE" w:rsidRDefault="003075AE" w:rsidP="00AB473F">
      <w:pPr>
        <w:pStyle w:val="ListParagraph"/>
        <w:numPr>
          <w:ilvl w:val="0"/>
          <w:numId w:val="13"/>
        </w:numPr>
        <w:jc w:val="both"/>
        <w:rPr>
          <w:sz w:val="24"/>
          <w:szCs w:val="24"/>
        </w:rPr>
      </w:pPr>
      <w:r>
        <w:rPr>
          <w:sz w:val="24"/>
          <w:szCs w:val="24"/>
        </w:rPr>
        <w:t xml:space="preserve">Los grupos de convivencia: los que vivimos juntos trabajamos juntos etc. Sin olvidar que una sola persona puede pertenecer a varios grupos. Ejemplo (estudios, iglesia, pueblos </w:t>
      </w:r>
      <w:r w:rsidR="00AF2FD8">
        <w:rPr>
          <w:sz w:val="24"/>
          <w:szCs w:val="24"/>
        </w:rPr>
        <w:t>etc.)</w:t>
      </w:r>
    </w:p>
    <w:p w:rsidR="003075AE" w:rsidRDefault="003075AE" w:rsidP="00AB473F">
      <w:pPr>
        <w:pStyle w:val="ListParagraph"/>
        <w:numPr>
          <w:ilvl w:val="0"/>
          <w:numId w:val="13"/>
        </w:numPr>
        <w:jc w:val="both"/>
        <w:rPr>
          <w:sz w:val="24"/>
          <w:szCs w:val="24"/>
        </w:rPr>
      </w:pPr>
      <w:r>
        <w:rPr>
          <w:sz w:val="24"/>
          <w:szCs w:val="24"/>
        </w:rPr>
        <w:t>Grupos de referencia: es el grupo al que nos gustaría ser, queremos pertenecer o aspiramos.</w:t>
      </w:r>
    </w:p>
    <w:p w:rsidR="003075AE" w:rsidRDefault="003075AE" w:rsidP="00AB473F">
      <w:pPr>
        <w:pStyle w:val="ListParagraph"/>
        <w:numPr>
          <w:ilvl w:val="0"/>
          <w:numId w:val="13"/>
        </w:numPr>
        <w:jc w:val="both"/>
        <w:rPr>
          <w:sz w:val="24"/>
          <w:szCs w:val="24"/>
        </w:rPr>
      </w:pPr>
      <w:r>
        <w:rPr>
          <w:sz w:val="24"/>
          <w:szCs w:val="24"/>
        </w:rPr>
        <w:lastRenderedPageBreak/>
        <w:t>La familia: puede ser la familia ampliada, la nuclear, la compuesta</w:t>
      </w:r>
      <w:r w:rsidR="002C2248">
        <w:rPr>
          <w:sz w:val="24"/>
          <w:szCs w:val="24"/>
        </w:rPr>
        <w:t>.</w:t>
      </w:r>
    </w:p>
    <w:p w:rsidR="002C2248" w:rsidRDefault="002C2248" w:rsidP="002C2248">
      <w:pPr>
        <w:jc w:val="both"/>
        <w:rPr>
          <w:sz w:val="24"/>
          <w:szCs w:val="24"/>
        </w:rPr>
      </w:pPr>
      <w:r>
        <w:rPr>
          <w:sz w:val="24"/>
          <w:szCs w:val="24"/>
        </w:rPr>
        <w:t>B.- Factores internos</w:t>
      </w:r>
    </w:p>
    <w:p w:rsidR="002C2248" w:rsidRDefault="002C2248" w:rsidP="002C2248">
      <w:pPr>
        <w:pStyle w:val="ListParagraph"/>
        <w:numPr>
          <w:ilvl w:val="0"/>
          <w:numId w:val="14"/>
        </w:numPr>
        <w:jc w:val="both"/>
        <w:rPr>
          <w:sz w:val="24"/>
          <w:szCs w:val="24"/>
        </w:rPr>
      </w:pPr>
      <w:r>
        <w:rPr>
          <w:sz w:val="24"/>
          <w:szCs w:val="24"/>
        </w:rPr>
        <w:t>Percepción: consiste en dar significado a los estímulos, satisfacer los sentidos corporales de los clientes; atraerles con todos los medios, ya sea visuales, sonoros, tacto o la acomodes, el olfato, el gusto etc. A sabiendas que no hay ni un ser humano que tenga todos los sentidos apagados.</w:t>
      </w:r>
      <w:r w:rsidR="005A1F20">
        <w:rPr>
          <w:sz w:val="24"/>
          <w:szCs w:val="24"/>
        </w:rPr>
        <w:t xml:space="preserve"> Buscar la atención hacia el objeto; ejemplo (un anuncio publicitario, un avance de precio, los colores de una etiqueta de marca, un coche o restaurante climatizado y con música,). El objetivo es que el consumidor fije su atención en ello y que lo perciba. Hay que conocer también que todos loas personas no perciben del mismo modo.</w:t>
      </w:r>
    </w:p>
    <w:p w:rsidR="001634D3" w:rsidRDefault="005A1F20" w:rsidP="002C2248">
      <w:pPr>
        <w:pStyle w:val="ListParagraph"/>
        <w:numPr>
          <w:ilvl w:val="0"/>
          <w:numId w:val="14"/>
        </w:numPr>
        <w:jc w:val="both"/>
        <w:rPr>
          <w:sz w:val="24"/>
          <w:szCs w:val="24"/>
        </w:rPr>
      </w:pPr>
      <w:r>
        <w:rPr>
          <w:sz w:val="24"/>
          <w:szCs w:val="24"/>
        </w:rPr>
        <w:t>La motivación: se refiere al comportamiento provocado por necesidades y dirigido hacia la obtención de un fin. Es un comportamiento o una aptitud del consumidor para conseguir un bien o un servicio</w:t>
      </w:r>
      <w:r w:rsidR="001634D3">
        <w:rPr>
          <w:sz w:val="24"/>
          <w:szCs w:val="24"/>
        </w:rPr>
        <w:t xml:space="preserve">. Esta aptitud está latente </w:t>
      </w:r>
    </w:p>
    <w:p w:rsidR="00654735" w:rsidRPr="00654735" w:rsidRDefault="001634D3" w:rsidP="00654735">
      <w:pPr>
        <w:pStyle w:val="ListParagraph"/>
        <w:jc w:val="both"/>
        <w:rPr>
          <w:sz w:val="24"/>
          <w:szCs w:val="24"/>
        </w:rPr>
      </w:pPr>
      <w:r>
        <w:rPr>
          <w:sz w:val="24"/>
          <w:szCs w:val="24"/>
        </w:rPr>
        <w:t>(</w:t>
      </w:r>
      <w:r w:rsidR="00AF2FD8">
        <w:rPr>
          <w:sz w:val="24"/>
          <w:szCs w:val="24"/>
        </w:rPr>
        <w:t>No</w:t>
      </w:r>
      <w:r>
        <w:rPr>
          <w:sz w:val="24"/>
          <w:szCs w:val="24"/>
        </w:rPr>
        <w:t xml:space="preserve"> aparece) y dirige la conducta humana hacia un fin especifico. </w:t>
      </w:r>
      <w:r w:rsidR="00876A23">
        <w:rPr>
          <w:sz w:val="24"/>
          <w:szCs w:val="24"/>
        </w:rPr>
        <w:t>Abraham</w:t>
      </w:r>
      <w:r>
        <w:rPr>
          <w:sz w:val="24"/>
          <w:szCs w:val="24"/>
        </w:rPr>
        <w:t xml:space="preserve"> Maslow desarrolló una jerarquía de motivos</w:t>
      </w:r>
      <w:r w:rsidR="005A1F20">
        <w:rPr>
          <w:sz w:val="24"/>
          <w:szCs w:val="24"/>
        </w:rPr>
        <w:t xml:space="preserve"> </w:t>
      </w:r>
      <w:r>
        <w:rPr>
          <w:sz w:val="24"/>
          <w:szCs w:val="24"/>
        </w:rPr>
        <w:t>que van desde los básicos ascendiendo a los más avanzado, señalando al mismo tiempo que un ser humano debe satisfacer sus necesidades básicas, para posteriormente complacer las más elevadas.</w:t>
      </w:r>
    </w:p>
    <w:p w:rsidR="008C6D75" w:rsidRDefault="008C6D75" w:rsidP="001634D3">
      <w:pPr>
        <w:pStyle w:val="ListParagraph"/>
        <w:jc w:val="both"/>
        <w:rPr>
          <w:sz w:val="24"/>
          <w:szCs w:val="24"/>
        </w:rPr>
      </w:pPr>
    </w:p>
    <w:p w:rsidR="001634D3" w:rsidRDefault="001634D3" w:rsidP="001634D3">
      <w:pPr>
        <w:pStyle w:val="ListParagraph"/>
        <w:jc w:val="both"/>
        <w:rPr>
          <w:sz w:val="24"/>
          <w:szCs w:val="24"/>
        </w:rPr>
      </w:pPr>
    </w:p>
    <w:p w:rsidR="008C6D75" w:rsidRDefault="008C6D75" w:rsidP="001634D3">
      <w:pPr>
        <w:pStyle w:val="ListParagraph"/>
        <w:jc w:val="center"/>
        <w:rPr>
          <w:sz w:val="24"/>
          <w:szCs w:val="24"/>
        </w:rPr>
      </w:pPr>
    </w:p>
    <w:p w:rsidR="008C6D75" w:rsidRDefault="008C6D75" w:rsidP="001634D3">
      <w:pPr>
        <w:pStyle w:val="ListParagraph"/>
        <w:jc w:val="center"/>
        <w:rPr>
          <w:sz w:val="24"/>
          <w:szCs w:val="24"/>
        </w:rPr>
      </w:pPr>
    </w:p>
    <w:p w:rsidR="008C6D75" w:rsidRDefault="008C6D75" w:rsidP="001634D3">
      <w:pPr>
        <w:pStyle w:val="ListParagraph"/>
        <w:jc w:val="center"/>
        <w:rPr>
          <w:sz w:val="24"/>
          <w:szCs w:val="24"/>
        </w:rPr>
      </w:pPr>
    </w:p>
    <w:p w:rsidR="008C6D75" w:rsidRDefault="008C6D75" w:rsidP="001634D3">
      <w:pPr>
        <w:pStyle w:val="ListParagraph"/>
        <w:jc w:val="center"/>
        <w:rPr>
          <w:sz w:val="24"/>
          <w:szCs w:val="24"/>
        </w:rPr>
      </w:pPr>
    </w:p>
    <w:p w:rsidR="008C6D75" w:rsidRDefault="008C6D75" w:rsidP="001634D3">
      <w:pPr>
        <w:pStyle w:val="ListParagraph"/>
        <w:jc w:val="center"/>
        <w:rPr>
          <w:sz w:val="24"/>
          <w:szCs w:val="24"/>
        </w:rPr>
      </w:pPr>
    </w:p>
    <w:p w:rsidR="008C6D75" w:rsidRDefault="008C6D75" w:rsidP="001634D3">
      <w:pPr>
        <w:pStyle w:val="ListParagraph"/>
        <w:jc w:val="center"/>
        <w:rPr>
          <w:sz w:val="24"/>
          <w:szCs w:val="24"/>
        </w:rPr>
      </w:pPr>
    </w:p>
    <w:p w:rsidR="008C6D75" w:rsidRDefault="008C6D75" w:rsidP="001634D3">
      <w:pPr>
        <w:pStyle w:val="ListParagraph"/>
        <w:jc w:val="center"/>
        <w:rPr>
          <w:sz w:val="24"/>
          <w:szCs w:val="24"/>
        </w:rPr>
      </w:pPr>
    </w:p>
    <w:p w:rsidR="008C6D75" w:rsidRDefault="008C6D75" w:rsidP="001634D3">
      <w:pPr>
        <w:pStyle w:val="ListParagraph"/>
        <w:jc w:val="center"/>
        <w:rPr>
          <w:sz w:val="24"/>
          <w:szCs w:val="24"/>
        </w:rPr>
      </w:pPr>
    </w:p>
    <w:p w:rsidR="008C6D75" w:rsidRDefault="008C6D75" w:rsidP="001634D3">
      <w:pPr>
        <w:pStyle w:val="ListParagraph"/>
        <w:jc w:val="center"/>
        <w:rPr>
          <w:sz w:val="24"/>
          <w:szCs w:val="24"/>
        </w:rPr>
      </w:pPr>
    </w:p>
    <w:p w:rsidR="00B74BE2" w:rsidRDefault="00B74BE2" w:rsidP="001634D3">
      <w:pPr>
        <w:pStyle w:val="ListParagraph"/>
        <w:jc w:val="center"/>
        <w:rPr>
          <w:sz w:val="24"/>
          <w:szCs w:val="24"/>
        </w:rPr>
      </w:pPr>
    </w:p>
    <w:p w:rsidR="00B74BE2" w:rsidRDefault="00B74BE2" w:rsidP="001634D3">
      <w:pPr>
        <w:pStyle w:val="ListParagraph"/>
        <w:jc w:val="center"/>
        <w:rPr>
          <w:sz w:val="24"/>
          <w:szCs w:val="24"/>
        </w:rPr>
      </w:pPr>
    </w:p>
    <w:p w:rsidR="00B74BE2" w:rsidRDefault="00B74BE2" w:rsidP="001634D3">
      <w:pPr>
        <w:pStyle w:val="ListParagraph"/>
        <w:jc w:val="center"/>
        <w:rPr>
          <w:sz w:val="24"/>
          <w:szCs w:val="24"/>
        </w:rPr>
      </w:pPr>
    </w:p>
    <w:p w:rsidR="00B74BE2" w:rsidRDefault="00B74BE2" w:rsidP="001634D3">
      <w:pPr>
        <w:pStyle w:val="ListParagraph"/>
        <w:jc w:val="center"/>
        <w:rPr>
          <w:sz w:val="24"/>
          <w:szCs w:val="24"/>
        </w:rPr>
      </w:pPr>
    </w:p>
    <w:p w:rsidR="00AF2FD8" w:rsidRDefault="00AF2FD8" w:rsidP="00AF2FD8">
      <w:pPr>
        <w:rPr>
          <w:sz w:val="24"/>
          <w:szCs w:val="24"/>
        </w:rPr>
      </w:pPr>
    </w:p>
    <w:p w:rsidR="00BA6F1F" w:rsidRDefault="00BA6F1F" w:rsidP="00AF2FD8">
      <w:pPr>
        <w:rPr>
          <w:sz w:val="24"/>
          <w:szCs w:val="24"/>
        </w:rPr>
      </w:pPr>
    </w:p>
    <w:p w:rsidR="00BA6F1F" w:rsidRDefault="00BA6F1F" w:rsidP="00AF2FD8">
      <w:pPr>
        <w:rPr>
          <w:sz w:val="24"/>
          <w:szCs w:val="24"/>
        </w:rPr>
      </w:pPr>
    </w:p>
    <w:p w:rsidR="00BA6F1F" w:rsidRDefault="00BA6F1F" w:rsidP="00AF2FD8">
      <w:pPr>
        <w:rPr>
          <w:sz w:val="24"/>
          <w:szCs w:val="24"/>
        </w:rPr>
      </w:pPr>
    </w:p>
    <w:p w:rsidR="001634D3" w:rsidRPr="00AF2FD8" w:rsidRDefault="001634D3" w:rsidP="00AF2FD8">
      <w:pPr>
        <w:rPr>
          <w:sz w:val="24"/>
          <w:szCs w:val="24"/>
        </w:rPr>
      </w:pPr>
      <w:r w:rsidRPr="00AF2FD8">
        <w:rPr>
          <w:sz w:val="24"/>
          <w:szCs w:val="24"/>
        </w:rPr>
        <w:lastRenderedPageBreak/>
        <w:t>PIRAMIDE DE LAS NECESIDADES</w:t>
      </w:r>
    </w:p>
    <w:p w:rsidR="001634D3" w:rsidRDefault="00242D48" w:rsidP="001634D3">
      <w:pPr>
        <w:pStyle w:val="ListParagraph"/>
        <w:jc w:val="center"/>
        <w:rPr>
          <w:sz w:val="24"/>
          <w:szCs w:val="24"/>
        </w:rPr>
      </w:pPr>
      <w:r>
        <w:rPr>
          <w:noProof/>
          <w:sz w:val="24"/>
          <w:szCs w:val="24"/>
        </w:rPr>
        <w:drawing>
          <wp:inline distT="0" distB="0" distL="0" distR="0">
            <wp:extent cx="5400040" cy="3150235"/>
            <wp:effectExtent l="0" t="0" r="10160" b="12065"/>
            <wp:docPr id="18" name="Diagrama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242D48" w:rsidRDefault="00242D48" w:rsidP="001634D3">
      <w:pPr>
        <w:pStyle w:val="ListParagraph"/>
        <w:jc w:val="center"/>
        <w:rPr>
          <w:sz w:val="24"/>
          <w:szCs w:val="24"/>
        </w:rPr>
      </w:pPr>
    </w:p>
    <w:p w:rsidR="00765CBA" w:rsidRDefault="00765CBA" w:rsidP="00631E11">
      <w:pPr>
        <w:jc w:val="both"/>
        <w:rPr>
          <w:sz w:val="24"/>
          <w:szCs w:val="24"/>
        </w:rPr>
      </w:pPr>
    </w:p>
    <w:p w:rsidR="00631E11" w:rsidRDefault="00631E11" w:rsidP="00631E11">
      <w:pPr>
        <w:jc w:val="both"/>
        <w:rPr>
          <w:sz w:val="24"/>
          <w:szCs w:val="24"/>
        </w:rPr>
      </w:pPr>
      <w:r>
        <w:rPr>
          <w:sz w:val="24"/>
          <w:szCs w:val="24"/>
        </w:rPr>
        <w:t>3.8.-LA FUN</w:t>
      </w:r>
      <w:r w:rsidR="00713F9B">
        <w:rPr>
          <w:sz w:val="24"/>
          <w:szCs w:val="24"/>
        </w:rPr>
        <w:t>CION DEL APROVIS</w:t>
      </w:r>
      <w:r>
        <w:rPr>
          <w:sz w:val="24"/>
          <w:szCs w:val="24"/>
        </w:rPr>
        <w:t>IONAMIENTO EN LA GAESTION DE STOCK</w:t>
      </w:r>
    </w:p>
    <w:p w:rsidR="00631E11" w:rsidRDefault="00631E11" w:rsidP="00631E11">
      <w:pPr>
        <w:jc w:val="both"/>
        <w:rPr>
          <w:sz w:val="24"/>
          <w:szCs w:val="24"/>
        </w:rPr>
      </w:pPr>
      <w:r>
        <w:rPr>
          <w:sz w:val="24"/>
          <w:szCs w:val="24"/>
        </w:rPr>
        <w:t xml:space="preserve">Su objetivo global es suministrar al departamento de producción los materiales necesarios para la fabricación y al departamento de venta los productos que ha de comercializar, además de organizar las diferentes existencias que se generan en este proceso. </w:t>
      </w:r>
      <w:r w:rsidR="00713F9B">
        <w:rPr>
          <w:sz w:val="24"/>
          <w:szCs w:val="24"/>
        </w:rPr>
        <w:t>Existen</w:t>
      </w:r>
      <w:r>
        <w:rPr>
          <w:sz w:val="24"/>
          <w:szCs w:val="24"/>
        </w:rPr>
        <w:t xml:space="preserve"> tres aspectos fundamentales en la función de </w:t>
      </w:r>
      <w:r w:rsidR="00713F9B">
        <w:rPr>
          <w:sz w:val="24"/>
          <w:szCs w:val="24"/>
        </w:rPr>
        <w:t>aprovisionamiento:</w:t>
      </w:r>
    </w:p>
    <w:p w:rsidR="00713F9B" w:rsidRDefault="00876A23" w:rsidP="00631E11">
      <w:pPr>
        <w:jc w:val="both"/>
        <w:rPr>
          <w:sz w:val="24"/>
          <w:szCs w:val="24"/>
        </w:rPr>
      </w:pPr>
      <w:r>
        <w:rPr>
          <w:sz w:val="24"/>
          <w:szCs w:val="24"/>
        </w:rPr>
        <w:t>A.- COM</w:t>
      </w:r>
      <w:r w:rsidR="00713F9B">
        <w:rPr>
          <w:sz w:val="24"/>
          <w:szCs w:val="24"/>
        </w:rPr>
        <w:t xml:space="preserve">PRAS, el encargado de realizar </w:t>
      </w:r>
      <w:r w:rsidR="004C6AE3">
        <w:rPr>
          <w:sz w:val="24"/>
          <w:szCs w:val="24"/>
        </w:rPr>
        <w:t>las compras</w:t>
      </w:r>
      <w:r w:rsidR="00713F9B">
        <w:rPr>
          <w:sz w:val="24"/>
          <w:szCs w:val="24"/>
        </w:rPr>
        <w:t xml:space="preserve"> que necesita el departamento de producción o comercial ha de tener en cuenta:</w:t>
      </w:r>
    </w:p>
    <w:p w:rsidR="00713F9B" w:rsidRDefault="00713F9B" w:rsidP="00713F9B">
      <w:pPr>
        <w:pStyle w:val="ListParagraph"/>
        <w:numPr>
          <w:ilvl w:val="0"/>
          <w:numId w:val="2"/>
        </w:numPr>
        <w:jc w:val="both"/>
        <w:rPr>
          <w:sz w:val="24"/>
          <w:szCs w:val="24"/>
        </w:rPr>
      </w:pPr>
      <w:r>
        <w:rPr>
          <w:sz w:val="24"/>
          <w:szCs w:val="24"/>
        </w:rPr>
        <w:t>El precio</w:t>
      </w:r>
    </w:p>
    <w:p w:rsidR="00713F9B" w:rsidRDefault="00713F9B" w:rsidP="00713F9B">
      <w:pPr>
        <w:pStyle w:val="ListParagraph"/>
        <w:numPr>
          <w:ilvl w:val="0"/>
          <w:numId w:val="2"/>
        </w:numPr>
        <w:jc w:val="both"/>
        <w:rPr>
          <w:sz w:val="24"/>
          <w:szCs w:val="24"/>
        </w:rPr>
      </w:pPr>
      <w:r>
        <w:rPr>
          <w:sz w:val="24"/>
          <w:szCs w:val="24"/>
        </w:rPr>
        <w:t>La calidad</w:t>
      </w:r>
    </w:p>
    <w:p w:rsidR="00713F9B" w:rsidRDefault="00713F9B" w:rsidP="00713F9B">
      <w:pPr>
        <w:pStyle w:val="ListParagraph"/>
        <w:numPr>
          <w:ilvl w:val="0"/>
          <w:numId w:val="2"/>
        </w:numPr>
        <w:jc w:val="both"/>
        <w:rPr>
          <w:sz w:val="24"/>
          <w:szCs w:val="24"/>
        </w:rPr>
      </w:pPr>
      <w:r>
        <w:rPr>
          <w:sz w:val="24"/>
          <w:szCs w:val="24"/>
        </w:rPr>
        <w:t>El plazo de entrega</w:t>
      </w:r>
    </w:p>
    <w:p w:rsidR="00713F9B" w:rsidRDefault="00713F9B" w:rsidP="00713F9B">
      <w:pPr>
        <w:pStyle w:val="ListParagraph"/>
        <w:numPr>
          <w:ilvl w:val="0"/>
          <w:numId w:val="2"/>
        </w:numPr>
        <w:jc w:val="both"/>
        <w:rPr>
          <w:sz w:val="24"/>
          <w:szCs w:val="24"/>
        </w:rPr>
      </w:pPr>
      <w:r>
        <w:rPr>
          <w:sz w:val="24"/>
          <w:szCs w:val="24"/>
        </w:rPr>
        <w:t>Las condiciones de pago</w:t>
      </w:r>
    </w:p>
    <w:p w:rsidR="00876A23" w:rsidRDefault="00713F9B" w:rsidP="00876A23">
      <w:pPr>
        <w:pStyle w:val="ListParagraph"/>
        <w:numPr>
          <w:ilvl w:val="0"/>
          <w:numId w:val="2"/>
        </w:numPr>
        <w:jc w:val="both"/>
        <w:rPr>
          <w:sz w:val="24"/>
          <w:szCs w:val="24"/>
        </w:rPr>
      </w:pPr>
      <w:r>
        <w:rPr>
          <w:sz w:val="24"/>
          <w:szCs w:val="24"/>
        </w:rPr>
        <w:t>El servicio de posventa</w:t>
      </w:r>
      <w:r w:rsidR="00876A23">
        <w:rPr>
          <w:sz w:val="24"/>
          <w:szCs w:val="24"/>
        </w:rPr>
        <w:t>.</w:t>
      </w:r>
    </w:p>
    <w:p w:rsidR="00876A23" w:rsidRPr="00876A23" w:rsidRDefault="00876A23" w:rsidP="00876A23">
      <w:pPr>
        <w:jc w:val="both"/>
        <w:rPr>
          <w:sz w:val="24"/>
          <w:szCs w:val="24"/>
        </w:rPr>
      </w:pPr>
    </w:p>
    <w:p w:rsidR="00242D48" w:rsidRDefault="00876A23" w:rsidP="00876A23">
      <w:pPr>
        <w:jc w:val="both"/>
        <w:rPr>
          <w:sz w:val="24"/>
          <w:szCs w:val="24"/>
        </w:rPr>
      </w:pPr>
      <w:r>
        <w:rPr>
          <w:sz w:val="24"/>
          <w:szCs w:val="24"/>
        </w:rPr>
        <w:t>B.-ALMACENAMIENTO, implica disponer de almacenes para guardar los productos comprados</w:t>
      </w:r>
      <w:r w:rsidR="00C06ABB">
        <w:rPr>
          <w:sz w:val="24"/>
          <w:szCs w:val="24"/>
        </w:rPr>
        <w:t xml:space="preserve"> hasta que el departamento de producción los necesite. Después de la fabricación se debe almacenar mientras que el departamento comercial no lo venda a sus clientes</w:t>
      </w:r>
      <w:r w:rsidR="00D031CF">
        <w:rPr>
          <w:sz w:val="24"/>
          <w:szCs w:val="24"/>
        </w:rPr>
        <w:t>.</w:t>
      </w:r>
    </w:p>
    <w:p w:rsidR="00C06ABB" w:rsidRDefault="00C06ABB" w:rsidP="00876A23">
      <w:pPr>
        <w:jc w:val="both"/>
        <w:rPr>
          <w:sz w:val="24"/>
          <w:szCs w:val="24"/>
        </w:rPr>
      </w:pPr>
      <w:r>
        <w:rPr>
          <w:sz w:val="24"/>
          <w:szCs w:val="24"/>
        </w:rPr>
        <w:lastRenderedPageBreak/>
        <w:t>C.-GESTION DE INVENTARIOS, su objetivo es determinar la cantidad de existencias que se han de mantener y el ritmo de pedidos para cubrir las necesidades de la empresa, para la producción o la comercialización.</w:t>
      </w:r>
    </w:p>
    <w:p w:rsidR="00C06ABB" w:rsidRDefault="00C06ABB" w:rsidP="00876A23">
      <w:pPr>
        <w:jc w:val="both"/>
        <w:rPr>
          <w:sz w:val="24"/>
          <w:szCs w:val="24"/>
        </w:rPr>
      </w:pPr>
      <w:r>
        <w:rPr>
          <w:sz w:val="24"/>
          <w:szCs w:val="24"/>
        </w:rPr>
        <w:t>La función de aprovisionamiento supone un periodo de tiempo que tiene un orden cronológico.</w:t>
      </w:r>
    </w:p>
    <w:p w:rsidR="00103C93" w:rsidRDefault="00103C93" w:rsidP="00876A23">
      <w:pPr>
        <w:jc w:val="both"/>
        <w:rPr>
          <w:sz w:val="24"/>
          <w:szCs w:val="24"/>
        </w:rPr>
      </w:pPr>
      <w:r>
        <w:rPr>
          <w:sz w:val="24"/>
          <w:szCs w:val="24"/>
        </w:rPr>
        <w:t>3.9.- EXISTENCIA: CONCEPTO Y TIPOS.</w:t>
      </w:r>
    </w:p>
    <w:p w:rsidR="008E6E4B" w:rsidRDefault="00AF7796" w:rsidP="00876A23">
      <w:pPr>
        <w:jc w:val="both"/>
        <w:rPr>
          <w:sz w:val="24"/>
          <w:szCs w:val="24"/>
        </w:rPr>
      </w:pPr>
      <w:r>
        <w:rPr>
          <w:sz w:val="24"/>
          <w:szCs w:val="24"/>
        </w:rPr>
        <w:t xml:space="preserve">       </w:t>
      </w:r>
      <w:r w:rsidR="00103C93">
        <w:rPr>
          <w:sz w:val="24"/>
          <w:szCs w:val="24"/>
        </w:rPr>
        <w:t>Las existencias son todos los materiales que una empresa tienen depositados en sus almacenes para su proceso de producción o comerciali</w:t>
      </w:r>
      <w:r w:rsidR="008E6E4B">
        <w:rPr>
          <w:sz w:val="24"/>
          <w:szCs w:val="24"/>
        </w:rPr>
        <w:t>zació</w:t>
      </w:r>
      <w:r w:rsidR="00103C93">
        <w:rPr>
          <w:sz w:val="24"/>
          <w:szCs w:val="24"/>
        </w:rPr>
        <w:t>n</w:t>
      </w:r>
      <w:r w:rsidR="008E6E4B">
        <w:rPr>
          <w:sz w:val="24"/>
          <w:szCs w:val="24"/>
        </w:rPr>
        <w:t xml:space="preserve"> y que cumplen una serie de funciones específicas dentro de la gestión del aprovisionam</w:t>
      </w:r>
      <w:r>
        <w:rPr>
          <w:sz w:val="24"/>
          <w:szCs w:val="24"/>
        </w:rPr>
        <w:t>iento, también se denominan stock, o mercancías.</w:t>
      </w:r>
    </w:p>
    <w:p w:rsidR="0053638C" w:rsidRDefault="00AF7796" w:rsidP="00876A23">
      <w:pPr>
        <w:jc w:val="both"/>
        <w:rPr>
          <w:sz w:val="24"/>
          <w:szCs w:val="24"/>
        </w:rPr>
      </w:pPr>
      <w:r>
        <w:rPr>
          <w:sz w:val="24"/>
          <w:szCs w:val="24"/>
        </w:rPr>
        <w:t xml:space="preserve">       Tipos de existencias</w:t>
      </w:r>
      <w:r w:rsidR="0053638C">
        <w:rPr>
          <w:sz w:val="24"/>
          <w:szCs w:val="24"/>
        </w:rPr>
        <w:t>.</w:t>
      </w:r>
    </w:p>
    <w:p w:rsidR="0053638C" w:rsidRDefault="0053638C" w:rsidP="0053638C">
      <w:pPr>
        <w:pStyle w:val="ListParagraph"/>
        <w:numPr>
          <w:ilvl w:val="0"/>
          <w:numId w:val="15"/>
        </w:numPr>
        <w:jc w:val="both"/>
        <w:rPr>
          <w:sz w:val="24"/>
          <w:szCs w:val="24"/>
        </w:rPr>
      </w:pPr>
      <w:r>
        <w:rPr>
          <w:sz w:val="24"/>
          <w:szCs w:val="24"/>
        </w:rPr>
        <w:t>Material primas.</w:t>
      </w:r>
    </w:p>
    <w:p w:rsidR="0053638C" w:rsidRDefault="0053638C" w:rsidP="0053638C">
      <w:pPr>
        <w:pStyle w:val="ListParagraph"/>
        <w:numPr>
          <w:ilvl w:val="0"/>
          <w:numId w:val="15"/>
        </w:numPr>
        <w:jc w:val="both"/>
        <w:rPr>
          <w:sz w:val="24"/>
          <w:szCs w:val="24"/>
        </w:rPr>
      </w:pPr>
      <w:r>
        <w:rPr>
          <w:sz w:val="24"/>
          <w:szCs w:val="24"/>
        </w:rPr>
        <w:t xml:space="preserve">Productos </w:t>
      </w:r>
      <w:r w:rsidR="004C6AE3">
        <w:rPr>
          <w:sz w:val="24"/>
          <w:szCs w:val="24"/>
        </w:rPr>
        <w:t>semis</w:t>
      </w:r>
      <w:r>
        <w:rPr>
          <w:sz w:val="24"/>
          <w:szCs w:val="24"/>
        </w:rPr>
        <w:t xml:space="preserve"> elaborados.</w:t>
      </w:r>
    </w:p>
    <w:p w:rsidR="0053638C" w:rsidRDefault="002E4483" w:rsidP="0053638C">
      <w:pPr>
        <w:pStyle w:val="ListParagraph"/>
        <w:numPr>
          <w:ilvl w:val="0"/>
          <w:numId w:val="15"/>
        </w:numPr>
        <w:jc w:val="both"/>
        <w:rPr>
          <w:sz w:val="24"/>
          <w:szCs w:val="24"/>
        </w:rPr>
      </w:pPr>
      <w:r>
        <w:rPr>
          <w:sz w:val="24"/>
          <w:szCs w:val="24"/>
        </w:rPr>
        <w:t>P</w:t>
      </w:r>
      <w:r w:rsidR="0053638C">
        <w:rPr>
          <w:sz w:val="24"/>
          <w:szCs w:val="24"/>
        </w:rPr>
        <w:t>roductos</w:t>
      </w:r>
      <w:r>
        <w:rPr>
          <w:sz w:val="24"/>
          <w:szCs w:val="24"/>
        </w:rPr>
        <w:t xml:space="preserve"> acabados.</w:t>
      </w:r>
    </w:p>
    <w:p w:rsidR="002E4483" w:rsidRDefault="002E4483" w:rsidP="0053638C">
      <w:pPr>
        <w:pStyle w:val="ListParagraph"/>
        <w:numPr>
          <w:ilvl w:val="0"/>
          <w:numId w:val="15"/>
        </w:numPr>
        <w:jc w:val="both"/>
        <w:rPr>
          <w:sz w:val="24"/>
          <w:szCs w:val="24"/>
        </w:rPr>
      </w:pPr>
      <w:r>
        <w:rPr>
          <w:sz w:val="24"/>
          <w:szCs w:val="24"/>
        </w:rPr>
        <w:t>Mercaderías o existencias comerciales.</w:t>
      </w:r>
    </w:p>
    <w:p w:rsidR="002E4483" w:rsidRDefault="002E4483" w:rsidP="002E4483">
      <w:pPr>
        <w:pStyle w:val="ListParagraph"/>
        <w:numPr>
          <w:ilvl w:val="0"/>
          <w:numId w:val="15"/>
        </w:numPr>
        <w:jc w:val="both"/>
        <w:rPr>
          <w:sz w:val="24"/>
          <w:szCs w:val="24"/>
        </w:rPr>
      </w:pPr>
      <w:r>
        <w:rPr>
          <w:sz w:val="24"/>
          <w:szCs w:val="24"/>
        </w:rPr>
        <w:t>Otros aprovisionamientos.</w:t>
      </w:r>
    </w:p>
    <w:p w:rsidR="00765CBA" w:rsidRDefault="00765CBA" w:rsidP="002E4483">
      <w:pPr>
        <w:jc w:val="both"/>
        <w:rPr>
          <w:sz w:val="24"/>
          <w:szCs w:val="24"/>
        </w:rPr>
      </w:pPr>
    </w:p>
    <w:p w:rsidR="002E4483" w:rsidRDefault="002E4483" w:rsidP="002E4483">
      <w:pPr>
        <w:jc w:val="both"/>
        <w:rPr>
          <w:sz w:val="24"/>
          <w:szCs w:val="24"/>
        </w:rPr>
      </w:pPr>
      <w:r>
        <w:rPr>
          <w:sz w:val="24"/>
          <w:szCs w:val="24"/>
        </w:rPr>
        <w:t>3.10.- GESTION Y ADMINISTRACION DE INVENTARIOS,</w:t>
      </w:r>
    </w:p>
    <w:p w:rsidR="002E4483" w:rsidRDefault="002E4483" w:rsidP="002E4483">
      <w:pPr>
        <w:jc w:val="both"/>
        <w:rPr>
          <w:sz w:val="24"/>
          <w:szCs w:val="24"/>
        </w:rPr>
      </w:pPr>
      <w:r>
        <w:rPr>
          <w:sz w:val="24"/>
          <w:szCs w:val="24"/>
        </w:rPr>
        <w:t xml:space="preserve">La gestión de aportan flexibilidad a los operaciones de la empresa y facilitan la gestión </w:t>
      </w:r>
      <w:r w:rsidR="00CD452A">
        <w:rPr>
          <w:sz w:val="24"/>
          <w:szCs w:val="24"/>
        </w:rPr>
        <w:t>de aprovisionamiento. La empresa necesita disponer recursos almacenados por:</w:t>
      </w:r>
    </w:p>
    <w:p w:rsidR="00CD452A" w:rsidRDefault="00CD452A" w:rsidP="00CD452A">
      <w:pPr>
        <w:pStyle w:val="ListParagraph"/>
        <w:numPr>
          <w:ilvl w:val="0"/>
          <w:numId w:val="16"/>
        </w:numPr>
        <w:jc w:val="both"/>
        <w:rPr>
          <w:sz w:val="24"/>
          <w:szCs w:val="24"/>
        </w:rPr>
      </w:pPr>
      <w:r>
        <w:rPr>
          <w:sz w:val="24"/>
          <w:szCs w:val="24"/>
        </w:rPr>
        <w:t>Evitar una ruptura de stock</w:t>
      </w:r>
    </w:p>
    <w:p w:rsidR="00CD452A" w:rsidRDefault="00CD452A" w:rsidP="00CD452A">
      <w:pPr>
        <w:pStyle w:val="ListParagraph"/>
        <w:numPr>
          <w:ilvl w:val="0"/>
          <w:numId w:val="16"/>
        </w:numPr>
        <w:jc w:val="both"/>
        <w:rPr>
          <w:sz w:val="24"/>
          <w:szCs w:val="24"/>
        </w:rPr>
      </w:pPr>
      <w:r>
        <w:rPr>
          <w:sz w:val="24"/>
          <w:szCs w:val="24"/>
        </w:rPr>
        <w:t>Por existir diferencias importantes en lo ritmos de producción y distribución cuando la demanda dependa de la época del año</w:t>
      </w:r>
    </w:p>
    <w:p w:rsidR="00CD452A" w:rsidRDefault="00CD452A" w:rsidP="00CD452A">
      <w:pPr>
        <w:pStyle w:val="ListParagraph"/>
        <w:numPr>
          <w:ilvl w:val="0"/>
          <w:numId w:val="16"/>
        </w:numPr>
        <w:jc w:val="both"/>
        <w:rPr>
          <w:sz w:val="24"/>
          <w:szCs w:val="24"/>
        </w:rPr>
      </w:pPr>
      <w:r>
        <w:rPr>
          <w:sz w:val="24"/>
          <w:szCs w:val="24"/>
        </w:rPr>
        <w:t>Para obtener importantes descuentos por la compra de materiales en gran cantidad.</w:t>
      </w:r>
    </w:p>
    <w:p w:rsidR="00CD452A" w:rsidRDefault="00CD452A" w:rsidP="00CD452A">
      <w:pPr>
        <w:jc w:val="both"/>
        <w:rPr>
          <w:sz w:val="24"/>
          <w:szCs w:val="24"/>
        </w:rPr>
      </w:pPr>
      <w:r>
        <w:rPr>
          <w:sz w:val="24"/>
          <w:szCs w:val="24"/>
        </w:rPr>
        <w:t>La gestión de inventarios genera una serie de costes, entre ellos está:</w:t>
      </w:r>
    </w:p>
    <w:p w:rsidR="00CD452A" w:rsidRDefault="00CD452A" w:rsidP="00CD452A">
      <w:pPr>
        <w:pStyle w:val="ListParagraph"/>
        <w:numPr>
          <w:ilvl w:val="0"/>
          <w:numId w:val="19"/>
        </w:numPr>
        <w:jc w:val="both"/>
        <w:rPr>
          <w:sz w:val="24"/>
          <w:szCs w:val="24"/>
        </w:rPr>
      </w:pPr>
      <w:r>
        <w:rPr>
          <w:sz w:val="24"/>
          <w:szCs w:val="24"/>
        </w:rPr>
        <w:t>Los costes de pedido.</w:t>
      </w:r>
    </w:p>
    <w:p w:rsidR="00CD452A" w:rsidRDefault="00CD452A" w:rsidP="00CD452A">
      <w:pPr>
        <w:pStyle w:val="ListParagraph"/>
        <w:numPr>
          <w:ilvl w:val="0"/>
          <w:numId w:val="19"/>
        </w:numPr>
        <w:jc w:val="both"/>
        <w:rPr>
          <w:sz w:val="24"/>
          <w:szCs w:val="24"/>
        </w:rPr>
      </w:pPr>
      <w:r>
        <w:rPr>
          <w:sz w:val="24"/>
          <w:szCs w:val="24"/>
        </w:rPr>
        <w:t>Costes de adquisición.</w:t>
      </w:r>
    </w:p>
    <w:p w:rsidR="00CD452A" w:rsidRDefault="00CD452A" w:rsidP="00CD452A">
      <w:pPr>
        <w:pStyle w:val="ListParagraph"/>
        <w:numPr>
          <w:ilvl w:val="0"/>
          <w:numId w:val="19"/>
        </w:numPr>
        <w:jc w:val="both"/>
        <w:rPr>
          <w:sz w:val="24"/>
          <w:szCs w:val="24"/>
        </w:rPr>
      </w:pPr>
      <w:r>
        <w:rPr>
          <w:sz w:val="24"/>
          <w:szCs w:val="24"/>
        </w:rPr>
        <w:t>Costes de mantenimiento de los inventarios.</w:t>
      </w:r>
    </w:p>
    <w:p w:rsidR="00B525F7" w:rsidRDefault="00B525F7" w:rsidP="00B525F7">
      <w:pPr>
        <w:pStyle w:val="ListParagraph"/>
        <w:numPr>
          <w:ilvl w:val="0"/>
          <w:numId w:val="19"/>
        </w:numPr>
        <w:jc w:val="both"/>
        <w:rPr>
          <w:sz w:val="24"/>
          <w:szCs w:val="24"/>
        </w:rPr>
      </w:pPr>
      <w:r>
        <w:rPr>
          <w:sz w:val="24"/>
          <w:szCs w:val="24"/>
        </w:rPr>
        <w:t>Costes de ruptura de stocks.</w:t>
      </w:r>
    </w:p>
    <w:p w:rsidR="00B525F7" w:rsidRDefault="00B525F7" w:rsidP="00B525F7">
      <w:pPr>
        <w:jc w:val="both"/>
        <w:rPr>
          <w:sz w:val="24"/>
          <w:szCs w:val="24"/>
        </w:rPr>
      </w:pPr>
      <w:r>
        <w:rPr>
          <w:sz w:val="24"/>
          <w:szCs w:val="24"/>
        </w:rPr>
        <w:t>Es importante señalar que en la administración de inventarios debemos tener en consideración:</w:t>
      </w:r>
    </w:p>
    <w:p w:rsidR="00B525F7" w:rsidRDefault="00B525F7" w:rsidP="00B525F7">
      <w:pPr>
        <w:pStyle w:val="ListParagraph"/>
        <w:numPr>
          <w:ilvl w:val="0"/>
          <w:numId w:val="20"/>
        </w:numPr>
        <w:jc w:val="both"/>
        <w:rPr>
          <w:sz w:val="24"/>
          <w:szCs w:val="24"/>
        </w:rPr>
      </w:pPr>
      <w:r>
        <w:rPr>
          <w:sz w:val="24"/>
          <w:szCs w:val="24"/>
        </w:rPr>
        <w:t>Stock máximo.</w:t>
      </w:r>
    </w:p>
    <w:p w:rsidR="00B525F7" w:rsidRDefault="00B525F7" w:rsidP="00B525F7">
      <w:pPr>
        <w:pStyle w:val="ListParagraph"/>
        <w:numPr>
          <w:ilvl w:val="0"/>
          <w:numId w:val="20"/>
        </w:numPr>
        <w:jc w:val="both"/>
        <w:rPr>
          <w:sz w:val="24"/>
          <w:szCs w:val="24"/>
        </w:rPr>
      </w:pPr>
      <w:r>
        <w:rPr>
          <w:sz w:val="24"/>
          <w:szCs w:val="24"/>
        </w:rPr>
        <w:lastRenderedPageBreak/>
        <w:t>Stock mínimo o de seguridad.</w:t>
      </w:r>
    </w:p>
    <w:p w:rsidR="00B525F7" w:rsidRDefault="00B525F7" w:rsidP="00B525F7">
      <w:pPr>
        <w:pStyle w:val="ListParagraph"/>
        <w:numPr>
          <w:ilvl w:val="0"/>
          <w:numId w:val="20"/>
        </w:numPr>
        <w:jc w:val="both"/>
        <w:rPr>
          <w:sz w:val="24"/>
          <w:szCs w:val="24"/>
        </w:rPr>
      </w:pPr>
      <w:r>
        <w:rPr>
          <w:sz w:val="24"/>
          <w:szCs w:val="24"/>
        </w:rPr>
        <w:t>Punto de pedido.</w:t>
      </w:r>
    </w:p>
    <w:p w:rsidR="00211E1D" w:rsidRDefault="00C20979" w:rsidP="00B525F7">
      <w:pPr>
        <w:jc w:val="both"/>
        <w:rPr>
          <w:sz w:val="24"/>
          <w:szCs w:val="24"/>
        </w:rPr>
      </w:pPr>
      <w:r>
        <w:rPr>
          <w:sz w:val="24"/>
          <w:szCs w:val="24"/>
        </w:rPr>
        <w:t>Vamos a ver 2 modelos que nos servirán para determinar el volumen o cantidad</w:t>
      </w:r>
      <w:r w:rsidR="00211E1D">
        <w:rPr>
          <w:sz w:val="24"/>
          <w:szCs w:val="24"/>
        </w:rPr>
        <w:t xml:space="preserve">, </w:t>
      </w:r>
      <w:r w:rsidR="00CF175F">
        <w:rPr>
          <w:sz w:val="24"/>
          <w:szCs w:val="24"/>
        </w:rPr>
        <w:t>así</w:t>
      </w:r>
      <w:r w:rsidR="00211E1D">
        <w:rPr>
          <w:sz w:val="24"/>
          <w:szCs w:val="24"/>
        </w:rPr>
        <w:t xml:space="preserve"> como clasificar las existencias que tenemos en el </w:t>
      </w:r>
      <w:r w:rsidR="004535F8">
        <w:rPr>
          <w:sz w:val="24"/>
          <w:szCs w:val="24"/>
        </w:rPr>
        <w:t>almacén</w:t>
      </w:r>
      <w:r w:rsidR="00211E1D">
        <w:rPr>
          <w:sz w:val="24"/>
          <w:szCs w:val="24"/>
        </w:rPr>
        <w:t>.</w:t>
      </w:r>
    </w:p>
    <w:p w:rsidR="00211E1D" w:rsidRDefault="00A46406" w:rsidP="00B525F7">
      <w:pPr>
        <w:jc w:val="both"/>
        <w:rPr>
          <w:sz w:val="24"/>
          <w:szCs w:val="24"/>
        </w:rPr>
      </w:pPr>
      <w:r>
        <w:rPr>
          <w:sz w:val="24"/>
          <w:szCs w:val="24"/>
        </w:rPr>
        <w:t>A.-</w:t>
      </w:r>
      <w:r w:rsidR="00211E1D">
        <w:rPr>
          <w:sz w:val="24"/>
          <w:szCs w:val="24"/>
        </w:rPr>
        <w:t xml:space="preserve">El modelo óptico o modelo de Wilson, </w:t>
      </w:r>
      <w:r w:rsidR="004535F8">
        <w:rPr>
          <w:sz w:val="24"/>
          <w:szCs w:val="24"/>
        </w:rPr>
        <w:t>optimiza</w:t>
      </w:r>
      <w:r w:rsidR="00211E1D">
        <w:rPr>
          <w:sz w:val="24"/>
          <w:szCs w:val="24"/>
        </w:rPr>
        <w:t xml:space="preserve"> el sistema de inventarios. Este modelo se puede aplicar siempre que:</w:t>
      </w:r>
    </w:p>
    <w:p w:rsidR="00B525F7" w:rsidRDefault="00211E1D" w:rsidP="00B525F7">
      <w:pPr>
        <w:jc w:val="both"/>
        <w:rPr>
          <w:sz w:val="24"/>
          <w:szCs w:val="24"/>
        </w:rPr>
      </w:pPr>
      <w:r>
        <w:rPr>
          <w:sz w:val="24"/>
          <w:szCs w:val="24"/>
        </w:rPr>
        <w:t>La empresa se aprov</w:t>
      </w:r>
      <w:r w:rsidR="004535F8">
        <w:rPr>
          <w:sz w:val="24"/>
          <w:szCs w:val="24"/>
        </w:rPr>
        <w:t>i</w:t>
      </w:r>
      <w:r>
        <w:rPr>
          <w:sz w:val="24"/>
          <w:szCs w:val="24"/>
        </w:rPr>
        <w:t>sione por lotes</w:t>
      </w:r>
      <w:r w:rsidR="00C20979">
        <w:rPr>
          <w:sz w:val="24"/>
          <w:szCs w:val="24"/>
        </w:rPr>
        <w:t xml:space="preserve"> </w:t>
      </w:r>
      <w:r w:rsidR="004535F8">
        <w:rPr>
          <w:sz w:val="24"/>
          <w:szCs w:val="24"/>
        </w:rPr>
        <w:t>de productos de cantidad constante</w:t>
      </w:r>
    </w:p>
    <w:p w:rsidR="004535F8" w:rsidRDefault="004535F8" w:rsidP="00B525F7">
      <w:pPr>
        <w:jc w:val="both"/>
        <w:rPr>
          <w:sz w:val="24"/>
          <w:szCs w:val="24"/>
        </w:rPr>
      </w:pPr>
      <w:r>
        <w:rPr>
          <w:sz w:val="24"/>
          <w:szCs w:val="24"/>
        </w:rPr>
        <w:t>La demanda del producto sea constante y conocida a lo largo de todo el periodo de gestión</w:t>
      </w:r>
    </w:p>
    <w:p w:rsidR="004535F8" w:rsidRDefault="004535F8" w:rsidP="00B525F7">
      <w:pPr>
        <w:jc w:val="both"/>
        <w:rPr>
          <w:sz w:val="24"/>
          <w:szCs w:val="24"/>
        </w:rPr>
      </w:pPr>
      <w:r>
        <w:rPr>
          <w:sz w:val="24"/>
          <w:szCs w:val="24"/>
        </w:rPr>
        <w:t>El precio del producto y el tiempo que tarda el proveedor es constante.</w:t>
      </w:r>
    </w:p>
    <w:p w:rsidR="004535F8" w:rsidRDefault="004535F8" w:rsidP="00B525F7">
      <w:pPr>
        <w:jc w:val="both"/>
        <w:rPr>
          <w:sz w:val="24"/>
          <w:szCs w:val="24"/>
        </w:rPr>
      </w:pPr>
      <w:r>
        <w:rPr>
          <w:sz w:val="24"/>
          <w:szCs w:val="24"/>
        </w:rPr>
        <w:t>Vemos algunas formulas para el cálculo de inventarios</w:t>
      </w:r>
    </w:p>
    <w:p w:rsidR="004535F8" w:rsidRDefault="004535F8" w:rsidP="004535F8">
      <w:pPr>
        <w:pStyle w:val="ListParagraph"/>
        <w:jc w:val="both"/>
        <w:rPr>
          <w:sz w:val="24"/>
          <w:szCs w:val="24"/>
        </w:rPr>
      </w:pPr>
      <w:r w:rsidRPr="004535F8">
        <w:rPr>
          <w:sz w:val="24"/>
          <w:szCs w:val="24"/>
        </w:rPr>
        <w:t>Empresa comercial</w:t>
      </w:r>
      <w:r>
        <w:rPr>
          <w:sz w:val="24"/>
          <w:szCs w:val="24"/>
        </w:rPr>
        <w:t>:</w:t>
      </w:r>
    </w:p>
    <w:p w:rsidR="004535F8" w:rsidRDefault="004535F8" w:rsidP="004535F8">
      <w:pPr>
        <w:pStyle w:val="ListParagraph"/>
        <w:numPr>
          <w:ilvl w:val="0"/>
          <w:numId w:val="21"/>
        </w:numPr>
        <w:jc w:val="both"/>
        <w:rPr>
          <w:sz w:val="24"/>
          <w:szCs w:val="24"/>
        </w:rPr>
      </w:pPr>
      <w:r>
        <w:rPr>
          <w:sz w:val="24"/>
          <w:szCs w:val="24"/>
        </w:rPr>
        <w:t>CA = P*x D (coste de adquisición es igual a precio por demanda</w:t>
      </w:r>
    </w:p>
    <w:p w:rsidR="004535F8" w:rsidRDefault="00F926AD" w:rsidP="004535F8">
      <w:pPr>
        <w:pStyle w:val="ListParagraph"/>
        <w:jc w:val="both"/>
        <w:rPr>
          <w:sz w:val="24"/>
          <w:szCs w:val="24"/>
        </w:rPr>
      </w:pPr>
      <w:r>
        <w:rPr>
          <w:sz w:val="24"/>
          <w:szCs w:val="24"/>
        </w:rPr>
        <w:t>Empresa productora:</w:t>
      </w:r>
    </w:p>
    <w:p w:rsidR="00F926AD" w:rsidRDefault="00F926AD" w:rsidP="00F926AD">
      <w:pPr>
        <w:pStyle w:val="ListParagraph"/>
        <w:numPr>
          <w:ilvl w:val="0"/>
          <w:numId w:val="21"/>
        </w:numPr>
        <w:jc w:val="both"/>
        <w:rPr>
          <w:sz w:val="24"/>
          <w:szCs w:val="24"/>
        </w:rPr>
      </w:pPr>
      <w:r w:rsidRPr="00F926AD">
        <w:rPr>
          <w:sz w:val="24"/>
          <w:szCs w:val="24"/>
        </w:rPr>
        <w:t xml:space="preserve">CP = s*N;    N = D/Q;      Cp = s*D/Q. el coste de pedido es igual a coste unitario por numero de pedidos. </w:t>
      </w:r>
      <w:r>
        <w:rPr>
          <w:sz w:val="24"/>
          <w:szCs w:val="24"/>
        </w:rPr>
        <w:t>Numero de pedidos es igual a demanda</w:t>
      </w:r>
      <w:r w:rsidR="008272A3">
        <w:rPr>
          <w:sz w:val="24"/>
          <w:szCs w:val="24"/>
        </w:rPr>
        <w:t xml:space="preserve"> partido cantidad de unidades a pedir.</w:t>
      </w:r>
    </w:p>
    <w:p w:rsidR="008272A3" w:rsidRDefault="008272A3" w:rsidP="00F926AD">
      <w:pPr>
        <w:pStyle w:val="ListParagraph"/>
        <w:numPr>
          <w:ilvl w:val="0"/>
          <w:numId w:val="21"/>
        </w:numPr>
        <w:jc w:val="both"/>
        <w:rPr>
          <w:sz w:val="24"/>
          <w:szCs w:val="24"/>
        </w:rPr>
      </w:pPr>
      <w:r>
        <w:rPr>
          <w:sz w:val="24"/>
          <w:szCs w:val="24"/>
        </w:rPr>
        <w:t>Entonces, CP = s*D/Q</w:t>
      </w:r>
    </w:p>
    <w:p w:rsidR="008272A3" w:rsidRDefault="008272A3" w:rsidP="00F926AD">
      <w:pPr>
        <w:pStyle w:val="ListParagraph"/>
        <w:numPr>
          <w:ilvl w:val="0"/>
          <w:numId w:val="21"/>
        </w:numPr>
        <w:jc w:val="both"/>
        <w:rPr>
          <w:sz w:val="24"/>
          <w:szCs w:val="24"/>
        </w:rPr>
      </w:pPr>
      <w:r>
        <w:rPr>
          <w:sz w:val="24"/>
          <w:szCs w:val="24"/>
        </w:rPr>
        <w:t xml:space="preserve">CAL = </w:t>
      </w:r>
      <w:proofErr w:type="gramStart"/>
      <w:r>
        <w:rPr>
          <w:sz w:val="24"/>
          <w:szCs w:val="24"/>
        </w:rPr>
        <w:t>g(</w:t>
      </w:r>
      <w:proofErr w:type="gramEnd"/>
      <w:r>
        <w:rPr>
          <w:sz w:val="24"/>
          <w:szCs w:val="24"/>
        </w:rPr>
        <w:t>Q/2+SS) coste de almacenamiento es igual a coste que incurro en mantener una unidad en el almacén, por la media del stock mas el stock de seguridad.</w:t>
      </w:r>
    </w:p>
    <w:p w:rsidR="00A46406" w:rsidRDefault="008272A3" w:rsidP="00A46406">
      <w:pPr>
        <w:pStyle w:val="ListParagraph"/>
        <w:numPr>
          <w:ilvl w:val="0"/>
          <w:numId w:val="21"/>
        </w:numPr>
        <w:jc w:val="both"/>
        <w:rPr>
          <w:sz w:val="24"/>
          <w:szCs w:val="24"/>
        </w:rPr>
      </w:pPr>
      <w:r>
        <w:rPr>
          <w:sz w:val="24"/>
          <w:szCs w:val="24"/>
        </w:rPr>
        <w:t>CTG = CA+CP+CAL.</w:t>
      </w:r>
      <w:r w:rsidR="000B6BA4">
        <w:rPr>
          <w:sz w:val="24"/>
          <w:szCs w:val="24"/>
        </w:rPr>
        <w:t xml:space="preserve"> = P</w:t>
      </w:r>
      <w:r w:rsidR="00A46406">
        <w:rPr>
          <w:sz w:val="24"/>
          <w:szCs w:val="24"/>
        </w:rPr>
        <w:t>xD+SxD/Q+rxp(Q/2+S</w:t>
      </w:r>
      <w:r w:rsidR="00A46406" w:rsidRPr="00A46406">
        <w:rPr>
          <w:sz w:val="24"/>
          <w:szCs w:val="24"/>
        </w:rPr>
        <w:t>S</w:t>
      </w:r>
    </w:p>
    <w:p w:rsidR="00D81D9D" w:rsidRPr="00D81D9D" w:rsidRDefault="00D81D9D" w:rsidP="00D81D9D">
      <w:pPr>
        <w:ind w:left="360"/>
        <w:jc w:val="both"/>
        <w:rPr>
          <w:sz w:val="24"/>
          <w:szCs w:val="24"/>
        </w:rPr>
      </w:pPr>
    </w:p>
    <w:p w:rsidR="00A46406" w:rsidRDefault="00A46406" w:rsidP="00A46406">
      <w:pPr>
        <w:jc w:val="both"/>
        <w:rPr>
          <w:sz w:val="24"/>
          <w:szCs w:val="24"/>
        </w:rPr>
      </w:pPr>
      <w:r>
        <w:rPr>
          <w:sz w:val="24"/>
          <w:szCs w:val="24"/>
        </w:rPr>
        <w:t xml:space="preserve">B.- Modelo ABC de gestión de inventarios. Se </w:t>
      </w:r>
      <w:r w:rsidR="0062666F">
        <w:rPr>
          <w:sz w:val="24"/>
          <w:szCs w:val="24"/>
        </w:rPr>
        <w:t>utiliza para</w:t>
      </w:r>
      <w:r>
        <w:rPr>
          <w:sz w:val="24"/>
          <w:szCs w:val="24"/>
        </w:rPr>
        <w:t xml:space="preserve"> c</w:t>
      </w:r>
      <w:r w:rsidR="0062666F">
        <w:rPr>
          <w:sz w:val="24"/>
          <w:szCs w:val="24"/>
        </w:rPr>
        <w:t>la</w:t>
      </w:r>
      <w:r>
        <w:rPr>
          <w:sz w:val="24"/>
          <w:szCs w:val="24"/>
        </w:rPr>
        <w:t xml:space="preserve">sificar las </w:t>
      </w:r>
      <w:r w:rsidR="0062666F">
        <w:rPr>
          <w:sz w:val="24"/>
          <w:szCs w:val="24"/>
        </w:rPr>
        <w:t>existencias</w:t>
      </w:r>
      <w:r>
        <w:rPr>
          <w:sz w:val="24"/>
          <w:szCs w:val="24"/>
        </w:rPr>
        <w:t xml:space="preserve"> del </w:t>
      </w:r>
      <w:r w:rsidR="0062666F">
        <w:rPr>
          <w:sz w:val="24"/>
          <w:szCs w:val="24"/>
        </w:rPr>
        <w:t>almacén, cuando esta tiene variedad de productos,</w:t>
      </w:r>
      <w:r>
        <w:rPr>
          <w:sz w:val="24"/>
          <w:szCs w:val="24"/>
        </w:rPr>
        <w:t xml:space="preserve"> atendiendo al volumen que ocupan</w:t>
      </w:r>
      <w:r w:rsidR="0062666F">
        <w:rPr>
          <w:sz w:val="24"/>
          <w:szCs w:val="24"/>
        </w:rPr>
        <w:t>.</w:t>
      </w:r>
    </w:p>
    <w:p w:rsidR="0062666F" w:rsidRDefault="0062666F" w:rsidP="00A46406">
      <w:pPr>
        <w:jc w:val="both"/>
        <w:rPr>
          <w:sz w:val="24"/>
          <w:szCs w:val="24"/>
        </w:rPr>
      </w:pPr>
      <w:r>
        <w:rPr>
          <w:sz w:val="24"/>
          <w:szCs w:val="24"/>
        </w:rPr>
        <w:t>Se clasifican en 3 grupos.</w:t>
      </w:r>
    </w:p>
    <w:p w:rsidR="0062666F" w:rsidRDefault="0062666F" w:rsidP="00A46406">
      <w:pPr>
        <w:jc w:val="both"/>
        <w:rPr>
          <w:sz w:val="24"/>
          <w:szCs w:val="24"/>
        </w:rPr>
      </w:pPr>
      <w:r>
        <w:rPr>
          <w:sz w:val="24"/>
          <w:szCs w:val="24"/>
        </w:rPr>
        <w:t>Grupo A: los más importantes forman 20% aproximadamente y su coste es del 60 a 80%.</w:t>
      </w:r>
    </w:p>
    <w:p w:rsidR="0062666F" w:rsidRDefault="0062666F" w:rsidP="00A46406">
      <w:pPr>
        <w:jc w:val="both"/>
        <w:rPr>
          <w:sz w:val="24"/>
          <w:szCs w:val="24"/>
        </w:rPr>
      </w:pPr>
      <w:r>
        <w:rPr>
          <w:sz w:val="24"/>
          <w:szCs w:val="24"/>
        </w:rPr>
        <w:t>Grupo B: Son menos relevantes a pesar de ello, hay que controlarlos; ocupan un 10 a 20%.</w:t>
      </w:r>
    </w:p>
    <w:p w:rsidR="0062666F" w:rsidRDefault="0062666F" w:rsidP="00A46406">
      <w:pPr>
        <w:jc w:val="both"/>
        <w:rPr>
          <w:sz w:val="24"/>
          <w:szCs w:val="24"/>
        </w:rPr>
      </w:pPr>
      <w:r>
        <w:rPr>
          <w:sz w:val="24"/>
          <w:szCs w:val="24"/>
        </w:rPr>
        <w:t xml:space="preserve">Grupo C: Tienen muy poca relevancia representan un 50%de volumen del </w:t>
      </w:r>
      <w:r w:rsidR="00704974">
        <w:rPr>
          <w:sz w:val="24"/>
          <w:szCs w:val="24"/>
        </w:rPr>
        <w:t>almacén</w:t>
      </w:r>
      <w:r>
        <w:rPr>
          <w:sz w:val="24"/>
          <w:szCs w:val="24"/>
        </w:rPr>
        <w:t xml:space="preserve"> pero menos del 5 a 10% del coste.</w:t>
      </w:r>
    </w:p>
    <w:p w:rsidR="0062666F" w:rsidRDefault="0062666F" w:rsidP="00A46406">
      <w:pPr>
        <w:jc w:val="both"/>
        <w:rPr>
          <w:sz w:val="24"/>
          <w:szCs w:val="24"/>
        </w:rPr>
      </w:pPr>
      <w:r>
        <w:rPr>
          <w:sz w:val="24"/>
          <w:szCs w:val="24"/>
        </w:rPr>
        <w:lastRenderedPageBreak/>
        <w:t xml:space="preserve">Sirve para clasificar las </w:t>
      </w:r>
      <w:r w:rsidR="00704974">
        <w:rPr>
          <w:sz w:val="24"/>
          <w:szCs w:val="24"/>
        </w:rPr>
        <w:t>diversas</w:t>
      </w:r>
      <w:r>
        <w:rPr>
          <w:sz w:val="24"/>
          <w:szCs w:val="24"/>
        </w:rPr>
        <w:t xml:space="preserve"> existencias en el </w:t>
      </w:r>
      <w:r w:rsidR="00704974">
        <w:rPr>
          <w:sz w:val="24"/>
          <w:szCs w:val="24"/>
        </w:rPr>
        <w:t>almacén</w:t>
      </w:r>
      <w:r>
        <w:rPr>
          <w:sz w:val="24"/>
          <w:szCs w:val="24"/>
        </w:rPr>
        <w:t>, y por especies.</w:t>
      </w:r>
    </w:p>
    <w:p w:rsidR="0062666F" w:rsidRDefault="00704974" w:rsidP="00A46406">
      <w:pPr>
        <w:jc w:val="both"/>
        <w:rPr>
          <w:sz w:val="24"/>
          <w:szCs w:val="24"/>
        </w:rPr>
      </w:pPr>
      <w:r>
        <w:rPr>
          <w:sz w:val="24"/>
          <w:szCs w:val="24"/>
        </w:rPr>
        <w:t>Para que se lleve al cabo el modelo ABC, ha de haber lo siguiente.</w:t>
      </w:r>
    </w:p>
    <w:p w:rsidR="00704974" w:rsidRDefault="00704974" w:rsidP="00A46406">
      <w:pPr>
        <w:jc w:val="both"/>
        <w:rPr>
          <w:sz w:val="24"/>
          <w:szCs w:val="24"/>
        </w:rPr>
      </w:pPr>
      <w:r>
        <w:rPr>
          <w:sz w:val="24"/>
          <w:szCs w:val="24"/>
        </w:rPr>
        <w:t>1. colocar los productos de menor a mayor en el almacén.</w:t>
      </w:r>
    </w:p>
    <w:p w:rsidR="00704974" w:rsidRDefault="00704974" w:rsidP="00A46406">
      <w:pPr>
        <w:jc w:val="both"/>
        <w:rPr>
          <w:sz w:val="24"/>
          <w:szCs w:val="24"/>
        </w:rPr>
      </w:pPr>
      <w:r>
        <w:rPr>
          <w:sz w:val="24"/>
          <w:szCs w:val="24"/>
        </w:rPr>
        <w:t>2. calcular el porcentaje que ocupa cada artículo sobre el total de la inversión.</w:t>
      </w:r>
    </w:p>
    <w:p w:rsidR="00704974" w:rsidRDefault="00704974" w:rsidP="00A46406">
      <w:pPr>
        <w:jc w:val="both"/>
        <w:rPr>
          <w:sz w:val="24"/>
          <w:szCs w:val="24"/>
        </w:rPr>
      </w:pPr>
      <w:r>
        <w:rPr>
          <w:sz w:val="24"/>
          <w:szCs w:val="24"/>
        </w:rPr>
        <w:t>3. obtener los porcentajes acumulados de los artículos y de la inversión.</w:t>
      </w:r>
    </w:p>
    <w:p w:rsidR="00704974" w:rsidRDefault="00704974" w:rsidP="00A46406">
      <w:pPr>
        <w:jc w:val="both"/>
        <w:rPr>
          <w:sz w:val="24"/>
          <w:szCs w:val="24"/>
        </w:rPr>
      </w:pPr>
      <w:r>
        <w:rPr>
          <w:sz w:val="24"/>
          <w:szCs w:val="24"/>
        </w:rPr>
        <w:t>El sistema  JIT (just in time) hay empresas que no almacenes los productos, para ellos los almacenes no existen trabajan por pedidos.</w:t>
      </w:r>
    </w:p>
    <w:p w:rsidR="00704974" w:rsidRDefault="00704974" w:rsidP="00A46406">
      <w:pPr>
        <w:jc w:val="both"/>
        <w:rPr>
          <w:sz w:val="24"/>
          <w:szCs w:val="24"/>
        </w:rPr>
      </w:pPr>
      <w:r>
        <w:rPr>
          <w:sz w:val="24"/>
          <w:szCs w:val="24"/>
        </w:rPr>
        <w:t xml:space="preserve">CTG = Coste de Pedido + Coste de </w:t>
      </w:r>
      <w:r w:rsidR="00717A36">
        <w:rPr>
          <w:sz w:val="24"/>
          <w:szCs w:val="24"/>
        </w:rPr>
        <w:t>Adquisición</w:t>
      </w:r>
      <w:r>
        <w:rPr>
          <w:sz w:val="24"/>
          <w:szCs w:val="24"/>
        </w:rPr>
        <w:t>.</w:t>
      </w:r>
    </w:p>
    <w:p w:rsidR="00704974" w:rsidRDefault="00704974" w:rsidP="00A46406">
      <w:pPr>
        <w:jc w:val="both"/>
        <w:rPr>
          <w:sz w:val="24"/>
          <w:szCs w:val="24"/>
        </w:rPr>
      </w:pPr>
      <w:r>
        <w:rPr>
          <w:sz w:val="24"/>
          <w:szCs w:val="24"/>
        </w:rPr>
        <w:t>3.11.- Todo empresario debe saber cual en el valor de todas las existencias que tiene en sus almacenes</w:t>
      </w:r>
      <w:r w:rsidR="00717A36">
        <w:rPr>
          <w:sz w:val="24"/>
          <w:szCs w:val="24"/>
        </w:rPr>
        <w:t>.</w:t>
      </w:r>
    </w:p>
    <w:p w:rsidR="00717A36" w:rsidRDefault="00717A36" w:rsidP="00A46406">
      <w:pPr>
        <w:jc w:val="both"/>
        <w:rPr>
          <w:sz w:val="24"/>
          <w:szCs w:val="24"/>
        </w:rPr>
      </w:pPr>
      <w:r>
        <w:rPr>
          <w:sz w:val="24"/>
          <w:szCs w:val="24"/>
        </w:rPr>
        <w:t xml:space="preserve">Las existencias se pueden valorar por el precio de adquisición, también por coste de producción. </w:t>
      </w:r>
    </w:p>
    <w:p w:rsidR="00717A36" w:rsidRDefault="00717A36" w:rsidP="00A46406">
      <w:pPr>
        <w:jc w:val="both"/>
        <w:rPr>
          <w:sz w:val="24"/>
          <w:szCs w:val="24"/>
        </w:rPr>
      </w:pPr>
      <w:r>
        <w:rPr>
          <w:sz w:val="24"/>
          <w:szCs w:val="24"/>
        </w:rPr>
        <w:t>PRECIO DE ADQUISICION = IMPORTE DE FACTURA + GASTOS DE ADQUISICION.</w:t>
      </w:r>
    </w:p>
    <w:p w:rsidR="00717A36" w:rsidRDefault="00717A36" w:rsidP="00A46406">
      <w:pPr>
        <w:jc w:val="both"/>
        <w:rPr>
          <w:sz w:val="24"/>
          <w:szCs w:val="24"/>
        </w:rPr>
      </w:pPr>
      <w:r>
        <w:rPr>
          <w:sz w:val="24"/>
          <w:szCs w:val="24"/>
        </w:rPr>
        <w:t>Los costes de producción son todos los costes que incurren en la producción pueden ser directa o indirectamente.</w:t>
      </w:r>
    </w:p>
    <w:p w:rsidR="00717A36" w:rsidRDefault="00717A36" w:rsidP="00A46406">
      <w:pPr>
        <w:jc w:val="both"/>
        <w:rPr>
          <w:sz w:val="24"/>
          <w:szCs w:val="24"/>
        </w:rPr>
      </w:pPr>
      <w:r>
        <w:rPr>
          <w:sz w:val="24"/>
          <w:szCs w:val="24"/>
        </w:rPr>
        <w:t>Para los almacenes grandes en los que no podemos valorar las existencias a</w:t>
      </w:r>
      <w:r w:rsidR="004C6AE3">
        <w:rPr>
          <w:sz w:val="24"/>
          <w:szCs w:val="24"/>
        </w:rPr>
        <w:t xml:space="preserve"> través</w:t>
      </w:r>
      <w:r>
        <w:rPr>
          <w:sz w:val="24"/>
          <w:szCs w:val="24"/>
        </w:rPr>
        <w:t xml:space="preserve"> de los costes de adquisición y de producción, existen otros métodos que son:</w:t>
      </w:r>
    </w:p>
    <w:p w:rsidR="00717A36" w:rsidRDefault="00717A36" w:rsidP="00A46406">
      <w:pPr>
        <w:jc w:val="both"/>
        <w:rPr>
          <w:sz w:val="24"/>
          <w:szCs w:val="24"/>
        </w:rPr>
      </w:pPr>
      <w:r>
        <w:rPr>
          <w:sz w:val="24"/>
          <w:szCs w:val="24"/>
        </w:rPr>
        <w:t>El precio medio ponderado PMP, EL FIFO, y el LIFO</w:t>
      </w:r>
    </w:p>
    <w:p w:rsidR="00717A36" w:rsidRDefault="00717A36" w:rsidP="00A46406">
      <w:pPr>
        <w:jc w:val="both"/>
        <w:rPr>
          <w:sz w:val="24"/>
          <w:szCs w:val="24"/>
        </w:rPr>
      </w:pPr>
      <w:r>
        <w:rPr>
          <w:sz w:val="24"/>
          <w:szCs w:val="24"/>
        </w:rPr>
        <w:t>PRECIO MEDIO PONDERADO</w:t>
      </w:r>
      <w:r w:rsidR="002B677F">
        <w:rPr>
          <w:sz w:val="24"/>
          <w:szCs w:val="24"/>
        </w:rPr>
        <w:t>. Es el que usan la mayoría de las empresas.</w:t>
      </w:r>
    </w:p>
    <w:p w:rsidR="002B677F" w:rsidRDefault="002B677F" w:rsidP="00A46406">
      <w:pPr>
        <w:jc w:val="both"/>
        <w:rPr>
          <w:sz w:val="24"/>
          <w:szCs w:val="24"/>
        </w:rPr>
      </w:pPr>
      <w:r>
        <w:rPr>
          <w:sz w:val="24"/>
          <w:szCs w:val="24"/>
        </w:rPr>
        <w:t xml:space="preserve">PMP = Precio 1 por cantidad 1 mas precio 2 por cantidad </w:t>
      </w:r>
      <w:r w:rsidR="000F5AC8">
        <w:rPr>
          <w:sz w:val="24"/>
          <w:szCs w:val="24"/>
        </w:rPr>
        <w:t>2.</w:t>
      </w:r>
      <w:r>
        <w:rPr>
          <w:sz w:val="24"/>
          <w:szCs w:val="24"/>
        </w:rPr>
        <w:t xml:space="preserve"> . .todo dividido entre la suma de cantidades.</w:t>
      </w:r>
    </w:p>
    <w:p w:rsidR="002B677F" w:rsidRDefault="002B677F" w:rsidP="00A46406">
      <w:pPr>
        <w:jc w:val="both"/>
        <w:rPr>
          <w:sz w:val="24"/>
          <w:szCs w:val="24"/>
        </w:rPr>
      </w:pPr>
      <w:r>
        <w:rPr>
          <w:sz w:val="24"/>
          <w:szCs w:val="24"/>
        </w:rPr>
        <w:t xml:space="preserve">P1 x q1 + p2 x </w:t>
      </w:r>
      <w:proofErr w:type="gramStart"/>
      <w:r>
        <w:rPr>
          <w:sz w:val="24"/>
          <w:szCs w:val="24"/>
        </w:rPr>
        <w:t>q2 .</w:t>
      </w:r>
      <w:proofErr w:type="gramEnd"/>
      <w:r>
        <w:rPr>
          <w:sz w:val="24"/>
          <w:szCs w:val="24"/>
        </w:rPr>
        <w:t xml:space="preserve"> . . pn x qn/q1+q2….qn.</w:t>
      </w:r>
    </w:p>
    <w:p w:rsidR="00B9083A" w:rsidRDefault="00B9083A" w:rsidP="00B9083A">
      <w:pPr>
        <w:jc w:val="both"/>
        <w:rPr>
          <w:sz w:val="24"/>
          <w:szCs w:val="24"/>
        </w:rPr>
      </w:pPr>
      <w:r>
        <w:rPr>
          <w:sz w:val="24"/>
          <w:szCs w:val="24"/>
        </w:rPr>
        <w:t>El método FIFO, el valor de las existencias del almacén es el precio de las primeras unidades físicas que entraron. Las existencias salen del almacén valoradas en el mismo orden que entraron.</w:t>
      </w:r>
    </w:p>
    <w:p w:rsidR="00B9083A" w:rsidRDefault="00B9083A" w:rsidP="00A46406">
      <w:pPr>
        <w:jc w:val="both"/>
        <w:rPr>
          <w:sz w:val="24"/>
          <w:szCs w:val="24"/>
        </w:rPr>
      </w:pPr>
      <w:r>
        <w:rPr>
          <w:sz w:val="24"/>
          <w:szCs w:val="24"/>
        </w:rPr>
        <w:t>El método LIFO, determina las salidas en función del valor de las partidas que hayan entrado en los almacenes en las últimas fechas más recientes. De tal manera que cuando se produzca una salida de existencias en los almacenes, se tomará como referencia para valorar el precio de la última entrada en el almacén.</w:t>
      </w:r>
    </w:p>
    <w:p w:rsidR="00B9083A" w:rsidRDefault="00B9083A" w:rsidP="00A46406">
      <w:pPr>
        <w:jc w:val="both"/>
        <w:rPr>
          <w:sz w:val="24"/>
          <w:szCs w:val="24"/>
        </w:rPr>
      </w:pPr>
      <w:r>
        <w:rPr>
          <w:sz w:val="24"/>
          <w:szCs w:val="24"/>
        </w:rPr>
        <w:t>EJEMPLO:</w:t>
      </w:r>
    </w:p>
    <w:p w:rsidR="002B677F" w:rsidRDefault="002B677F" w:rsidP="00A46406">
      <w:pPr>
        <w:jc w:val="both"/>
        <w:rPr>
          <w:sz w:val="24"/>
          <w:szCs w:val="24"/>
        </w:rPr>
      </w:pPr>
      <w:r>
        <w:rPr>
          <w:sz w:val="24"/>
          <w:szCs w:val="24"/>
        </w:rPr>
        <w:lastRenderedPageBreak/>
        <w:t xml:space="preserve">Supongamos que una empresa parte con unas existencias en su </w:t>
      </w:r>
      <w:r w:rsidR="00B9083A">
        <w:rPr>
          <w:sz w:val="24"/>
          <w:szCs w:val="24"/>
        </w:rPr>
        <w:t>almacén</w:t>
      </w:r>
      <w:r>
        <w:rPr>
          <w:sz w:val="24"/>
          <w:szCs w:val="24"/>
        </w:rPr>
        <w:t xml:space="preserve"> de 10 uds. De producto a 100 um/ud</w:t>
      </w:r>
    </w:p>
    <w:p w:rsidR="002B677F" w:rsidRDefault="002B677F" w:rsidP="00A46406">
      <w:pPr>
        <w:jc w:val="both"/>
        <w:rPr>
          <w:sz w:val="24"/>
          <w:szCs w:val="24"/>
        </w:rPr>
      </w:pPr>
      <w:r>
        <w:rPr>
          <w:sz w:val="24"/>
          <w:szCs w:val="24"/>
        </w:rPr>
        <w:t xml:space="preserve">Durante el </w:t>
      </w:r>
      <w:r w:rsidR="00B9083A">
        <w:rPr>
          <w:sz w:val="24"/>
          <w:szCs w:val="24"/>
        </w:rPr>
        <w:t>ejercicio</w:t>
      </w:r>
      <w:r>
        <w:rPr>
          <w:sz w:val="24"/>
          <w:szCs w:val="24"/>
        </w:rPr>
        <w:t xml:space="preserve"> económico y de manera cronológica, se llevan a cabo las siguientes operaciones:</w:t>
      </w:r>
    </w:p>
    <w:p w:rsidR="002B677F" w:rsidRDefault="002B677F" w:rsidP="00A46406">
      <w:pPr>
        <w:jc w:val="both"/>
        <w:rPr>
          <w:sz w:val="24"/>
          <w:szCs w:val="24"/>
        </w:rPr>
      </w:pPr>
      <w:r>
        <w:rPr>
          <w:sz w:val="24"/>
          <w:szCs w:val="24"/>
        </w:rPr>
        <w:t>1 compra 150 uds a 110 um la unidad</w:t>
      </w:r>
    </w:p>
    <w:p w:rsidR="002B677F" w:rsidRDefault="002B677F" w:rsidP="00A46406">
      <w:pPr>
        <w:jc w:val="both"/>
        <w:rPr>
          <w:sz w:val="24"/>
          <w:szCs w:val="24"/>
        </w:rPr>
      </w:pPr>
      <w:r>
        <w:rPr>
          <w:sz w:val="24"/>
          <w:szCs w:val="24"/>
        </w:rPr>
        <w:t>2. compra 200 uds a 120 um la unidad</w:t>
      </w:r>
    </w:p>
    <w:p w:rsidR="002B677F" w:rsidRDefault="002B677F" w:rsidP="00A46406">
      <w:pPr>
        <w:jc w:val="both"/>
        <w:rPr>
          <w:sz w:val="24"/>
          <w:szCs w:val="24"/>
        </w:rPr>
      </w:pPr>
      <w:r>
        <w:rPr>
          <w:sz w:val="24"/>
          <w:szCs w:val="24"/>
        </w:rPr>
        <w:t>3 vende 250 uds a 500 um la unidad.</w:t>
      </w:r>
    </w:p>
    <w:p w:rsidR="00B9083A" w:rsidRDefault="00B9083A" w:rsidP="00A46406">
      <w:pPr>
        <w:jc w:val="both"/>
        <w:rPr>
          <w:sz w:val="24"/>
          <w:szCs w:val="24"/>
        </w:rPr>
      </w:pPr>
      <w:r>
        <w:rPr>
          <w:sz w:val="24"/>
          <w:szCs w:val="24"/>
        </w:rPr>
        <w:t>Vamos a ver cuál es la valoración de las existencias atendiendo a los distintos métodos de valoración.</w:t>
      </w:r>
    </w:p>
    <w:p w:rsidR="00221309" w:rsidRPr="00F926AD" w:rsidRDefault="00D82C0E" w:rsidP="006C574D">
      <w:pPr>
        <w:jc w:val="both"/>
        <w:rPr>
          <w:sz w:val="24"/>
          <w:szCs w:val="24"/>
        </w:rPr>
      </w:pPr>
      <w:r>
        <w:rPr>
          <w:sz w:val="24"/>
          <w:szCs w:val="24"/>
        </w:rPr>
        <w:t>PRECIO MEDIO PONDERADO</w:t>
      </w:r>
    </w:p>
    <w:p w:rsidR="00F12C8C" w:rsidRPr="00F926AD" w:rsidRDefault="00BC2A72" w:rsidP="00BC2A72">
      <w:pPr>
        <w:tabs>
          <w:tab w:val="left" w:pos="1680"/>
        </w:tabs>
        <w:jc w:val="both"/>
      </w:pPr>
      <w:r>
        <w:tab/>
      </w:r>
    </w:p>
    <w:tbl>
      <w:tblPr>
        <w:tblStyle w:val="TableGrid"/>
        <w:tblW w:w="0" w:type="auto"/>
        <w:tblLook w:val="04A0" w:firstRow="1" w:lastRow="0" w:firstColumn="1" w:lastColumn="0" w:noHBand="0" w:noVBand="1"/>
      </w:tblPr>
      <w:tblGrid>
        <w:gridCol w:w="1016"/>
        <w:gridCol w:w="944"/>
        <w:gridCol w:w="945"/>
        <w:gridCol w:w="1016"/>
        <w:gridCol w:w="945"/>
        <w:gridCol w:w="946"/>
        <w:gridCol w:w="1016"/>
        <w:gridCol w:w="946"/>
        <w:gridCol w:w="946"/>
      </w:tblGrid>
      <w:tr w:rsidR="00BC2A72" w:rsidTr="00BC2A72">
        <w:tc>
          <w:tcPr>
            <w:tcW w:w="2881" w:type="dxa"/>
            <w:gridSpan w:val="3"/>
          </w:tcPr>
          <w:p w:rsidR="00BC2A72" w:rsidRDefault="00D82C0E" w:rsidP="006C574D">
            <w:pPr>
              <w:jc w:val="both"/>
            </w:pPr>
            <w:r>
              <w:t xml:space="preserve">                 ENTRADAS </w:t>
            </w:r>
          </w:p>
        </w:tc>
        <w:tc>
          <w:tcPr>
            <w:tcW w:w="2881" w:type="dxa"/>
            <w:gridSpan w:val="3"/>
          </w:tcPr>
          <w:p w:rsidR="00BC2A72" w:rsidRDefault="00D82C0E" w:rsidP="006C574D">
            <w:pPr>
              <w:jc w:val="both"/>
            </w:pPr>
            <w:r>
              <w:t xml:space="preserve">                  SALIDAS</w:t>
            </w:r>
          </w:p>
        </w:tc>
        <w:tc>
          <w:tcPr>
            <w:tcW w:w="2882" w:type="dxa"/>
            <w:gridSpan w:val="3"/>
          </w:tcPr>
          <w:p w:rsidR="00BC2A72" w:rsidRDefault="00D82C0E" w:rsidP="006C574D">
            <w:pPr>
              <w:jc w:val="both"/>
            </w:pPr>
            <w:r>
              <w:t xml:space="preserve">               EXISTENCIAS</w:t>
            </w:r>
          </w:p>
        </w:tc>
      </w:tr>
      <w:tr w:rsidR="00D82C0E" w:rsidTr="00C769C3">
        <w:tc>
          <w:tcPr>
            <w:tcW w:w="960" w:type="dxa"/>
          </w:tcPr>
          <w:p w:rsidR="00555102" w:rsidRDefault="00D82C0E" w:rsidP="006C574D">
            <w:pPr>
              <w:jc w:val="both"/>
            </w:pPr>
            <w:r>
              <w:t>Cantidad</w:t>
            </w:r>
          </w:p>
        </w:tc>
        <w:tc>
          <w:tcPr>
            <w:tcW w:w="960" w:type="dxa"/>
          </w:tcPr>
          <w:p w:rsidR="00555102" w:rsidRDefault="00D82C0E" w:rsidP="006C574D">
            <w:pPr>
              <w:jc w:val="both"/>
            </w:pPr>
            <w:r>
              <w:t>Precio</w:t>
            </w:r>
          </w:p>
        </w:tc>
        <w:tc>
          <w:tcPr>
            <w:tcW w:w="961" w:type="dxa"/>
          </w:tcPr>
          <w:p w:rsidR="00555102" w:rsidRDefault="00D82C0E" w:rsidP="006C574D">
            <w:pPr>
              <w:jc w:val="both"/>
            </w:pPr>
            <w:r>
              <w:t>Valor</w:t>
            </w:r>
          </w:p>
        </w:tc>
        <w:tc>
          <w:tcPr>
            <w:tcW w:w="960" w:type="dxa"/>
          </w:tcPr>
          <w:p w:rsidR="00555102" w:rsidRDefault="00D82C0E" w:rsidP="006C574D">
            <w:pPr>
              <w:jc w:val="both"/>
            </w:pPr>
            <w:r>
              <w:t>Cantidad</w:t>
            </w:r>
          </w:p>
        </w:tc>
        <w:tc>
          <w:tcPr>
            <w:tcW w:w="960" w:type="dxa"/>
          </w:tcPr>
          <w:p w:rsidR="00555102" w:rsidRDefault="00D82C0E" w:rsidP="006C574D">
            <w:pPr>
              <w:jc w:val="both"/>
            </w:pPr>
            <w:r>
              <w:t>Precio</w:t>
            </w:r>
          </w:p>
        </w:tc>
        <w:tc>
          <w:tcPr>
            <w:tcW w:w="961" w:type="dxa"/>
          </w:tcPr>
          <w:p w:rsidR="00555102" w:rsidRDefault="00D82C0E" w:rsidP="006C574D">
            <w:pPr>
              <w:jc w:val="both"/>
            </w:pPr>
            <w:r>
              <w:t>Valor</w:t>
            </w:r>
          </w:p>
        </w:tc>
        <w:tc>
          <w:tcPr>
            <w:tcW w:w="960" w:type="dxa"/>
          </w:tcPr>
          <w:p w:rsidR="00555102" w:rsidRDefault="00D82C0E" w:rsidP="006C574D">
            <w:pPr>
              <w:jc w:val="both"/>
            </w:pPr>
            <w:r>
              <w:t>Cantidad</w:t>
            </w:r>
          </w:p>
        </w:tc>
        <w:tc>
          <w:tcPr>
            <w:tcW w:w="961" w:type="dxa"/>
          </w:tcPr>
          <w:p w:rsidR="00555102" w:rsidRDefault="00D82C0E" w:rsidP="006C574D">
            <w:pPr>
              <w:jc w:val="both"/>
            </w:pPr>
            <w:r>
              <w:t>Precio</w:t>
            </w:r>
          </w:p>
        </w:tc>
        <w:tc>
          <w:tcPr>
            <w:tcW w:w="961" w:type="dxa"/>
          </w:tcPr>
          <w:p w:rsidR="00555102" w:rsidRDefault="00D82C0E" w:rsidP="006C574D">
            <w:pPr>
              <w:jc w:val="both"/>
            </w:pPr>
            <w:r>
              <w:t>Valor</w:t>
            </w:r>
          </w:p>
        </w:tc>
      </w:tr>
      <w:tr w:rsidR="00D82C0E" w:rsidTr="00C769C3">
        <w:tc>
          <w:tcPr>
            <w:tcW w:w="960" w:type="dxa"/>
          </w:tcPr>
          <w:p w:rsidR="00555102" w:rsidRDefault="00555102" w:rsidP="006C574D">
            <w:pPr>
              <w:jc w:val="both"/>
            </w:pPr>
          </w:p>
        </w:tc>
        <w:tc>
          <w:tcPr>
            <w:tcW w:w="960" w:type="dxa"/>
          </w:tcPr>
          <w:p w:rsidR="00555102" w:rsidRDefault="00555102" w:rsidP="006C574D">
            <w:pPr>
              <w:jc w:val="both"/>
            </w:pPr>
          </w:p>
        </w:tc>
        <w:tc>
          <w:tcPr>
            <w:tcW w:w="961" w:type="dxa"/>
          </w:tcPr>
          <w:p w:rsidR="00555102" w:rsidRDefault="00555102" w:rsidP="006C574D">
            <w:pPr>
              <w:jc w:val="both"/>
            </w:pPr>
          </w:p>
        </w:tc>
        <w:tc>
          <w:tcPr>
            <w:tcW w:w="960" w:type="dxa"/>
          </w:tcPr>
          <w:p w:rsidR="00555102" w:rsidRDefault="00555102" w:rsidP="00C769C3">
            <w:pPr>
              <w:jc w:val="both"/>
            </w:pPr>
          </w:p>
        </w:tc>
        <w:tc>
          <w:tcPr>
            <w:tcW w:w="960" w:type="dxa"/>
          </w:tcPr>
          <w:p w:rsidR="00555102" w:rsidRDefault="00555102" w:rsidP="00C769C3">
            <w:pPr>
              <w:jc w:val="both"/>
            </w:pPr>
          </w:p>
        </w:tc>
        <w:tc>
          <w:tcPr>
            <w:tcW w:w="961" w:type="dxa"/>
          </w:tcPr>
          <w:p w:rsidR="00555102" w:rsidRDefault="00555102" w:rsidP="00C769C3">
            <w:pPr>
              <w:jc w:val="both"/>
            </w:pPr>
          </w:p>
        </w:tc>
        <w:tc>
          <w:tcPr>
            <w:tcW w:w="960" w:type="dxa"/>
          </w:tcPr>
          <w:p w:rsidR="00555102" w:rsidRDefault="00D82C0E" w:rsidP="006C574D">
            <w:pPr>
              <w:jc w:val="both"/>
            </w:pPr>
            <w:r>
              <w:t>100</w:t>
            </w:r>
          </w:p>
        </w:tc>
        <w:tc>
          <w:tcPr>
            <w:tcW w:w="961" w:type="dxa"/>
          </w:tcPr>
          <w:p w:rsidR="00555102" w:rsidRDefault="00D82C0E" w:rsidP="006C574D">
            <w:pPr>
              <w:jc w:val="both"/>
            </w:pPr>
            <w:r>
              <w:t>100</w:t>
            </w:r>
          </w:p>
        </w:tc>
        <w:tc>
          <w:tcPr>
            <w:tcW w:w="961" w:type="dxa"/>
          </w:tcPr>
          <w:p w:rsidR="00555102" w:rsidRDefault="00D82C0E" w:rsidP="006C574D">
            <w:pPr>
              <w:jc w:val="both"/>
            </w:pPr>
            <w:r>
              <w:t>10000</w:t>
            </w:r>
          </w:p>
        </w:tc>
      </w:tr>
      <w:tr w:rsidR="00D82C0E" w:rsidTr="00C769C3">
        <w:tc>
          <w:tcPr>
            <w:tcW w:w="960" w:type="dxa"/>
          </w:tcPr>
          <w:p w:rsidR="00555102" w:rsidRDefault="00D82C0E" w:rsidP="006C574D">
            <w:pPr>
              <w:jc w:val="both"/>
            </w:pPr>
            <w:r>
              <w:t>150</w:t>
            </w:r>
          </w:p>
        </w:tc>
        <w:tc>
          <w:tcPr>
            <w:tcW w:w="960" w:type="dxa"/>
          </w:tcPr>
          <w:p w:rsidR="00555102" w:rsidRDefault="00D82C0E" w:rsidP="006C574D">
            <w:pPr>
              <w:jc w:val="both"/>
            </w:pPr>
            <w:r>
              <w:t>110</w:t>
            </w:r>
          </w:p>
        </w:tc>
        <w:tc>
          <w:tcPr>
            <w:tcW w:w="961" w:type="dxa"/>
          </w:tcPr>
          <w:p w:rsidR="00555102" w:rsidRDefault="00D82C0E" w:rsidP="006C574D">
            <w:pPr>
              <w:jc w:val="both"/>
            </w:pPr>
            <w:r>
              <w:t>16500</w:t>
            </w:r>
          </w:p>
        </w:tc>
        <w:tc>
          <w:tcPr>
            <w:tcW w:w="960" w:type="dxa"/>
          </w:tcPr>
          <w:p w:rsidR="00555102" w:rsidRDefault="00555102" w:rsidP="00C769C3">
            <w:pPr>
              <w:jc w:val="both"/>
            </w:pPr>
          </w:p>
        </w:tc>
        <w:tc>
          <w:tcPr>
            <w:tcW w:w="960" w:type="dxa"/>
          </w:tcPr>
          <w:p w:rsidR="00555102" w:rsidRDefault="00555102" w:rsidP="00C769C3">
            <w:pPr>
              <w:jc w:val="both"/>
            </w:pPr>
          </w:p>
        </w:tc>
        <w:tc>
          <w:tcPr>
            <w:tcW w:w="961" w:type="dxa"/>
          </w:tcPr>
          <w:p w:rsidR="00555102" w:rsidRDefault="00555102" w:rsidP="00C769C3">
            <w:pPr>
              <w:jc w:val="both"/>
            </w:pPr>
          </w:p>
        </w:tc>
        <w:tc>
          <w:tcPr>
            <w:tcW w:w="960" w:type="dxa"/>
          </w:tcPr>
          <w:p w:rsidR="00555102" w:rsidRDefault="00D82C0E" w:rsidP="006C574D">
            <w:pPr>
              <w:jc w:val="both"/>
            </w:pPr>
            <w:r>
              <w:t>250</w:t>
            </w:r>
          </w:p>
        </w:tc>
        <w:tc>
          <w:tcPr>
            <w:tcW w:w="961" w:type="dxa"/>
          </w:tcPr>
          <w:p w:rsidR="00555102" w:rsidRDefault="00D82C0E" w:rsidP="006C574D">
            <w:pPr>
              <w:jc w:val="both"/>
            </w:pPr>
            <w:r>
              <w:t>106</w:t>
            </w:r>
          </w:p>
        </w:tc>
        <w:tc>
          <w:tcPr>
            <w:tcW w:w="961" w:type="dxa"/>
          </w:tcPr>
          <w:p w:rsidR="00555102" w:rsidRDefault="00D82C0E" w:rsidP="006C574D">
            <w:pPr>
              <w:jc w:val="both"/>
            </w:pPr>
            <w:r>
              <w:t>26500</w:t>
            </w:r>
          </w:p>
        </w:tc>
      </w:tr>
      <w:tr w:rsidR="00D82C0E" w:rsidTr="00C769C3">
        <w:tc>
          <w:tcPr>
            <w:tcW w:w="960" w:type="dxa"/>
          </w:tcPr>
          <w:p w:rsidR="00555102" w:rsidRDefault="00D82C0E" w:rsidP="006C574D">
            <w:pPr>
              <w:jc w:val="both"/>
            </w:pPr>
            <w:r>
              <w:t>200</w:t>
            </w:r>
          </w:p>
        </w:tc>
        <w:tc>
          <w:tcPr>
            <w:tcW w:w="960" w:type="dxa"/>
          </w:tcPr>
          <w:p w:rsidR="00555102" w:rsidRDefault="00D82C0E" w:rsidP="006C574D">
            <w:pPr>
              <w:jc w:val="both"/>
            </w:pPr>
            <w:r>
              <w:t>120</w:t>
            </w:r>
          </w:p>
        </w:tc>
        <w:tc>
          <w:tcPr>
            <w:tcW w:w="961" w:type="dxa"/>
          </w:tcPr>
          <w:p w:rsidR="00555102" w:rsidRDefault="00D82C0E" w:rsidP="006C574D">
            <w:pPr>
              <w:jc w:val="both"/>
            </w:pPr>
            <w:r>
              <w:t>24000</w:t>
            </w:r>
          </w:p>
        </w:tc>
        <w:tc>
          <w:tcPr>
            <w:tcW w:w="960" w:type="dxa"/>
          </w:tcPr>
          <w:p w:rsidR="00555102" w:rsidRDefault="00555102" w:rsidP="00C769C3">
            <w:pPr>
              <w:jc w:val="both"/>
            </w:pPr>
          </w:p>
        </w:tc>
        <w:tc>
          <w:tcPr>
            <w:tcW w:w="960" w:type="dxa"/>
          </w:tcPr>
          <w:p w:rsidR="00555102" w:rsidRDefault="00555102" w:rsidP="00C769C3">
            <w:pPr>
              <w:jc w:val="both"/>
            </w:pPr>
          </w:p>
        </w:tc>
        <w:tc>
          <w:tcPr>
            <w:tcW w:w="961" w:type="dxa"/>
          </w:tcPr>
          <w:p w:rsidR="00555102" w:rsidRDefault="00555102" w:rsidP="00C769C3">
            <w:pPr>
              <w:jc w:val="both"/>
            </w:pPr>
          </w:p>
        </w:tc>
        <w:tc>
          <w:tcPr>
            <w:tcW w:w="960" w:type="dxa"/>
          </w:tcPr>
          <w:p w:rsidR="00555102" w:rsidRDefault="00D82C0E" w:rsidP="006C574D">
            <w:pPr>
              <w:jc w:val="both"/>
            </w:pPr>
            <w:r>
              <w:t>450</w:t>
            </w:r>
          </w:p>
        </w:tc>
        <w:tc>
          <w:tcPr>
            <w:tcW w:w="961" w:type="dxa"/>
          </w:tcPr>
          <w:p w:rsidR="00555102" w:rsidRDefault="00D82C0E" w:rsidP="006C574D">
            <w:pPr>
              <w:jc w:val="both"/>
            </w:pPr>
            <w:r>
              <w:t>112,2</w:t>
            </w:r>
          </w:p>
        </w:tc>
        <w:tc>
          <w:tcPr>
            <w:tcW w:w="961" w:type="dxa"/>
          </w:tcPr>
          <w:p w:rsidR="00555102" w:rsidRDefault="00D82C0E" w:rsidP="006C574D">
            <w:pPr>
              <w:jc w:val="both"/>
            </w:pPr>
            <w:r>
              <w:t>50500</w:t>
            </w:r>
          </w:p>
        </w:tc>
      </w:tr>
      <w:tr w:rsidR="00D82C0E" w:rsidTr="00C769C3">
        <w:tc>
          <w:tcPr>
            <w:tcW w:w="960" w:type="dxa"/>
          </w:tcPr>
          <w:p w:rsidR="00555102" w:rsidRDefault="00555102" w:rsidP="006C574D">
            <w:pPr>
              <w:jc w:val="both"/>
            </w:pPr>
          </w:p>
        </w:tc>
        <w:tc>
          <w:tcPr>
            <w:tcW w:w="960" w:type="dxa"/>
          </w:tcPr>
          <w:p w:rsidR="00555102" w:rsidRDefault="00555102" w:rsidP="006C574D">
            <w:pPr>
              <w:jc w:val="both"/>
            </w:pPr>
          </w:p>
        </w:tc>
        <w:tc>
          <w:tcPr>
            <w:tcW w:w="961" w:type="dxa"/>
          </w:tcPr>
          <w:p w:rsidR="00555102" w:rsidRDefault="00555102" w:rsidP="006C574D">
            <w:pPr>
              <w:jc w:val="both"/>
            </w:pPr>
          </w:p>
        </w:tc>
        <w:tc>
          <w:tcPr>
            <w:tcW w:w="960" w:type="dxa"/>
          </w:tcPr>
          <w:p w:rsidR="00555102" w:rsidRDefault="00D82C0E" w:rsidP="00C769C3">
            <w:pPr>
              <w:jc w:val="both"/>
            </w:pPr>
            <w:r>
              <w:t>250</w:t>
            </w:r>
          </w:p>
        </w:tc>
        <w:tc>
          <w:tcPr>
            <w:tcW w:w="960" w:type="dxa"/>
          </w:tcPr>
          <w:p w:rsidR="00555102" w:rsidRDefault="00D82C0E" w:rsidP="00C769C3">
            <w:pPr>
              <w:jc w:val="both"/>
            </w:pPr>
            <w:r>
              <w:t>112,2</w:t>
            </w:r>
          </w:p>
        </w:tc>
        <w:tc>
          <w:tcPr>
            <w:tcW w:w="961" w:type="dxa"/>
          </w:tcPr>
          <w:p w:rsidR="00555102" w:rsidRDefault="00D82C0E" w:rsidP="00C769C3">
            <w:pPr>
              <w:jc w:val="both"/>
            </w:pPr>
            <w:r>
              <w:t>28055</w:t>
            </w:r>
          </w:p>
        </w:tc>
        <w:tc>
          <w:tcPr>
            <w:tcW w:w="960" w:type="dxa"/>
          </w:tcPr>
          <w:p w:rsidR="00555102" w:rsidRDefault="00D82C0E" w:rsidP="006C574D">
            <w:pPr>
              <w:jc w:val="both"/>
            </w:pPr>
            <w:r>
              <w:t>200</w:t>
            </w:r>
          </w:p>
        </w:tc>
        <w:tc>
          <w:tcPr>
            <w:tcW w:w="961" w:type="dxa"/>
          </w:tcPr>
          <w:p w:rsidR="00555102" w:rsidRDefault="00D82C0E" w:rsidP="006C574D">
            <w:pPr>
              <w:jc w:val="both"/>
            </w:pPr>
            <w:r>
              <w:t>112,2</w:t>
            </w:r>
          </w:p>
        </w:tc>
        <w:tc>
          <w:tcPr>
            <w:tcW w:w="961" w:type="dxa"/>
          </w:tcPr>
          <w:p w:rsidR="00555102" w:rsidRDefault="00D82C0E" w:rsidP="006C574D">
            <w:pPr>
              <w:jc w:val="both"/>
            </w:pPr>
            <w:r>
              <w:t>22444</w:t>
            </w:r>
          </w:p>
        </w:tc>
      </w:tr>
    </w:tbl>
    <w:p w:rsidR="00EE32CA" w:rsidRDefault="00D82C0E" w:rsidP="006C574D">
      <w:pPr>
        <w:jc w:val="both"/>
      </w:pPr>
      <w:r>
        <w:t>El valor final de las</w:t>
      </w:r>
      <w:r w:rsidR="00EA40BD">
        <w:t xml:space="preserve"> 200</w:t>
      </w:r>
      <w:r>
        <w:t xml:space="preserve"> uds que quedan en el almacén es de 22444 unidades monetarias.</w:t>
      </w:r>
    </w:p>
    <w:p w:rsidR="00D82C0E" w:rsidRDefault="00D82C0E" w:rsidP="006C574D">
      <w:pPr>
        <w:jc w:val="both"/>
      </w:pPr>
      <w:r>
        <w:t>PMP = (100X100)+150X110</w:t>
      </w:r>
      <w:r w:rsidR="00EB74E5">
        <w:t>/250 = 26500/250 = 106</w:t>
      </w:r>
    </w:p>
    <w:p w:rsidR="00EB74E5" w:rsidRDefault="00EB74E5" w:rsidP="006C574D">
      <w:pPr>
        <w:jc w:val="both"/>
      </w:pPr>
      <w:r>
        <w:t>PMP = (250X106)+200+120/450 = 50500/450 = 112,2</w:t>
      </w:r>
    </w:p>
    <w:p w:rsidR="00EB74E5" w:rsidRDefault="00EB74E5" w:rsidP="006C574D">
      <w:pPr>
        <w:jc w:val="both"/>
      </w:pPr>
    </w:p>
    <w:p w:rsidR="00EB74E5" w:rsidRDefault="00EB74E5" w:rsidP="006C574D">
      <w:pPr>
        <w:jc w:val="both"/>
      </w:pPr>
      <w:r>
        <w:t>LIFO (</w:t>
      </w:r>
      <w:r w:rsidR="00615832">
        <w:t>Últimas</w:t>
      </w:r>
      <w:r>
        <w:t xml:space="preserve"> entradas primeras salidas)</w:t>
      </w:r>
    </w:p>
    <w:tbl>
      <w:tblPr>
        <w:tblStyle w:val="TableGrid"/>
        <w:tblW w:w="0" w:type="auto"/>
        <w:tblLook w:val="04A0" w:firstRow="1" w:lastRow="0" w:firstColumn="1" w:lastColumn="0" w:noHBand="0" w:noVBand="1"/>
      </w:tblPr>
      <w:tblGrid>
        <w:gridCol w:w="960"/>
        <w:gridCol w:w="960"/>
        <w:gridCol w:w="961"/>
        <w:gridCol w:w="960"/>
        <w:gridCol w:w="960"/>
        <w:gridCol w:w="961"/>
        <w:gridCol w:w="960"/>
        <w:gridCol w:w="961"/>
        <w:gridCol w:w="961"/>
      </w:tblGrid>
      <w:tr w:rsidR="00615832" w:rsidTr="00615832">
        <w:tc>
          <w:tcPr>
            <w:tcW w:w="2881" w:type="dxa"/>
            <w:gridSpan w:val="3"/>
          </w:tcPr>
          <w:p w:rsidR="00615832" w:rsidRDefault="00EA40BD" w:rsidP="006C574D">
            <w:pPr>
              <w:jc w:val="both"/>
            </w:pPr>
            <w:r>
              <w:t xml:space="preserve">                 </w:t>
            </w:r>
            <w:r w:rsidR="00615832">
              <w:t>ENTRADAS</w:t>
            </w:r>
          </w:p>
        </w:tc>
        <w:tc>
          <w:tcPr>
            <w:tcW w:w="2881" w:type="dxa"/>
            <w:gridSpan w:val="3"/>
          </w:tcPr>
          <w:p w:rsidR="00615832" w:rsidRDefault="00EA40BD" w:rsidP="006C574D">
            <w:pPr>
              <w:jc w:val="both"/>
            </w:pPr>
            <w:r>
              <w:t xml:space="preserve">                  </w:t>
            </w:r>
            <w:r w:rsidR="00615832">
              <w:t>SALIDAS</w:t>
            </w:r>
          </w:p>
        </w:tc>
        <w:tc>
          <w:tcPr>
            <w:tcW w:w="2882" w:type="dxa"/>
            <w:gridSpan w:val="3"/>
          </w:tcPr>
          <w:p w:rsidR="00615832" w:rsidRDefault="00EA40BD" w:rsidP="006C574D">
            <w:pPr>
              <w:jc w:val="both"/>
            </w:pPr>
            <w:r>
              <w:t xml:space="preserve">               </w:t>
            </w:r>
            <w:r w:rsidR="00615832">
              <w:t>EXISTENCIAS</w:t>
            </w:r>
          </w:p>
        </w:tc>
      </w:tr>
      <w:tr w:rsidR="00615832" w:rsidTr="00C769C3">
        <w:tc>
          <w:tcPr>
            <w:tcW w:w="960" w:type="dxa"/>
          </w:tcPr>
          <w:p w:rsidR="00615832" w:rsidRDefault="00615832" w:rsidP="006C574D">
            <w:pPr>
              <w:jc w:val="both"/>
            </w:pPr>
          </w:p>
        </w:tc>
        <w:tc>
          <w:tcPr>
            <w:tcW w:w="960" w:type="dxa"/>
          </w:tcPr>
          <w:p w:rsidR="00615832" w:rsidRDefault="00615832" w:rsidP="006C574D">
            <w:pPr>
              <w:jc w:val="both"/>
            </w:pPr>
          </w:p>
        </w:tc>
        <w:tc>
          <w:tcPr>
            <w:tcW w:w="961" w:type="dxa"/>
          </w:tcPr>
          <w:p w:rsidR="00615832" w:rsidRDefault="00615832" w:rsidP="006C574D">
            <w:pPr>
              <w:jc w:val="both"/>
            </w:pPr>
          </w:p>
        </w:tc>
        <w:tc>
          <w:tcPr>
            <w:tcW w:w="960" w:type="dxa"/>
          </w:tcPr>
          <w:p w:rsidR="00615832" w:rsidRDefault="00615832" w:rsidP="006C574D">
            <w:pPr>
              <w:jc w:val="both"/>
            </w:pPr>
          </w:p>
        </w:tc>
        <w:tc>
          <w:tcPr>
            <w:tcW w:w="960" w:type="dxa"/>
          </w:tcPr>
          <w:p w:rsidR="00615832" w:rsidRDefault="00615832" w:rsidP="006C574D">
            <w:pPr>
              <w:jc w:val="both"/>
            </w:pPr>
          </w:p>
        </w:tc>
        <w:tc>
          <w:tcPr>
            <w:tcW w:w="961" w:type="dxa"/>
          </w:tcPr>
          <w:p w:rsidR="00615832" w:rsidRDefault="00615832" w:rsidP="006C574D">
            <w:pPr>
              <w:jc w:val="both"/>
            </w:pPr>
          </w:p>
        </w:tc>
        <w:tc>
          <w:tcPr>
            <w:tcW w:w="960" w:type="dxa"/>
          </w:tcPr>
          <w:p w:rsidR="00615832" w:rsidRDefault="00CF175F" w:rsidP="006C574D">
            <w:pPr>
              <w:jc w:val="both"/>
            </w:pPr>
            <w:r>
              <w:t>100</w:t>
            </w:r>
          </w:p>
        </w:tc>
        <w:tc>
          <w:tcPr>
            <w:tcW w:w="961" w:type="dxa"/>
          </w:tcPr>
          <w:p w:rsidR="00615832" w:rsidRDefault="00CF175F" w:rsidP="006C574D">
            <w:pPr>
              <w:jc w:val="both"/>
            </w:pPr>
            <w:r>
              <w:t>100</w:t>
            </w:r>
          </w:p>
        </w:tc>
        <w:tc>
          <w:tcPr>
            <w:tcW w:w="961" w:type="dxa"/>
          </w:tcPr>
          <w:p w:rsidR="00615832" w:rsidRDefault="00CF175F" w:rsidP="006C574D">
            <w:pPr>
              <w:jc w:val="both"/>
            </w:pPr>
            <w:r>
              <w:t>10000</w:t>
            </w:r>
          </w:p>
        </w:tc>
      </w:tr>
      <w:tr w:rsidR="00615832" w:rsidTr="00C769C3">
        <w:tc>
          <w:tcPr>
            <w:tcW w:w="960" w:type="dxa"/>
          </w:tcPr>
          <w:p w:rsidR="00615832" w:rsidRDefault="00CF175F" w:rsidP="006C574D">
            <w:pPr>
              <w:jc w:val="both"/>
            </w:pPr>
            <w:r>
              <w:t>150</w:t>
            </w:r>
          </w:p>
        </w:tc>
        <w:tc>
          <w:tcPr>
            <w:tcW w:w="960" w:type="dxa"/>
          </w:tcPr>
          <w:p w:rsidR="00615832" w:rsidRDefault="00CF175F" w:rsidP="006C574D">
            <w:pPr>
              <w:jc w:val="both"/>
            </w:pPr>
            <w:r>
              <w:t>110</w:t>
            </w:r>
          </w:p>
        </w:tc>
        <w:tc>
          <w:tcPr>
            <w:tcW w:w="961" w:type="dxa"/>
          </w:tcPr>
          <w:p w:rsidR="00615832" w:rsidRDefault="00CF175F" w:rsidP="006C574D">
            <w:pPr>
              <w:jc w:val="both"/>
            </w:pPr>
            <w:r>
              <w:t>16500</w:t>
            </w:r>
          </w:p>
        </w:tc>
        <w:tc>
          <w:tcPr>
            <w:tcW w:w="960" w:type="dxa"/>
          </w:tcPr>
          <w:p w:rsidR="00615832" w:rsidRDefault="00615832" w:rsidP="006C574D">
            <w:pPr>
              <w:jc w:val="both"/>
            </w:pPr>
          </w:p>
        </w:tc>
        <w:tc>
          <w:tcPr>
            <w:tcW w:w="960" w:type="dxa"/>
          </w:tcPr>
          <w:p w:rsidR="00615832" w:rsidRDefault="00615832" w:rsidP="006C574D">
            <w:pPr>
              <w:jc w:val="both"/>
            </w:pPr>
          </w:p>
        </w:tc>
        <w:tc>
          <w:tcPr>
            <w:tcW w:w="961" w:type="dxa"/>
          </w:tcPr>
          <w:p w:rsidR="00615832" w:rsidRDefault="00615832" w:rsidP="006C574D">
            <w:pPr>
              <w:jc w:val="both"/>
            </w:pPr>
          </w:p>
        </w:tc>
        <w:tc>
          <w:tcPr>
            <w:tcW w:w="960" w:type="dxa"/>
          </w:tcPr>
          <w:p w:rsidR="00615832" w:rsidRDefault="00CF175F" w:rsidP="006C574D">
            <w:pPr>
              <w:jc w:val="both"/>
            </w:pPr>
            <w:r>
              <w:t>250</w:t>
            </w:r>
          </w:p>
        </w:tc>
        <w:tc>
          <w:tcPr>
            <w:tcW w:w="961" w:type="dxa"/>
          </w:tcPr>
          <w:p w:rsidR="00615832" w:rsidRDefault="00CF175F" w:rsidP="006C574D">
            <w:pPr>
              <w:jc w:val="both"/>
            </w:pPr>
            <w:r>
              <w:t>110</w:t>
            </w:r>
          </w:p>
        </w:tc>
        <w:tc>
          <w:tcPr>
            <w:tcW w:w="961" w:type="dxa"/>
          </w:tcPr>
          <w:p w:rsidR="00615832" w:rsidRDefault="00CF175F" w:rsidP="006C574D">
            <w:pPr>
              <w:jc w:val="both"/>
            </w:pPr>
            <w:r>
              <w:t>26500</w:t>
            </w:r>
          </w:p>
        </w:tc>
      </w:tr>
      <w:tr w:rsidR="00615832" w:rsidTr="00C769C3">
        <w:tc>
          <w:tcPr>
            <w:tcW w:w="960" w:type="dxa"/>
          </w:tcPr>
          <w:p w:rsidR="00615832" w:rsidRDefault="00CF175F" w:rsidP="006C574D">
            <w:pPr>
              <w:jc w:val="both"/>
            </w:pPr>
            <w:r>
              <w:t>200</w:t>
            </w:r>
          </w:p>
        </w:tc>
        <w:tc>
          <w:tcPr>
            <w:tcW w:w="960" w:type="dxa"/>
          </w:tcPr>
          <w:p w:rsidR="00615832" w:rsidRDefault="00CF175F" w:rsidP="006C574D">
            <w:pPr>
              <w:jc w:val="both"/>
            </w:pPr>
            <w:r>
              <w:t>120</w:t>
            </w:r>
          </w:p>
        </w:tc>
        <w:tc>
          <w:tcPr>
            <w:tcW w:w="961" w:type="dxa"/>
          </w:tcPr>
          <w:p w:rsidR="00615832" w:rsidRDefault="00CF175F" w:rsidP="006C574D">
            <w:pPr>
              <w:jc w:val="both"/>
            </w:pPr>
            <w:r>
              <w:t>24000</w:t>
            </w:r>
          </w:p>
        </w:tc>
        <w:tc>
          <w:tcPr>
            <w:tcW w:w="960" w:type="dxa"/>
          </w:tcPr>
          <w:p w:rsidR="00615832" w:rsidRDefault="00615832" w:rsidP="006C574D">
            <w:pPr>
              <w:jc w:val="both"/>
            </w:pPr>
          </w:p>
        </w:tc>
        <w:tc>
          <w:tcPr>
            <w:tcW w:w="960" w:type="dxa"/>
          </w:tcPr>
          <w:p w:rsidR="00615832" w:rsidRDefault="00615832" w:rsidP="006C574D">
            <w:pPr>
              <w:jc w:val="both"/>
            </w:pPr>
          </w:p>
        </w:tc>
        <w:tc>
          <w:tcPr>
            <w:tcW w:w="961" w:type="dxa"/>
          </w:tcPr>
          <w:p w:rsidR="00615832" w:rsidRDefault="00615832" w:rsidP="006C574D">
            <w:pPr>
              <w:jc w:val="both"/>
            </w:pPr>
          </w:p>
        </w:tc>
        <w:tc>
          <w:tcPr>
            <w:tcW w:w="960" w:type="dxa"/>
          </w:tcPr>
          <w:p w:rsidR="00615832" w:rsidRDefault="00CF175F" w:rsidP="006C574D">
            <w:pPr>
              <w:jc w:val="both"/>
            </w:pPr>
            <w:r>
              <w:t>450</w:t>
            </w:r>
          </w:p>
        </w:tc>
        <w:tc>
          <w:tcPr>
            <w:tcW w:w="961" w:type="dxa"/>
          </w:tcPr>
          <w:p w:rsidR="00615832" w:rsidRDefault="00CF175F" w:rsidP="006C574D">
            <w:pPr>
              <w:jc w:val="both"/>
            </w:pPr>
            <w:r>
              <w:t>120</w:t>
            </w:r>
          </w:p>
        </w:tc>
        <w:tc>
          <w:tcPr>
            <w:tcW w:w="961" w:type="dxa"/>
          </w:tcPr>
          <w:p w:rsidR="00615832" w:rsidRDefault="00CF175F" w:rsidP="006C574D">
            <w:pPr>
              <w:jc w:val="both"/>
            </w:pPr>
            <w:r>
              <w:t>50500</w:t>
            </w:r>
          </w:p>
        </w:tc>
      </w:tr>
      <w:tr w:rsidR="00615832" w:rsidTr="00C769C3">
        <w:tc>
          <w:tcPr>
            <w:tcW w:w="960" w:type="dxa"/>
          </w:tcPr>
          <w:p w:rsidR="00615832" w:rsidRDefault="00615832" w:rsidP="006C574D">
            <w:pPr>
              <w:jc w:val="both"/>
            </w:pPr>
          </w:p>
        </w:tc>
        <w:tc>
          <w:tcPr>
            <w:tcW w:w="960" w:type="dxa"/>
          </w:tcPr>
          <w:p w:rsidR="00615832" w:rsidRDefault="00615832" w:rsidP="006C574D">
            <w:pPr>
              <w:jc w:val="both"/>
            </w:pPr>
          </w:p>
        </w:tc>
        <w:tc>
          <w:tcPr>
            <w:tcW w:w="961" w:type="dxa"/>
          </w:tcPr>
          <w:p w:rsidR="00615832" w:rsidRDefault="00615832" w:rsidP="006C574D">
            <w:pPr>
              <w:jc w:val="both"/>
            </w:pPr>
          </w:p>
        </w:tc>
        <w:tc>
          <w:tcPr>
            <w:tcW w:w="960" w:type="dxa"/>
          </w:tcPr>
          <w:p w:rsidR="00615832" w:rsidRDefault="00CF175F" w:rsidP="006C574D">
            <w:pPr>
              <w:jc w:val="both"/>
            </w:pPr>
            <w:r>
              <w:t>200</w:t>
            </w:r>
          </w:p>
          <w:p w:rsidR="00CF175F" w:rsidRDefault="00CF175F" w:rsidP="006C574D">
            <w:pPr>
              <w:jc w:val="both"/>
            </w:pPr>
            <w:r>
              <w:t>50</w:t>
            </w:r>
          </w:p>
        </w:tc>
        <w:tc>
          <w:tcPr>
            <w:tcW w:w="960" w:type="dxa"/>
          </w:tcPr>
          <w:p w:rsidR="00615832" w:rsidRDefault="00CF175F" w:rsidP="006C574D">
            <w:pPr>
              <w:jc w:val="both"/>
            </w:pPr>
            <w:r>
              <w:t>24000</w:t>
            </w:r>
          </w:p>
          <w:p w:rsidR="00CF175F" w:rsidRDefault="00CF175F" w:rsidP="006C574D">
            <w:pPr>
              <w:jc w:val="both"/>
            </w:pPr>
            <w:r>
              <w:t>110</w:t>
            </w:r>
          </w:p>
        </w:tc>
        <w:tc>
          <w:tcPr>
            <w:tcW w:w="961" w:type="dxa"/>
          </w:tcPr>
          <w:p w:rsidR="00615832" w:rsidRDefault="00CF175F" w:rsidP="006C574D">
            <w:pPr>
              <w:jc w:val="both"/>
            </w:pPr>
            <w:r>
              <w:t>24000</w:t>
            </w:r>
          </w:p>
          <w:p w:rsidR="00CF175F" w:rsidRDefault="00CF175F" w:rsidP="006C574D">
            <w:pPr>
              <w:jc w:val="both"/>
            </w:pPr>
            <w:r>
              <w:t>5500</w:t>
            </w:r>
          </w:p>
        </w:tc>
        <w:tc>
          <w:tcPr>
            <w:tcW w:w="960" w:type="dxa"/>
          </w:tcPr>
          <w:p w:rsidR="00615832" w:rsidRDefault="00CF175F" w:rsidP="006C574D">
            <w:pPr>
              <w:jc w:val="both"/>
            </w:pPr>
            <w:r>
              <w:t>100</w:t>
            </w:r>
          </w:p>
          <w:p w:rsidR="00CF175F" w:rsidRDefault="00CF175F" w:rsidP="006C574D">
            <w:pPr>
              <w:jc w:val="both"/>
            </w:pPr>
            <w:r>
              <w:t>100</w:t>
            </w:r>
          </w:p>
        </w:tc>
        <w:tc>
          <w:tcPr>
            <w:tcW w:w="961" w:type="dxa"/>
          </w:tcPr>
          <w:p w:rsidR="00615832" w:rsidRDefault="00CF175F" w:rsidP="006C574D">
            <w:pPr>
              <w:jc w:val="both"/>
            </w:pPr>
            <w:r>
              <w:t>100</w:t>
            </w:r>
          </w:p>
          <w:p w:rsidR="00CF175F" w:rsidRDefault="00CF175F" w:rsidP="006C574D">
            <w:pPr>
              <w:jc w:val="both"/>
            </w:pPr>
            <w:r>
              <w:t>100</w:t>
            </w:r>
          </w:p>
        </w:tc>
        <w:tc>
          <w:tcPr>
            <w:tcW w:w="961" w:type="dxa"/>
          </w:tcPr>
          <w:p w:rsidR="00615832" w:rsidRDefault="00CF175F" w:rsidP="006C574D">
            <w:pPr>
              <w:jc w:val="both"/>
            </w:pPr>
            <w:r>
              <w:t>10000</w:t>
            </w:r>
          </w:p>
          <w:p w:rsidR="00CF175F" w:rsidRDefault="00CF175F" w:rsidP="006C574D">
            <w:pPr>
              <w:jc w:val="both"/>
            </w:pPr>
            <w:r>
              <w:t>11000</w:t>
            </w:r>
          </w:p>
        </w:tc>
      </w:tr>
      <w:tr w:rsidR="00615832" w:rsidTr="00C769C3">
        <w:tc>
          <w:tcPr>
            <w:tcW w:w="960" w:type="dxa"/>
          </w:tcPr>
          <w:p w:rsidR="00615832" w:rsidRDefault="00615832" w:rsidP="006C574D">
            <w:pPr>
              <w:jc w:val="both"/>
            </w:pPr>
          </w:p>
        </w:tc>
        <w:tc>
          <w:tcPr>
            <w:tcW w:w="960" w:type="dxa"/>
          </w:tcPr>
          <w:p w:rsidR="00615832" w:rsidRDefault="00615832" w:rsidP="006C574D">
            <w:pPr>
              <w:jc w:val="both"/>
            </w:pPr>
          </w:p>
        </w:tc>
        <w:tc>
          <w:tcPr>
            <w:tcW w:w="961" w:type="dxa"/>
          </w:tcPr>
          <w:p w:rsidR="00615832" w:rsidRDefault="00615832" w:rsidP="006C574D">
            <w:pPr>
              <w:jc w:val="both"/>
            </w:pPr>
          </w:p>
        </w:tc>
        <w:tc>
          <w:tcPr>
            <w:tcW w:w="960" w:type="dxa"/>
          </w:tcPr>
          <w:p w:rsidR="00615832" w:rsidRDefault="00615832" w:rsidP="006C574D">
            <w:pPr>
              <w:jc w:val="both"/>
            </w:pPr>
          </w:p>
        </w:tc>
        <w:tc>
          <w:tcPr>
            <w:tcW w:w="960" w:type="dxa"/>
          </w:tcPr>
          <w:p w:rsidR="00615832" w:rsidRDefault="00615832" w:rsidP="006C574D">
            <w:pPr>
              <w:jc w:val="both"/>
            </w:pPr>
          </w:p>
        </w:tc>
        <w:tc>
          <w:tcPr>
            <w:tcW w:w="961" w:type="dxa"/>
          </w:tcPr>
          <w:p w:rsidR="00615832" w:rsidRDefault="00CF175F" w:rsidP="006C574D">
            <w:pPr>
              <w:jc w:val="both"/>
            </w:pPr>
            <w:r>
              <w:t>29500</w:t>
            </w:r>
          </w:p>
        </w:tc>
        <w:tc>
          <w:tcPr>
            <w:tcW w:w="960" w:type="dxa"/>
          </w:tcPr>
          <w:p w:rsidR="00615832" w:rsidRDefault="00615832" w:rsidP="006C574D">
            <w:pPr>
              <w:jc w:val="both"/>
            </w:pPr>
          </w:p>
        </w:tc>
        <w:tc>
          <w:tcPr>
            <w:tcW w:w="961" w:type="dxa"/>
          </w:tcPr>
          <w:p w:rsidR="00615832" w:rsidRDefault="00615832" w:rsidP="006C574D">
            <w:pPr>
              <w:jc w:val="both"/>
            </w:pPr>
          </w:p>
        </w:tc>
        <w:tc>
          <w:tcPr>
            <w:tcW w:w="961" w:type="dxa"/>
          </w:tcPr>
          <w:p w:rsidR="00615832" w:rsidRDefault="00CF175F" w:rsidP="006C574D">
            <w:pPr>
              <w:jc w:val="both"/>
            </w:pPr>
            <w:r>
              <w:t>21000</w:t>
            </w:r>
          </w:p>
        </w:tc>
      </w:tr>
    </w:tbl>
    <w:p w:rsidR="00EB74E5" w:rsidRDefault="00EA40BD" w:rsidP="006C574D">
      <w:pPr>
        <w:jc w:val="both"/>
      </w:pPr>
      <w:r>
        <w:t>El valor de las 200 unidades que quedan en el almacén es de 21000 um</w:t>
      </w:r>
    </w:p>
    <w:p w:rsidR="00615832" w:rsidRDefault="00615832" w:rsidP="006C574D">
      <w:pPr>
        <w:jc w:val="both"/>
      </w:pPr>
    </w:p>
    <w:p w:rsidR="00615832" w:rsidRDefault="00615832" w:rsidP="00615832">
      <w:pPr>
        <w:jc w:val="both"/>
      </w:pPr>
    </w:p>
    <w:p w:rsidR="00615832" w:rsidRDefault="00615832" w:rsidP="00615832">
      <w:pPr>
        <w:jc w:val="both"/>
      </w:pPr>
    </w:p>
    <w:p w:rsidR="00765CBA" w:rsidRDefault="00765CBA" w:rsidP="00615832">
      <w:pPr>
        <w:jc w:val="both"/>
      </w:pPr>
    </w:p>
    <w:p w:rsidR="00615832" w:rsidRDefault="00615832" w:rsidP="00615832">
      <w:pPr>
        <w:jc w:val="both"/>
      </w:pPr>
      <w:r>
        <w:lastRenderedPageBreak/>
        <w:t>FIFO (</w:t>
      </w:r>
      <w:r w:rsidR="00F87112">
        <w:t>Primera</w:t>
      </w:r>
      <w:r>
        <w:t xml:space="preserve"> entradas primeras salidas)</w:t>
      </w:r>
    </w:p>
    <w:tbl>
      <w:tblPr>
        <w:tblStyle w:val="TableGrid"/>
        <w:tblW w:w="0" w:type="auto"/>
        <w:tblLook w:val="04A0" w:firstRow="1" w:lastRow="0" w:firstColumn="1" w:lastColumn="0" w:noHBand="0" w:noVBand="1"/>
      </w:tblPr>
      <w:tblGrid>
        <w:gridCol w:w="960"/>
        <w:gridCol w:w="960"/>
        <w:gridCol w:w="961"/>
        <w:gridCol w:w="960"/>
        <w:gridCol w:w="960"/>
        <w:gridCol w:w="961"/>
        <w:gridCol w:w="960"/>
        <w:gridCol w:w="961"/>
        <w:gridCol w:w="961"/>
      </w:tblGrid>
      <w:tr w:rsidR="00615832" w:rsidTr="00C769C3">
        <w:tc>
          <w:tcPr>
            <w:tcW w:w="2881" w:type="dxa"/>
            <w:gridSpan w:val="3"/>
          </w:tcPr>
          <w:p w:rsidR="00615832" w:rsidRDefault="00DF14DD" w:rsidP="00C769C3">
            <w:pPr>
              <w:jc w:val="both"/>
            </w:pPr>
            <w:r>
              <w:t xml:space="preserve">                 </w:t>
            </w:r>
            <w:r w:rsidR="00615832">
              <w:t>ENTRADAS</w:t>
            </w:r>
          </w:p>
        </w:tc>
        <w:tc>
          <w:tcPr>
            <w:tcW w:w="2881" w:type="dxa"/>
            <w:gridSpan w:val="3"/>
          </w:tcPr>
          <w:p w:rsidR="00615832" w:rsidRDefault="00DF14DD" w:rsidP="00C769C3">
            <w:pPr>
              <w:jc w:val="both"/>
            </w:pPr>
            <w:r>
              <w:t xml:space="preserve">                   </w:t>
            </w:r>
            <w:r w:rsidR="00615832">
              <w:t>SALIDAS</w:t>
            </w:r>
          </w:p>
        </w:tc>
        <w:tc>
          <w:tcPr>
            <w:tcW w:w="2882" w:type="dxa"/>
            <w:gridSpan w:val="3"/>
          </w:tcPr>
          <w:p w:rsidR="00615832" w:rsidRDefault="00DF14DD" w:rsidP="00C769C3">
            <w:pPr>
              <w:jc w:val="both"/>
            </w:pPr>
            <w:r>
              <w:t xml:space="preserve">               </w:t>
            </w:r>
            <w:r w:rsidR="00615832">
              <w:t>EXISTENCIAS</w:t>
            </w:r>
          </w:p>
        </w:tc>
      </w:tr>
      <w:tr w:rsidR="00615832" w:rsidTr="00C769C3">
        <w:tc>
          <w:tcPr>
            <w:tcW w:w="960" w:type="dxa"/>
          </w:tcPr>
          <w:p w:rsidR="00615832" w:rsidRDefault="00615832" w:rsidP="00C769C3">
            <w:pPr>
              <w:jc w:val="both"/>
            </w:pPr>
          </w:p>
        </w:tc>
        <w:tc>
          <w:tcPr>
            <w:tcW w:w="960" w:type="dxa"/>
          </w:tcPr>
          <w:p w:rsidR="00615832" w:rsidRDefault="00615832" w:rsidP="00C769C3">
            <w:pPr>
              <w:jc w:val="both"/>
            </w:pPr>
          </w:p>
        </w:tc>
        <w:tc>
          <w:tcPr>
            <w:tcW w:w="961" w:type="dxa"/>
          </w:tcPr>
          <w:p w:rsidR="00615832" w:rsidRDefault="00615832" w:rsidP="00C769C3">
            <w:pPr>
              <w:jc w:val="both"/>
            </w:pPr>
          </w:p>
        </w:tc>
        <w:tc>
          <w:tcPr>
            <w:tcW w:w="960" w:type="dxa"/>
          </w:tcPr>
          <w:p w:rsidR="00615832" w:rsidRDefault="00615832" w:rsidP="00C769C3">
            <w:pPr>
              <w:jc w:val="both"/>
            </w:pPr>
          </w:p>
        </w:tc>
        <w:tc>
          <w:tcPr>
            <w:tcW w:w="960" w:type="dxa"/>
          </w:tcPr>
          <w:p w:rsidR="00615832" w:rsidRDefault="00615832" w:rsidP="00C769C3">
            <w:pPr>
              <w:jc w:val="both"/>
            </w:pPr>
          </w:p>
        </w:tc>
        <w:tc>
          <w:tcPr>
            <w:tcW w:w="961" w:type="dxa"/>
          </w:tcPr>
          <w:p w:rsidR="00615832" w:rsidRDefault="00615832" w:rsidP="00C769C3">
            <w:pPr>
              <w:jc w:val="both"/>
            </w:pPr>
          </w:p>
        </w:tc>
        <w:tc>
          <w:tcPr>
            <w:tcW w:w="960" w:type="dxa"/>
          </w:tcPr>
          <w:p w:rsidR="00615832" w:rsidRDefault="00CF175F" w:rsidP="00C769C3">
            <w:pPr>
              <w:jc w:val="both"/>
            </w:pPr>
            <w:r>
              <w:t>100</w:t>
            </w:r>
          </w:p>
        </w:tc>
        <w:tc>
          <w:tcPr>
            <w:tcW w:w="961" w:type="dxa"/>
          </w:tcPr>
          <w:p w:rsidR="00615832" w:rsidRDefault="00CF175F" w:rsidP="00C769C3">
            <w:pPr>
              <w:jc w:val="both"/>
            </w:pPr>
            <w:r>
              <w:t>100</w:t>
            </w:r>
          </w:p>
        </w:tc>
        <w:tc>
          <w:tcPr>
            <w:tcW w:w="961" w:type="dxa"/>
          </w:tcPr>
          <w:p w:rsidR="00615832" w:rsidRDefault="00CF175F" w:rsidP="00C769C3">
            <w:pPr>
              <w:jc w:val="both"/>
            </w:pPr>
            <w:r>
              <w:t>10000</w:t>
            </w:r>
          </w:p>
        </w:tc>
      </w:tr>
      <w:tr w:rsidR="00615832" w:rsidTr="00C769C3">
        <w:tc>
          <w:tcPr>
            <w:tcW w:w="960" w:type="dxa"/>
          </w:tcPr>
          <w:p w:rsidR="00615832" w:rsidRDefault="00CF175F" w:rsidP="00C769C3">
            <w:pPr>
              <w:jc w:val="both"/>
            </w:pPr>
            <w:r>
              <w:t>150</w:t>
            </w:r>
          </w:p>
        </w:tc>
        <w:tc>
          <w:tcPr>
            <w:tcW w:w="960" w:type="dxa"/>
          </w:tcPr>
          <w:p w:rsidR="00615832" w:rsidRDefault="00CF175F" w:rsidP="00C769C3">
            <w:pPr>
              <w:jc w:val="both"/>
            </w:pPr>
            <w:r>
              <w:t>110</w:t>
            </w:r>
          </w:p>
        </w:tc>
        <w:tc>
          <w:tcPr>
            <w:tcW w:w="961" w:type="dxa"/>
          </w:tcPr>
          <w:p w:rsidR="00615832" w:rsidRDefault="00CF175F" w:rsidP="00C769C3">
            <w:pPr>
              <w:jc w:val="both"/>
            </w:pPr>
            <w:r>
              <w:t>16500</w:t>
            </w:r>
          </w:p>
        </w:tc>
        <w:tc>
          <w:tcPr>
            <w:tcW w:w="960" w:type="dxa"/>
          </w:tcPr>
          <w:p w:rsidR="00615832" w:rsidRDefault="00615832" w:rsidP="00C769C3">
            <w:pPr>
              <w:jc w:val="both"/>
            </w:pPr>
          </w:p>
        </w:tc>
        <w:tc>
          <w:tcPr>
            <w:tcW w:w="960" w:type="dxa"/>
          </w:tcPr>
          <w:p w:rsidR="00615832" w:rsidRDefault="00615832" w:rsidP="00C769C3">
            <w:pPr>
              <w:jc w:val="both"/>
            </w:pPr>
          </w:p>
        </w:tc>
        <w:tc>
          <w:tcPr>
            <w:tcW w:w="961" w:type="dxa"/>
          </w:tcPr>
          <w:p w:rsidR="00615832" w:rsidRDefault="00615832" w:rsidP="00C769C3">
            <w:pPr>
              <w:jc w:val="both"/>
            </w:pPr>
          </w:p>
        </w:tc>
        <w:tc>
          <w:tcPr>
            <w:tcW w:w="960" w:type="dxa"/>
          </w:tcPr>
          <w:p w:rsidR="00615832" w:rsidRDefault="00CF175F" w:rsidP="00C769C3">
            <w:pPr>
              <w:jc w:val="both"/>
            </w:pPr>
            <w:r>
              <w:t>250</w:t>
            </w:r>
          </w:p>
        </w:tc>
        <w:tc>
          <w:tcPr>
            <w:tcW w:w="961" w:type="dxa"/>
          </w:tcPr>
          <w:p w:rsidR="00615832" w:rsidRDefault="00CF175F" w:rsidP="00C769C3">
            <w:pPr>
              <w:jc w:val="both"/>
            </w:pPr>
            <w:r>
              <w:t>110</w:t>
            </w:r>
          </w:p>
        </w:tc>
        <w:tc>
          <w:tcPr>
            <w:tcW w:w="961" w:type="dxa"/>
          </w:tcPr>
          <w:p w:rsidR="00615832" w:rsidRDefault="00CF175F" w:rsidP="00C769C3">
            <w:pPr>
              <w:jc w:val="both"/>
            </w:pPr>
            <w:r>
              <w:t>26500</w:t>
            </w:r>
          </w:p>
        </w:tc>
      </w:tr>
      <w:tr w:rsidR="00615832" w:rsidTr="00C769C3">
        <w:tc>
          <w:tcPr>
            <w:tcW w:w="960" w:type="dxa"/>
          </w:tcPr>
          <w:p w:rsidR="00615832" w:rsidRDefault="00CF175F" w:rsidP="00C769C3">
            <w:pPr>
              <w:jc w:val="both"/>
            </w:pPr>
            <w:r>
              <w:t>200</w:t>
            </w:r>
          </w:p>
        </w:tc>
        <w:tc>
          <w:tcPr>
            <w:tcW w:w="960" w:type="dxa"/>
          </w:tcPr>
          <w:p w:rsidR="00615832" w:rsidRDefault="00CF175F" w:rsidP="00C769C3">
            <w:pPr>
              <w:jc w:val="both"/>
            </w:pPr>
            <w:r>
              <w:t>120</w:t>
            </w:r>
          </w:p>
        </w:tc>
        <w:tc>
          <w:tcPr>
            <w:tcW w:w="961" w:type="dxa"/>
          </w:tcPr>
          <w:p w:rsidR="00615832" w:rsidRDefault="00CF175F" w:rsidP="00C769C3">
            <w:pPr>
              <w:jc w:val="both"/>
            </w:pPr>
            <w:r>
              <w:t>24000</w:t>
            </w:r>
          </w:p>
        </w:tc>
        <w:tc>
          <w:tcPr>
            <w:tcW w:w="960" w:type="dxa"/>
          </w:tcPr>
          <w:p w:rsidR="00615832" w:rsidRDefault="00615832" w:rsidP="00C769C3">
            <w:pPr>
              <w:jc w:val="both"/>
            </w:pPr>
          </w:p>
        </w:tc>
        <w:tc>
          <w:tcPr>
            <w:tcW w:w="960" w:type="dxa"/>
          </w:tcPr>
          <w:p w:rsidR="00615832" w:rsidRDefault="00615832" w:rsidP="00C769C3">
            <w:pPr>
              <w:jc w:val="both"/>
            </w:pPr>
          </w:p>
        </w:tc>
        <w:tc>
          <w:tcPr>
            <w:tcW w:w="961" w:type="dxa"/>
          </w:tcPr>
          <w:p w:rsidR="00615832" w:rsidRDefault="00615832" w:rsidP="00C769C3">
            <w:pPr>
              <w:jc w:val="both"/>
            </w:pPr>
          </w:p>
        </w:tc>
        <w:tc>
          <w:tcPr>
            <w:tcW w:w="960" w:type="dxa"/>
          </w:tcPr>
          <w:p w:rsidR="00615832" w:rsidRDefault="00D81D9D" w:rsidP="00C769C3">
            <w:pPr>
              <w:jc w:val="both"/>
            </w:pPr>
            <w:r>
              <w:t>450</w:t>
            </w:r>
          </w:p>
        </w:tc>
        <w:tc>
          <w:tcPr>
            <w:tcW w:w="961" w:type="dxa"/>
          </w:tcPr>
          <w:p w:rsidR="00615832" w:rsidRDefault="00D81D9D" w:rsidP="00C769C3">
            <w:pPr>
              <w:jc w:val="both"/>
            </w:pPr>
            <w:r>
              <w:t>120</w:t>
            </w:r>
          </w:p>
        </w:tc>
        <w:tc>
          <w:tcPr>
            <w:tcW w:w="961" w:type="dxa"/>
          </w:tcPr>
          <w:p w:rsidR="00615832" w:rsidRDefault="00D81D9D" w:rsidP="00C769C3">
            <w:pPr>
              <w:jc w:val="both"/>
            </w:pPr>
            <w:r>
              <w:t>50500</w:t>
            </w:r>
          </w:p>
        </w:tc>
      </w:tr>
      <w:tr w:rsidR="00615832" w:rsidTr="00C769C3">
        <w:tc>
          <w:tcPr>
            <w:tcW w:w="960" w:type="dxa"/>
          </w:tcPr>
          <w:p w:rsidR="00615832" w:rsidRDefault="00615832" w:rsidP="00C769C3">
            <w:pPr>
              <w:jc w:val="both"/>
            </w:pPr>
          </w:p>
        </w:tc>
        <w:tc>
          <w:tcPr>
            <w:tcW w:w="960" w:type="dxa"/>
          </w:tcPr>
          <w:p w:rsidR="00615832" w:rsidRDefault="00615832" w:rsidP="00C769C3">
            <w:pPr>
              <w:jc w:val="both"/>
            </w:pPr>
          </w:p>
        </w:tc>
        <w:tc>
          <w:tcPr>
            <w:tcW w:w="961" w:type="dxa"/>
          </w:tcPr>
          <w:p w:rsidR="00615832" w:rsidRDefault="00615832" w:rsidP="00C769C3">
            <w:pPr>
              <w:jc w:val="both"/>
            </w:pPr>
          </w:p>
        </w:tc>
        <w:tc>
          <w:tcPr>
            <w:tcW w:w="960" w:type="dxa"/>
          </w:tcPr>
          <w:p w:rsidR="00615832" w:rsidRDefault="00D81D9D" w:rsidP="00C769C3">
            <w:pPr>
              <w:jc w:val="both"/>
            </w:pPr>
            <w:r>
              <w:t>100</w:t>
            </w:r>
          </w:p>
          <w:p w:rsidR="00D81D9D" w:rsidRDefault="00D81D9D" w:rsidP="00C769C3">
            <w:pPr>
              <w:jc w:val="both"/>
            </w:pPr>
          </w:p>
          <w:p w:rsidR="00D81D9D" w:rsidRDefault="00D81D9D" w:rsidP="00C769C3">
            <w:pPr>
              <w:jc w:val="both"/>
            </w:pPr>
            <w:r>
              <w:t>150</w:t>
            </w:r>
          </w:p>
        </w:tc>
        <w:tc>
          <w:tcPr>
            <w:tcW w:w="960" w:type="dxa"/>
          </w:tcPr>
          <w:p w:rsidR="00615832" w:rsidRDefault="00D81D9D" w:rsidP="00C769C3">
            <w:pPr>
              <w:jc w:val="both"/>
            </w:pPr>
            <w:r>
              <w:t>100</w:t>
            </w:r>
          </w:p>
          <w:p w:rsidR="00D81D9D" w:rsidRDefault="00D81D9D" w:rsidP="00C769C3">
            <w:pPr>
              <w:jc w:val="both"/>
            </w:pPr>
          </w:p>
          <w:p w:rsidR="00D81D9D" w:rsidRDefault="00D81D9D" w:rsidP="00C769C3">
            <w:pPr>
              <w:jc w:val="both"/>
            </w:pPr>
            <w:r>
              <w:t>110</w:t>
            </w:r>
          </w:p>
        </w:tc>
        <w:tc>
          <w:tcPr>
            <w:tcW w:w="961" w:type="dxa"/>
          </w:tcPr>
          <w:p w:rsidR="00615832" w:rsidRDefault="00D81D9D" w:rsidP="00C769C3">
            <w:pPr>
              <w:jc w:val="both"/>
            </w:pPr>
            <w:r>
              <w:t>10000</w:t>
            </w:r>
          </w:p>
          <w:p w:rsidR="00D81D9D" w:rsidRDefault="00D81D9D" w:rsidP="00C769C3">
            <w:pPr>
              <w:jc w:val="both"/>
            </w:pPr>
          </w:p>
          <w:p w:rsidR="00D81D9D" w:rsidRDefault="00D81D9D" w:rsidP="00C769C3">
            <w:pPr>
              <w:jc w:val="both"/>
            </w:pPr>
            <w:r>
              <w:t>16500</w:t>
            </w:r>
          </w:p>
        </w:tc>
        <w:tc>
          <w:tcPr>
            <w:tcW w:w="960" w:type="dxa"/>
          </w:tcPr>
          <w:p w:rsidR="00615832" w:rsidRDefault="00615832" w:rsidP="00C769C3">
            <w:pPr>
              <w:jc w:val="both"/>
            </w:pPr>
          </w:p>
          <w:p w:rsidR="00D81D9D" w:rsidRDefault="00D81D9D" w:rsidP="00C769C3">
            <w:pPr>
              <w:jc w:val="both"/>
            </w:pPr>
            <w:r>
              <w:t>200</w:t>
            </w:r>
          </w:p>
          <w:p w:rsidR="00D81D9D" w:rsidRDefault="00D81D9D" w:rsidP="00C769C3">
            <w:pPr>
              <w:jc w:val="both"/>
            </w:pPr>
          </w:p>
        </w:tc>
        <w:tc>
          <w:tcPr>
            <w:tcW w:w="961" w:type="dxa"/>
          </w:tcPr>
          <w:p w:rsidR="00D81D9D" w:rsidRDefault="00D81D9D" w:rsidP="00C769C3">
            <w:pPr>
              <w:jc w:val="both"/>
            </w:pPr>
          </w:p>
          <w:p w:rsidR="00615832" w:rsidRDefault="00D81D9D" w:rsidP="00C769C3">
            <w:pPr>
              <w:jc w:val="both"/>
            </w:pPr>
            <w:r>
              <w:t>120</w:t>
            </w:r>
          </w:p>
        </w:tc>
        <w:tc>
          <w:tcPr>
            <w:tcW w:w="961" w:type="dxa"/>
          </w:tcPr>
          <w:p w:rsidR="00615832" w:rsidRDefault="00D81D9D" w:rsidP="00C769C3">
            <w:pPr>
              <w:jc w:val="both"/>
            </w:pPr>
            <w:r>
              <w:t>24000</w:t>
            </w:r>
          </w:p>
        </w:tc>
      </w:tr>
      <w:tr w:rsidR="00615832" w:rsidTr="00C769C3">
        <w:tc>
          <w:tcPr>
            <w:tcW w:w="960" w:type="dxa"/>
          </w:tcPr>
          <w:p w:rsidR="00615832" w:rsidRDefault="00615832" w:rsidP="00C769C3">
            <w:pPr>
              <w:jc w:val="both"/>
            </w:pPr>
          </w:p>
        </w:tc>
        <w:tc>
          <w:tcPr>
            <w:tcW w:w="960" w:type="dxa"/>
          </w:tcPr>
          <w:p w:rsidR="00615832" w:rsidRDefault="00615832" w:rsidP="00C769C3">
            <w:pPr>
              <w:jc w:val="both"/>
            </w:pPr>
          </w:p>
        </w:tc>
        <w:tc>
          <w:tcPr>
            <w:tcW w:w="961" w:type="dxa"/>
          </w:tcPr>
          <w:p w:rsidR="00615832" w:rsidRDefault="00615832" w:rsidP="00C769C3">
            <w:pPr>
              <w:jc w:val="both"/>
            </w:pPr>
          </w:p>
        </w:tc>
        <w:tc>
          <w:tcPr>
            <w:tcW w:w="960" w:type="dxa"/>
          </w:tcPr>
          <w:p w:rsidR="00615832" w:rsidRDefault="00615832" w:rsidP="00C769C3">
            <w:pPr>
              <w:jc w:val="both"/>
            </w:pPr>
          </w:p>
        </w:tc>
        <w:tc>
          <w:tcPr>
            <w:tcW w:w="960" w:type="dxa"/>
          </w:tcPr>
          <w:p w:rsidR="00615832" w:rsidRDefault="00615832" w:rsidP="00C769C3">
            <w:pPr>
              <w:jc w:val="both"/>
            </w:pPr>
          </w:p>
        </w:tc>
        <w:tc>
          <w:tcPr>
            <w:tcW w:w="961" w:type="dxa"/>
          </w:tcPr>
          <w:p w:rsidR="00615832" w:rsidRDefault="00D81D9D" w:rsidP="00C769C3">
            <w:pPr>
              <w:jc w:val="both"/>
            </w:pPr>
            <w:r>
              <w:t>26500</w:t>
            </w:r>
          </w:p>
        </w:tc>
        <w:tc>
          <w:tcPr>
            <w:tcW w:w="960" w:type="dxa"/>
          </w:tcPr>
          <w:p w:rsidR="00615832" w:rsidRDefault="00615832" w:rsidP="00C769C3">
            <w:pPr>
              <w:jc w:val="both"/>
            </w:pPr>
          </w:p>
        </w:tc>
        <w:tc>
          <w:tcPr>
            <w:tcW w:w="961" w:type="dxa"/>
          </w:tcPr>
          <w:p w:rsidR="00615832" w:rsidRDefault="00615832" w:rsidP="00C769C3">
            <w:pPr>
              <w:jc w:val="both"/>
            </w:pPr>
          </w:p>
        </w:tc>
        <w:tc>
          <w:tcPr>
            <w:tcW w:w="961" w:type="dxa"/>
          </w:tcPr>
          <w:p w:rsidR="00615832" w:rsidRDefault="00D81D9D" w:rsidP="00C769C3">
            <w:pPr>
              <w:jc w:val="both"/>
            </w:pPr>
            <w:r>
              <w:t>24000</w:t>
            </w:r>
          </w:p>
        </w:tc>
      </w:tr>
    </w:tbl>
    <w:p w:rsidR="00615832" w:rsidRDefault="00EA40BD" w:rsidP="00615832">
      <w:pPr>
        <w:jc w:val="both"/>
      </w:pPr>
      <w:r>
        <w:t>El valor final de as 200 uds que quedan en el almacén es de 24000 um</w:t>
      </w:r>
    </w:p>
    <w:p w:rsidR="00765CBA" w:rsidRDefault="00765CBA" w:rsidP="00615832">
      <w:pPr>
        <w:jc w:val="both"/>
      </w:pPr>
    </w:p>
    <w:p w:rsidR="00D81D9D" w:rsidRDefault="00D81D9D" w:rsidP="00615832">
      <w:pPr>
        <w:jc w:val="both"/>
      </w:pPr>
      <w:r>
        <w:t>3.11.- LA LOGISTICA</w:t>
      </w:r>
    </w:p>
    <w:p w:rsidR="00D81D9D" w:rsidRDefault="004D2053" w:rsidP="00615832">
      <w:pPr>
        <w:jc w:val="both"/>
      </w:pPr>
      <w:r>
        <w:t>Es la planificación de una serie de actividades de transporte y almacenamiento, que facilitan el movimiento de los materiales y productos desde su origen hasta el consumo de los mismos, con el fin de satisfacer la demanda al menor coste, incluido los f</w:t>
      </w:r>
      <w:r w:rsidR="00D11388">
        <w:t>l</w:t>
      </w:r>
      <w:r>
        <w:t>ujos de información y control, ofreciendo el mayor servicio posible al cliente.</w:t>
      </w:r>
    </w:p>
    <w:p w:rsidR="004D2053" w:rsidRDefault="004D2053" w:rsidP="00615832">
      <w:pPr>
        <w:jc w:val="both"/>
      </w:pPr>
      <w:r>
        <w:t>Por tanto, el recorrido que realiza un producto comienza en el centro de producción, desde allí es trasladado por diferentes medios de transporte a otros centros</w:t>
      </w:r>
      <w:r w:rsidR="00EA40BD">
        <w:t xml:space="preserve"> intermediarios, donde se almacenará durante el tiempo requerido hasta suministrarlo al punto de venta, para finalmente ser vendido al consumidor.</w:t>
      </w:r>
    </w:p>
    <w:p w:rsidR="00EA40BD" w:rsidRDefault="00EA40BD" w:rsidP="00615832">
      <w:pPr>
        <w:jc w:val="both"/>
      </w:pPr>
      <w:r>
        <w:t>La logística comprende una serie de actividades entre ellas está la preparación de las materias primas, el transporte de las mismas hasta el centro de producción, la distribución o comercialización, que se inicia cuando el producto sale de la fabrica y finaliza con la entrega al consumidor.</w:t>
      </w:r>
    </w:p>
    <w:p w:rsidR="00EA40BD" w:rsidRDefault="00D11388" w:rsidP="00615832">
      <w:pPr>
        <w:jc w:val="both"/>
      </w:pPr>
      <w:r>
        <w:rPr>
          <w:noProof/>
        </w:rPr>
        <w:drawing>
          <wp:inline distT="0" distB="0" distL="0" distR="0">
            <wp:extent cx="5400040" cy="3150235"/>
            <wp:effectExtent l="0" t="0" r="1016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11388" w:rsidRDefault="00D11388" w:rsidP="00615832">
      <w:pPr>
        <w:jc w:val="both"/>
      </w:pPr>
      <w:r>
        <w:lastRenderedPageBreak/>
        <w:t>Existen diferentes zonas de almacenaje entre ellas están:</w:t>
      </w:r>
    </w:p>
    <w:p w:rsidR="00D11388" w:rsidRDefault="00D11388" w:rsidP="00615832">
      <w:pPr>
        <w:jc w:val="both"/>
      </w:pPr>
      <w:r>
        <w:t>Las zonas de descarga, zonas de control de entrada, zona de cuarentena. Zona de control de salidas, zona administrativa.</w:t>
      </w:r>
    </w:p>
    <w:p w:rsidR="00D11388" w:rsidRDefault="00D11388" w:rsidP="00615832">
      <w:pPr>
        <w:jc w:val="both"/>
      </w:pPr>
      <w:r>
        <w:t xml:space="preserve">Tipos de almacenes según su función en a red </w:t>
      </w:r>
      <w:r w:rsidR="002D0E82">
        <w:t>logística</w:t>
      </w:r>
      <w:r>
        <w:t>, entre e</w:t>
      </w:r>
      <w:r w:rsidR="002D0E82">
        <w:t>llas están:</w:t>
      </w:r>
    </w:p>
    <w:p w:rsidR="002D0E82" w:rsidRDefault="002D0E82" w:rsidP="00615832">
      <w:pPr>
        <w:jc w:val="both"/>
      </w:pPr>
      <w:r>
        <w:t>Almacén de consolidación, según su situación geográfica y la actividad que realicen están los almacenes centrales, regionales, de tránsito, según el tratamiento fiscal que reciben los productos almacenados podemos distinguir: almacenes con productos en régimen fiscal general, almacén con productos en régimen fiscal especial. Y por último citaremos  las zonas francas.</w:t>
      </w:r>
    </w:p>
    <w:p w:rsidR="00CD3CE7" w:rsidRDefault="00CD3CE7" w:rsidP="00615832">
      <w:pPr>
        <w:jc w:val="both"/>
      </w:pPr>
      <w:r>
        <w:t>4. ACTUALIZACION.</w:t>
      </w:r>
    </w:p>
    <w:p w:rsidR="0088681A" w:rsidRDefault="0088681A" w:rsidP="00615832">
      <w:pPr>
        <w:jc w:val="both"/>
      </w:pPr>
      <w:r>
        <w:t>A.- EL MARKETING MODERNO</w:t>
      </w:r>
    </w:p>
    <w:p w:rsidR="00081671" w:rsidRDefault="00081671" w:rsidP="00615832">
      <w:pPr>
        <w:jc w:val="both"/>
      </w:pPr>
      <w:r>
        <w:t>Hoy en día en la mayoría de las empresas, para la comercialización de productos y servicios, se utiliza algunas estrategias comerciales conocidas como estrategias de mercadotecnia todo con el objetivo de captar un mayor número de clientes, incentivar sus ventas, dar a conocer nuevos productos obtener una gran cobertura y exponer sus productos.</w:t>
      </w:r>
    </w:p>
    <w:p w:rsidR="00081671" w:rsidRDefault="00081671" w:rsidP="00615832">
      <w:pPr>
        <w:jc w:val="both"/>
      </w:pPr>
      <w:r>
        <w:t xml:space="preserve">Normalmente, los especialistas, analizan al público ya después diseñan un plan de acción con el fin de satisfacer los </w:t>
      </w:r>
      <w:r w:rsidR="00BE5FF1">
        <w:t>deseo</w:t>
      </w:r>
      <w:r>
        <w:t xml:space="preserve"> y necesidades de la población, aprovechando sus características y costumbres, pero todo esto teniendo en cuenta la reputación y competencia de la empresa. Casi todos uti</w:t>
      </w:r>
      <w:r w:rsidR="00FB2E73">
        <w:t>lizan los cuatro ps.</w:t>
      </w:r>
    </w:p>
    <w:p w:rsidR="00FB2E73" w:rsidRDefault="00FB2E73" w:rsidP="00615832">
      <w:pPr>
        <w:jc w:val="both"/>
      </w:pPr>
      <w:r>
        <w:t>En realidad ¿qué juego hacen con los 4 Ps?</w:t>
      </w:r>
    </w:p>
    <w:p w:rsidR="00FB2E73" w:rsidRDefault="00FB2E73" w:rsidP="006C574D">
      <w:pPr>
        <w:jc w:val="both"/>
      </w:pPr>
      <w:r>
        <w:t>Empezamos con el producto al ser lo que ofrecen, añaden nuevas características  o atributos al mismo para a tirar, persuadir la atención de los consumidores. Ejemplo, dándole nuevos usos, nuevas funciones o diseños.</w:t>
      </w:r>
    </w:p>
    <w:p w:rsidR="007A335C" w:rsidRDefault="00FB2E73" w:rsidP="006C574D">
      <w:pPr>
        <w:jc w:val="both"/>
      </w:pPr>
      <w:r>
        <w:t>A veces, lanzan una nueva marca sin sacar el que ya tenían en el mercado. Por ejemplo</w:t>
      </w:r>
      <w:r w:rsidR="007A335C">
        <w:t xml:space="preserve"> uno más carro, también usan otras técnicas como brindar nuevos servicios al cliente; por ejemplo, entrega a domicilio, el servicio de posventa, etc.</w:t>
      </w:r>
    </w:p>
    <w:p w:rsidR="007A335C" w:rsidRDefault="007A335C" w:rsidP="006C574D">
      <w:pPr>
        <w:jc w:val="both"/>
      </w:pPr>
      <w:r>
        <w:t>Con el precio. Al ser el valor monetario del producto, suelen jugar con ello, a veces lanzan nuevos productos con precios bajos para que se conozca pronto, y otras veces, lanzan un producto con precio alto, para que la gente piense que tiene mucha más calidad, también suelen reducir los precios para atraer una mayor clientela, o para bloquear a otros que compiten con ellos.</w:t>
      </w:r>
    </w:p>
    <w:p w:rsidR="00B27734" w:rsidRDefault="00733753" w:rsidP="006C574D">
      <w:pPr>
        <w:jc w:val="both"/>
      </w:pPr>
      <w:r>
        <w:t xml:space="preserve">Otro juego que hacen, lo hacen con la plaza de </w:t>
      </w:r>
      <w:r w:rsidR="00B27734">
        <w:t>distribución, reducen la distancia para con los cliente, colocando el producto en sus narices, a veces ofrecen los productos por internet, envíos por correo, entrega a domicilio, usan intermediarios, colocan los productos en lugares estratégicos, sobre todo donde saben que la población esté interesada. Ejemplo: vender alcohol solo en países no musulmanes.</w:t>
      </w:r>
    </w:p>
    <w:p w:rsidR="00B27734" w:rsidRDefault="00B27734" w:rsidP="006C574D">
      <w:pPr>
        <w:jc w:val="both"/>
      </w:pPr>
      <w:r>
        <w:lastRenderedPageBreak/>
        <w:t>Con la</w:t>
      </w:r>
      <w:r w:rsidR="00E53141">
        <w:t xml:space="preserve"> publicidad y</w:t>
      </w:r>
      <w:r>
        <w:t xml:space="preserve"> promoción aprovechan en informar y hacer conocer o recordar el producto a los consumidores, estimulándoles, motivándoles.</w:t>
      </w:r>
      <w:r w:rsidR="00E53141">
        <w:t xml:space="preserve"> Cabe diferenciar que la </w:t>
      </w:r>
      <w:r w:rsidR="00BE5FF1">
        <w:t>publicidad</w:t>
      </w:r>
      <w:r w:rsidR="00E53141">
        <w:t xml:space="preserve"> es para hacer conocer el producto mientras que la promoción es para idealizar</w:t>
      </w:r>
      <w:r w:rsidR="00BE5FF1">
        <w:t xml:space="preserve"> a los mismos</w:t>
      </w:r>
      <w:r w:rsidR="00E53141">
        <w:t xml:space="preserve"> </w:t>
      </w:r>
      <w:r>
        <w:t xml:space="preserve"> Usando diversas estrategias</w:t>
      </w:r>
      <w:r w:rsidR="00E53141">
        <w:t xml:space="preserve">, entre ellas, crean nuevas ofertas como la reducción después de efectuar una cierta cantidad de compras, ofrecer vales, regalos por comprar algún </w:t>
      </w:r>
      <w:r w:rsidR="00BE5FF1">
        <w:t>producto, organizan</w:t>
      </w:r>
      <w:r w:rsidR="00E53141">
        <w:t xml:space="preserve"> so</w:t>
      </w:r>
      <w:r w:rsidR="00BE5FF1">
        <w:t>rteos entre los clientes, publican anuncios, revistas, practican ferias, organizan actividades, así mismo crean letreros, paneles, carteles catálogos, folletos y otros.</w:t>
      </w:r>
    </w:p>
    <w:p w:rsidR="00BE5FF1" w:rsidRDefault="00BE5FF1" w:rsidP="006C574D">
      <w:pPr>
        <w:jc w:val="both"/>
      </w:pPr>
      <w:r>
        <w:rPr>
          <w:noProof/>
        </w:rPr>
        <w:drawing>
          <wp:inline distT="0" distB="0" distL="0" distR="0">
            <wp:extent cx="5400040" cy="3150235"/>
            <wp:effectExtent l="0" t="0" r="0" b="1206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615832" w:rsidRDefault="007A335C" w:rsidP="006C574D">
      <w:pPr>
        <w:jc w:val="both"/>
      </w:pPr>
      <w:r>
        <w:t xml:space="preserve"> </w:t>
      </w:r>
      <w:r w:rsidR="00FB2E73">
        <w:t xml:space="preserve"> </w:t>
      </w:r>
    </w:p>
    <w:p w:rsidR="0088681A" w:rsidRDefault="0088681A" w:rsidP="006C574D">
      <w:pPr>
        <w:jc w:val="both"/>
      </w:pPr>
      <w:r>
        <w:t>B.-GESTION MODERNA DE INVENTARIOS</w:t>
      </w:r>
    </w:p>
    <w:p w:rsidR="00E11DA8" w:rsidRDefault="00E11DA8" w:rsidP="006C574D">
      <w:pPr>
        <w:jc w:val="both"/>
      </w:pPr>
      <w:r>
        <w:t>Una de las partes primordiales de las empresas actuales, es el inventario, porque se utiliza para mantener el negocio en marcha. La empresa siempre debe saber lo que tiene en sus manos para que funciones correctamente. La mala gestión suele producir perdi</w:t>
      </w:r>
      <w:r w:rsidR="00D8650E">
        <w:t>das de fondos y beneficios, ejemplos:</w:t>
      </w:r>
      <w:r>
        <w:t xml:space="preserve"> </w:t>
      </w:r>
      <w:r w:rsidR="00D8650E">
        <w:t xml:space="preserve">pueden surgir </w:t>
      </w:r>
      <w:r>
        <w:t>robos</w:t>
      </w:r>
      <w:r w:rsidR="00D8650E">
        <w:t xml:space="preserve"> sin que el empresario se dé cuenta</w:t>
      </w:r>
      <w:r>
        <w:t xml:space="preserve"> y otro. También puede dar lugar a </w:t>
      </w:r>
      <w:r w:rsidR="00D8650E">
        <w:t xml:space="preserve">excesos en el pedido o déficit del mismo, </w:t>
      </w:r>
      <w:r w:rsidR="00ED6883">
        <w:t>así</w:t>
      </w:r>
      <w:r w:rsidR="00D8650E">
        <w:t xml:space="preserve"> como el descontento de los clientes.</w:t>
      </w:r>
    </w:p>
    <w:p w:rsidR="00D8650E" w:rsidRDefault="00D8650E" w:rsidP="006C574D">
      <w:pPr>
        <w:jc w:val="both"/>
      </w:pPr>
      <w:r>
        <w:t>Las empresas que tienen un buen control de sus inventarios, conocen su valor comercial, valor de su producto, la cantidad de productos que necesitará en el futuro, también pueden satisfacer mejor la demanda del consumidor, ganar la lealtad de los mismos y ganar nuevos clientes por el buen servicio</w:t>
      </w:r>
      <w:r w:rsidR="00F44008">
        <w:t>.</w:t>
      </w:r>
    </w:p>
    <w:p w:rsidR="00F44008" w:rsidRDefault="00F44008" w:rsidP="006C574D">
      <w:pPr>
        <w:jc w:val="both"/>
      </w:pPr>
      <w:r>
        <w:t>Actualmente, ya existen programas informático para la gestión de inventario entre ellos tenemos:</w:t>
      </w:r>
    </w:p>
    <w:p w:rsidR="00F44008" w:rsidRDefault="00F44008" w:rsidP="006C574D">
      <w:pPr>
        <w:jc w:val="both"/>
      </w:pPr>
      <w:r>
        <w:t>El programa de código de barras, el sistematic, el solinpro, el fórmulaGES 1.34.0, el de stock.</w:t>
      </w:r>
    </w:p>
    <w:p w:rsidR="00F44008" w:rsidRDefault="00F44008" w:rsidP="006C574D">
      <w:pPr>
        <w:jc w:val="both"/>
      </w:pPr>
      <w:r>
        <w:t>Las aéreas que intervienen en el control de inventarios son:</w:t>
      </w:r>
    </w:p>
    <w:p w:rsidR="00EA6C5B" w:rsidRDefault="00F44008" w:rsidP="006C574D">
      <w:pPr>
        <w:jc w:val="both"/>
      </w:pPr>
      <w:r>
        <w:lastRenderedPageBreak/>
        <w:t>Área financiera, área, de producción, área de ventas, área de compras.</w:t>
      </w:r>
    </w:p>
    <w:p w:rsidR="00F44008" w:rsidRDefault="00F44008" w:rsidP="006C574D">
      <w:pPr>
        <w:jc w:val="both"/>
      </w:pPr>
      <w:r>
        <w:t xml:space="preserve">5.-DISCURCION </w:t>
      </w:r>
    </w:p>
    <w:p w:rsidR="00394B86" w:rsidRDefault="001610CA" w:rsidP="006C574D">
      <w:pPr>
        <w:jc w:val="both"/>
      </w:pPr>
      <w:r>
        <w:t>Los especialistas en marketing se les ve como gente que solo quieren vender; los</w:t>
      </w:r>
      <w:r w:rsidR="00F44008">
        <w:t xml:space="preserve"> comerciantes tienen lo que se lla</w:t>
      </w:r>
      <w:r>
        <w:t xml:space="preserve">ma innovación. Dicha innovación suele ser aparente porque no cambia el fondo, es el mismo producto, solo cambia la forma es simplemente una es decir es una apariencia. Algunos productos, no pasan por el registro de prueba y vienen a venderlo a un precio reducido. A veces la propaganda no es la realidad, hacen publicidad que realmente no concuerda con el producto. El marketing sin </w:t>
      </w:r>
      <w:r w:rsidR="00143C47">
        <w:t xml:space="preserve">darse cuenta, obliga al comprador a hacer compras no previstas; algunos comerciantes manipulan las fechas de caducidad y esto constituye un peligro para la salud de la </w:t>
      </w:r>
      <w:r w:rsidR="00BA1B75">
        <w:t>población.</w:t>
      </w:r>
    </w:p>
    <w:p w:rsidR="00BA1B75" w:rsidRDefault="00BA1B75" w:rsidP="006C574D">
      <w:pPr>
        <w:jc w:val="both"/>
      </w:pPr>
      <w:r>
        <w:t>Las ventajas del marketing son muchas; entre ellas están:</w:t>
      </w:r>
    </w:p>
    <w:p w:rsidR="00BA1B75" w:rsidRDefault="00BA1B75" w:rsidP="00ED6883">
      <w:pPr>
        <w:pStyle w:val="ListParagraph"/>
        <w:numPr>
          <w:ilvl w:val="0"/>
          <w:numId w:val="26"/>
        </w:numPr>
        <w:jc w:val="both"/>
      </w:pPr>
      <w:r>
        <w:t>No tiene problema en relación al formato, ya que se admite todas las formas y estilos adaptados a los medios.</w:t>
      </w:r>
    </w:p>
    <w:p w:rsidR="00BA1B75" w:rsidRDefault="00BA1B75" w:rsidP="00ED6883">
      <w:pPr>
        <w:pStyle w:val="ListParagraph"/>
        <w:numPr>
          <w:ilvl w:val="0"/>
          <w:numId w:val="25"/>
        </w:numPr>
        <w:jc w:val="both"/>
      </w:pPr>
      <w:r>
        <w:t>La comunicación interpersonal no interferida por ningún otro mensaje publicitario.</w:t>
      </w:r>
    </w:p>
    <w:p w:rsidR="00BA1B75" w:rsidRDefault="00BA1B75" w:rsidP="00ED6883">
      <w:pPr>
        <w:pStyle w:val="ListParagraph"/>
        <w:numPr>
          <w:ilvl w:val="0"/>
          <w:numId w:val="24"/>
        </w:numPr>
        <w:jc w:val="both"/>
      </w:pPr>
      <w:r>
        <w:t xml:space="preserve">La existencia de un código  deontológico </w:t>
      </w:r>
    </w:p>
    <w:p w:rsidR="00BA1B75" w:rsidRDefault="00BA1B75" w:rsidP="00ED6883">
      <w:pPr>
        <w:pStyle w:val="ListParagraph"/>
        <w:numPr>
          <w:ilvl w:val="0"/>
          <w:numId w:val="23"/>
        </w:numPr>
        <w:jc w:val="both"/>
      </w:pPr>
      <w:r>
        <w:t>Su acción puede ser confidencial</w:t>
      </w:r>
    </w:p>
    <w:p w:rsidR="00BA1B75" w:rsidRDefault="00BA1B75" w:rsidP="006C574D">
      <w:pPr>
        <w:jc w:val="both"/>
      </w:pPr>
      <w:r>
        <w:t>Una de las desventajas que puede haber en el marketing, está:</w:t>
      </w:r>
    </w:p>
    <w:p w:rsidR="00BA1B75" w:rsidRDefault="00BA1B75" w:rsidP="00ED6883">
      <w:pPr>
        <w:pStyle w:val="ListParagraph"/>
        <w:numPr>
          <w:ilvl w:val="0"/>
          <w:numId w:val="22"/>
        </w:numPr>
        <w:jc w:val="both"/>
      </w:pPr>
      <w:r>
        <w:t>No existe una base de datos fiables y actualizados.</w:t>
      </w:r>
    </w:p>
    <w:p w:rsidR="00BA1B75" w:rsidRDefault="00BA1B75" w:rsidP="00ED6883">
      <w:pPr>
        <w:pStyle w:val="ListParagraph"/>
        <w:numPr>
          <w:ilvl w:val="0"/>
          <w:numId w:val="22"/>
        </w:numPr>
        <w:jc w:val="both"/>
      </w:pPr>
      <w:r>
        <w:t>La falta de seriedad profesional de algunas empresas.</w:t>
      </w:r>
    </w:p>
    <w:p w:rsidR="00BA1B75" w:rsidRDefault="00BA1B75" w:rsidP="00ED6883">
      <w:pPr>
        <w:pStyle w:val="ListParagraph"/>
        <w:numPr>
          <w:ilvl w:val="0"/>
          <w:numId w:val="22"/>
        </w:numPr>
        <w:jc w:val="both"/>
      </w:pPr>
      <w:r>
        <w:t>La proliferación de envíos</w:t>
      </w:r>
    </w:p>
    <w:p w:rsidR="00BA1B75" w:rsidRDefault="00BA1B75" w:rsidP="00ED6883">
      <w:pPr>
        <w:pStyle w:val="ListParagraph"/>
        <w:numPr>
          <w:ilvl w:val="0"/>
          <w:numId w:val="22"/>
        </w:numPr>
        <w:jc w:val="both"/>
      </w:pPr>
      <w:r>
        <w:t>Los spam y otros tipos de envíos no solicitados</w:t>
      </w:r>
    </w:p>
    <w:p w:rsidR="00BA1B75" w:rsidRDefault="00BA1B75" w:rsidP="00ED6883">
      <w:pPr>
        <w:pStyle w:val="ListParagraph"/>
        <w:numPr>
          <w:ilvl w:val="0"/>
          <w:numId w:val="22"/>
        </w:numPr>
        <w:jc w:val="both"/>
      </w:pPr>
      <w:r>
        <w:t>La falta de infraestructuras tecnológicas</w:t>
      </w:r>
      <w:r w:rsidR="00ED6883">
        <w:t>, que obliga a que se esté detrás de las necesidades del mercado.</w:t>
      </w:r>
      <w:r>
        <w:t xml:space="preserve"> </w:t>
      </w:r>
    </w:p>
    <w:p w:rsidR="00394B86" w:rsidRDefault="00394B86" w:rsidP="00394B86">
      <w:pPr>
        <w:jc w:val="both"/>
      </w:pPr>
      <w:r>
        <w:t>6.- RECOMENDACIÓN</w:t>
      </w:r>
    </w:p>
    <w:p w:rsidR="00394B86" w:rsidRDefault="00394B86" w:rsidP="00394B86">
      <w:pPr>
        <w:jc w:val="both"/>
      </w:pPr>
      <w:r>
        <w:t>Todo hombre de negocio lo que espera es el beneficio, por eso, debe presta mucha atención al cliente; porque gracias al cliente, podemos vender el producto, ya que si no vendemos, no podemos tener beneficios.</w:t>
      </w:r>
      <w:r w:rsidR="00E2732B">
        <w:t xml:space="preserve"> No podemos vender si detectar la necesidad,</w:t>
      </w:r>
      <w:r>
        <w:t xml:space="preserve"> ¿Con quién debemos negociar? Debemos negociar con alguien que puede estar interesado del producto ¿cómo? Buscando a los clientes potenciales.</w:t>
      </w:r>
    </w:p>
    <w:p w:rsidR="009C691F" w:rsidRDefault="00394B86" w:rsidP="00394B86">
      <w:pPr>
        <w:jc w:val="both"/>
      </w:pPr>
      <w:r>
        <w:t xml:space="preserve">El las empresas los directores comerciales, deben </w:t>
      </w:r>
      <w:r w:rsidR="00EC684F">
        <w:t>estar listo para contra restar cualquiera  amenaza que pueda ocasionar la pérdida de sus cliente. Cabe destacar que para el emplazamiento se debe conocer los gustos y necesidades de los consumidores y ser creativo, hay que observar profundamente y estudiar cómo vencer los obstáculos; de</w:t>
      </w:r>
      <w:r w:rsidR="009C691F">
        <w:t xml:space="preserve"> esta forma debe usar los factores que estimulan a los consumidores los cuales favorecen la compra. Dichos factores pueden ser externos o intern</w:t>
      </w:r>
      <w:r w:rsidR="0002642F">
        <w:t>os</w:t>
      </w:r>
    </w:p>
    <w:p w:rsidR="009C691F" w:rsidRDefault="0070420F" w:rsidP="00394B86">
      <w:pPr>
        <w:jc w:val="both"/>
      </w:pPr>
      <w:r>
        <w:t>A.-</w:t>
      </w:r>
      <w:r w:rsidR="009C691F">
        <w:t>La cultura, son los conjuntos de conocimientos</w:t>
      </w:r>
      <w:r w:rsidR="00396A34">
        <w:t xml:space="preserve">, de reglas, de arte, </w:t>
      </w:r>
      <w:r>
        <w:t xml:space="preserve">de valores, de leyes, </w:t>
      </w:r>
      <w:r w:rsidR="00396A34">
        <w:t>de costumbres que tiene un determinado pueblo</w:t>
      </w:r>
      <w:r>
        <w:t>, así como hábitos adquiridos por el individuo o el hombre como miembro de una sociedad.</w:t>
      </w:r>
    </w:p>
    <w:p w:rsidR="0070420F" w:rsidRDefault="0070420F" w:rsidP="00394B86">
      <w:pPr>
        <w:jc w:val="both"/>
      </w:pPr>
      <w:r>
        <w:lastRenderedPageBreak/>
        <w:t xml:space="preserve">B.-Aspectos demográficos, estos influyen en el estilo de vida particularmente en lo relacionado con ingresos, a la edad, a la situación geográfica. Es importante que los expertos analicen cada uno de los grupos para determinar su comportamiento </w:t>
      </w:r>
      <w:r w:rsidR="000575EC">
        <w:t>específico</w:t>
      </w:r>
      <w:r>
        <w:t xml:space="preserve"> y de esta forma orientar sus estrategias y estimular la venta.</w:t>
      </w:r>
    </w:p>
    <w:p w:rsidR="0070420F" w:rsidRDefault="0070420F" w:rsidP="00394B86">
      <w:pPr>
        <w:jc w:val="both"/>
      </w:pPr>
      <w:r>
        <w:t xml:space="preserve">C.- Los </w:t>
      </w:r>
      <w:r w:rsidR="004F662B">
        <w:t>extractos</w:t>
      </w:r>
      <w:r>
        <w:t xml:space="preserve"> sociales</w:t>
      </w:r>
      <w:r w:rsidR="004F662B">
        <w:t xml:space="preserve"> o Niveles socioeconómicos, son las divisiones relativamente permanentes y homogéneas dentro de una sociedad en la que los individuos comparten estilos de vida y conductas similares. Muchas de las veces ocurre por diversas razones entre ellas están:</w:t>
      </w:r>
    </w:p>
    <w:p w:rsidR="004F662B" w:rsidRDefault="004F662B" w:rsidP="00394B86">
      <w:pPr>
        <w:jc w:val="both"/>
      </w:pPr>
      <w:r>
        <w:t xml:space="preserve">Ingresos, la educación, la profesión, el lugar de residencia, grupo social, las amistades, las formas de entretenimiento, </w:t>
      </w:r>
      <w:r w:rsidR="004F6E08">
        <w:t>etc.</w:t>
      </w:r>
    </w:p>
    <w:p w:rsidR="004F662B" w:rsidRDefault="004F662B" w:rsidP="00394B86">
      <w:pPr>
        <w:jc w:val="both"/>
      </w:pPr>
      <w:r>
        <w:t>D.- Los grupos convivencia</w:t>
      </w:r>
      <w:r w:rsidR="000575EC">
        <w:t>, son la gente con las que vivimos juntos, recordamos que una sola persona puede pertenecer a varios grupos diferentes. Ejemplo: estudiantes, iglesias, pueblo.</w:t>
      </w:r>
    </w:p>
    <w:p w:rsidR="000575EC" w:rsidRDefault="000575EC" w:rsidP="00394B86">
      <w:pPr>
        <w:jc w:val="both"/>
      </w:pPr>
      <w:r>
        <w:t>E.- Grupo de referencia, es el grupo en que queremos o deseamos pertenecer (aspiraciones)</w:t>
      </w:r>
      <w:r w:rsidR="002376DA">
        <w:t>.</w:t>
      </w:r>
    </w:p>
    <w:p w:rsidR="002376DA" w:rsidRDefault="002376DA" w:rsidP="00394B86">
      <w:pPr>
        <w:jc w:val="both"/>
      </w:pPr>
      <w:r>
        <w:t>F.- La familia, puede ser la familia nuclear, familia ampliada, así como la familia compuesta.</w:t>
      </w:r>
    </w:p>
    <w:p w:rsidR="004F6E08" w:rsidRDefault="0002642F" w:rsidP="00394B86">
      <w:pPr>
        <w:jc w:val="both"/>
      </w:pPr>
      <w:r>
        <w:t>G</w:t>
      </w:r>
      <w:r w:rsidR="004F6E08">
        <w:t xml:space="preserve">.- La percepción, es aquella actividad mediante la cual un individuo adquiere y da significado a los estímulos. </w:t>
      </w:r>
    </w:p>
    <w:p w:rsidR="004F6E08" w:rsidRDefault="004F6E08" w:rsidP="00394B86">
      <w:pPr>
        <w:jc w:val="both"/>
      </w:pPr>
      <w:r>
        <w:t xml:space="preserve">Los estímulos </w:t>
      </w:r>
      <w:r w:rsidR="007175C9">
        <w:t>aparecen</w:t>
      </w:r>
      <w:r>
        <w:t xml:space="preserve"> dentro del campo de los receptores sensores y genera una acción.</w:t>
      </w:r>
    </w:p>
    <w:p w:rsidR="004F6E08" w:rsidRDefault="004F6E08" w:rsidP="00394B86">
      <w:pPr>
        <w:jc w:val="both"/>
      </w:pPr>
      <w:r>
        <w:t xml:space="preserve">Vamos </w:t>
      </w:r>
      <w:r w:rsidR="007175C9">
        <w:t>a</w:t>
      </w:r>
      <w:r>
        <w:t xml:space="preserve"> dar el ejemplo de un pescado, ponemos un cebo para atraerle y después pescarle.</w:t>
      </w:r>
    </w:p>
    <w:p w:rsidR="004F6E08" w:rsidRDefault="004F6E08" w:rsidP="00394B86">
      <w:pPr>
        <w:jc w:val="both"/>
      </w:pPr>
      <w:r>
        <w:t xml:space="preserve">A veces pensamos que lo atractivo es solo </w:t>
      </w:r>
      <w:r w:rsidR="007175C9">
        <w:t>físico y no es verdad; lo atractivo es todo lo que puede satisfacer o estimular los sentidos del cuerpo.</w:t>
      </w:r>
    </w:p>
    <w:p w:rsidR="007175C9" w:rsidRDefault="007175C9" w:rsidP="00394B86">
      <w:pPr>
        <w:jc w:val="both"/>
      </w:pPr>
      <w:r>
        <w:t xml:space="preserve">Cabe destacar que no hay ningún ser humano que tenga todos los sentidos apagados, por eso en el marketing hay que buscar estimular cualquier sentido solo con el objetivo de atraer al cliente. </w:t>
      </w:r>
    </w:p>
    <w:p w:rsidR="007175C9" w:rsidRDefault="007175C9" w:rsidP="00394B86">
      <w:pPr>
        <w:jc w:val="both"/>
      </w:pPr>
      <w:r>
        <w:t>Ejemplo: un anuncio publicitario, un envase un precio atractivo, los colores</w:t>
      </w:r>
      <w:r w:rsidR="00355901">
        <w:t>, el sonido, el aire acondicionado, una etiqueta, la marca etc.</w:t>
      </w:r>
    </w:p>
    <w:p w:rsidR="00355901" w:rsidRDefault="00355901" w:rsidP="00394B86">
      <w:pPr>
        <w:jc w:val="both"/>
      </w:pPr>
      <w:r>
        <w:t xml:space="preserve">Todos estos elementos deben ser </w:t>
      </w:r>
      <w:r w:rsidR="001D0E69">
        <w:t>atractivos</w:t>
      </w:r>
      <w:r>
        <w:t xml:space="preserve"> con el fin de que el consumidor fije su atención en ellos y los perciba, en necesario saber que la percepción de los estímulos depende de cada individuo.</w:t>
      </w:r>
    </w:p>
    <w:p w:rsidR="00355901" w:rsidRDefault="0002642F" w:rsidP="00394B86">
      <w:pPr>
        <w:jc w:val="both"/>
      </w:pPr>
      <w:r>
        <w:t>H</w:t>
      </w:r>
      <w:r w:rsidR="00355901">
        <w:t xml:space="preserve">.- El </w:t>
      </w:r>
      <w:r w:rsidR="001D0E69">
        <w:t>aprendizaje. Consiste e</w:t>
      </w:r>
      <w:r w:rsidR="00DE6AE9">
        <w:t>n acostumbrar que el</w:t>
      </w:r>
      <w:r w:rsidR="001D0E69">
        <w:t xml:space="preserve"> cuerpo</w:t>
      </w:r>
      <w:r w:rsidR="00DE6AE9">
        <w:t xml:space="preserve"> o la gente se acostumbren con</w:t>
      </w:r>
      <w:r w:rsidR="001D0E69">
        <w:t xml:space="preserve"> algo,</w:t>
      </w:r>
      <w:r w:rsidR="00DE6AE9">
        <w:t xml:space="preserve"> se debe crear estímulos que modifiquen la memoria del individuo y le induzcan a que acostumbren</w:t>
      </w:r>
      <w:r w:rsidR="007361E6">
        <w:t xml:space="preserve"> a ellos</w:t>
      </w:r>
      <w:r w:rsidR="00DE6AE9">
        <w:t>,</w:t>
      </w:r>
      <w:r w:rsidR="007361E6">
        <w:t xml:space="preserve"> y que se le estimule reaccione de igual forma</w:t>
      </w:r>
      <w:r>
        <w:t>, que modifique el pensamiento de la persona</w:t>
      </w:r>
      <w:r w:rsidR="00E2732B">
        <w:t>, todo esto para que el cliente llegue a conocer la importancia del producto y buscarlo siempre que lo necesite</w:t>
      </w:r>
      <w:r>
        <w:t>.</w:t>
      </w:r>
      <w:r w:rsidR="00DE6AE9">
        <w:t xml:space="preserve"> </w:t>
      </w:r>
    </w:p>
    <w:p w:rsidR="00654735" w:rsidRDefault="00654735" w:rsidP="00394B86">
      <w:pPr>
        <w:jc w:val="both"/>
      </w:pPr>
    </w:p>
    <w:p w:rsidR="00C769C3" w:rsidRDefault="00E2732B" w:rsidP="00394B86">
      <w:pPr>
        <w:jc w:val="both"/>
      </w:pPr>
      <w:r>
        <w:t>7.- CONCLUCION.</w:t>
      </w:r>
    </w:p>
    <w:p w:rsidR="00E2732B" w:rsidRDefault="00E2732B" w:rsidP="00394B86">
      <w:pPr>
        <w:jc w:val="both"/>
      </w:pPr>
      <w:r>
        <w:lastRenderedPageBreak/>
        <w:t>El marketing es una ciencia y es también un arte; ciencia porque es un conjunto de conocimientos del mercado, y arte porque es porque es un conjunto de técnicas</w:t>
      </w:r>
      <w:r w:rsidR="00C769C3">
        <w:t xml:space="preserve"> del mercado.</w:t>
      </w:r>
    </w:p>
    <w:p w:rsidR="00C769C3" w:rsidRDefault="00C769C3" w:rsidP="00394B86">
      <w:pPr>
        <w:jc w:val="both"/>
      </w:pPr>
      <w:r>
        <w:t>El marketing es la ciencia y el arte del mercado</w:t>
      </w:r>
      <w:r w:rsidR="00F1367E">
        <w:t xml:space="preserve">, también el marketing se llama mercadotecnia, </w:t>
      </w:r>
    </w:p>
    <w:p w:rsidR="00C769C3" w:rsidRDefault="00C769C3" w:rsidP="00394B86">
      <w:pPr>
        <w:jc w:val="both"/>
      </w:pPr>
      <w:r>
        <w:t>El marketing abarca todos los sectores de la sociedad, hasta lo podemos usar en nuestras vidas y en nuestras relaciones; por ejemplo en la política se vende las ideas y se compra la confianza.</w:t>
      </w:r>
    </w:p>
    <w:p w:rsidR="00C769C3" w:rsidRDefault="00C769C3" w:rsidP="00394B86">
      <w:pPr>
        <w:jc w:val="both"/>
      </w:pPr>
      <w:r>
        <w:t>Es importante saber que los productos que se venden</w:t>
      </w:r>
      <w:r w:rsidR="00F1367E">
        <w:t xml:space="preserve"> y se compran,</w:t>
      </w:r>
      <w:r>
        <w:t xml:space="preserve"> pueden ser bienes o servicios</w:t>
      </w:r>
      <w:r w:rsidR="00F1367E">
        <w:t>.</w:t>
      </w:r>
    </w:p>
    <w:p w:rsidR="00F1367E" w:rsidRDefault="00F1367E" w:rsidP="00394B86">
      <w:pPr>
        <w:jc w:val="both"/>
      </w:pPr>
      <w:r>
        <w:t>Los 4 ps son la clave del marketing, y el juego está en que la empresa no puede funcionar sin clientes, los clientes necesitan el producto fabricado por la empresa, de allí, la empresa ofrece el producto demandado por el cli</w:t>
      </w:r>
      <w:r w:rsidR="008A6C6B">
        <w:t xml:space="preserve">ente, y el cliente compra. </w:t>
      </w:r>
      <w:r w:rsidR="004C6AE3">
        <w:t>Entra</w:t>
      </w:r>
      <w:r>
        <w:t xml:space="preserve"> de este juego está el marketing.</w:t>
      </w:r>
    </w:p>
    <w:p w:rsidR="008A6C6B" w:rsidRDefault="008A6C6B" w:rsidP="00394B86">
      <w:pPr>
        <w:jc w:val="both"/>
      </w:pPr>
      <w:r>
        <w:t>Estos conceptos están relacionados en el siguiente esquema.</w:t>
      </w:r>
    </w:p>
    <w:p w:rsidR="00F1367E" w:rsidRDefault="00F1367E" w:rsidP="00394B86">
      <w:pPr>
        <w:jc w:val="both"/>
      </w:pPr>
      <w:r>
        <w:rPr>
          <w:noProof/>
        </w:rPr>
        <w:drawing>
          <wp:inline distT="0" distB="0" distL="0" distR="0">
            <wp:extent cx="5400040" cy="3150235"/>
            <wp:effectExtent l="0" t="0" r="10160" b="5016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7175C9" w:rsidRDefault="007175C9" w:rsidP="00394B86">
      <w:pPr>
        <w:jc w:val="both"/>
      </w:pPr>
    </w:p>
    <w:p w:rsidR="00013B7C" w:rsidRDefault="00013B7C" w:rsidP="00394B86">
      <w:pPr>
        <w:jc w:val="both"/>
      </w:pPr>
      <w:r>
        <w:t xml:space="preserve">En resumen podemos decir que el marketing busca conquistar a la clientela ofreciendo mejor servicio. </w:t>
      </w:r>
    </w:p>
    <w:p w:rsidR="00013B7C" w:rsidRDefault="00013B7C" w:rsidP="00394B86">
      <w:pPr>
        <w:jc w:val="both"/>
      </w:pPr>
      <w:r>
        <w:t>En conclusión, el marketing es una ciencia, el marketing es una técnica, el marketing es una mente, el marketing es un método.</w:t>
      </w:r>
    </w:p>
    <w:p w:rsidR="0018497E" w:rsidRDefault="007240C1" w:rsidP="00394B86">
      <w:pPr>
        <w:jc w:val="both"/>
      </w:pPr>
      <w:r>
        <w:t>Pues igualmente la gestión de stock constituye uno de los pilares de la empresa ya que debemos tener un control absoluto para la comercialización de los productos</w:t>
      </w:r>
      <w:r w:rsidR="00B53A69">
        <w:t>.</w:t>
      </w:r>
      <w:r w:rsidR="0018497E">
        <w:t xml:space="preserve"> La gestión de stock y logística es una cadena de transacciones de la empresa, en esta cadena el cliente pide a su proveedor a que le envíe las mercancías necesitadas tras establecer la confianza entre ambos, los proveedor satisface el pedido el plazo establecido.</w:t>
      </w:r>
    </w:p>
    <w:p w:rsidR="0018497E" w:rsidRDefault="0018497E" w:rsidP="00394B86">
      <w:pPr>
        <w:jc w:val="both"/>
      </w:pPr>
      <w:r>
        <w:lastRenderedPageBreak/>
        <w:t>En la cadena de suministro, interviene la producción, el almacenaje, el transporte, el almacenaje y la distribución.</w:t>
      </w:r>
    </w:p>
    <w:p w:rsidR="00155A59" w:rsidRDefault="0018497E" w:rsidP="00394B86">
      <w:pPr>
        <w:jc w:val="both"/>
      </w:pPr>
      <w:r>
        <w:t>La logística se</w:t>
      </w:r>
      <w:r w:rsidR="00B209B5">
        <w:t xml:space="preserve"> encarga de gestionar el coste, el tiempo de llegada del producto, la cantidad y el lugar a depositar. El factor más importante de la logística es el tiempo JIT (Just in time). </w:t>
      </w:r>
    </w:p>
    <w:p w:rsidR="00155A59" w:rsidRDefault="00155A59" w:rsidP="00394B86">
      <w:pPr>
        <w:jc w:val="both"/>
      </w:pPr>
      <w:r>
        <w:t>8.-BIBLIOGRAFIA</w:t>
      </w:r>
    </w:p>
    <w:p w:rsidR="00BA6F1F" w:rsidRDefault="00BA6F1F" w:rsidP="00394B86">
      <w:pPr>
        <w:jc w:val="both"/>
      </w:pPr>
      <w:r>
        <w:t>Libros:</w:t>
      </w:r>
    </w:p>
    <w:p w:rsidR="004C4979" w:rsidRDefault="00153BE6" w:rsidP="00394B86">
      <w:pPr>
        <w:jc w:val="both"/>
      </w:pPr>
      <w:r>
        <w:t>Biblioteca Virtual de AIU.</w:t>
      </w:r>
    </w:p>
    <w:p w:rsidR="004C4979" w:rsidRPr="004C4979" w:rsidRDefault="004C4979" w:rsidP="00394B86">
      <w:pPr>
        <w:jc w:val="both"/>
      </w:pPr>
      <w:r w:rsidRPr="004C4979">
        <w:t>Frank Bradley</w:t>
      </w:r>
      <w:r w:rsidR="00153BE6">
        <w:t>.</w:t>
      </w:r>
      <w:r w:rsidRPr="004C4979">
        <w:t xml:space="preserve"> </w:t>
      </w:r>
    </w:p>
    <w:p w:rsidR="004C4979" w:rsidRPr="004C4979" w:rsidRDefault="00BA6F1F" w:rsidP="00394B86">
      <w:pPr>
        <w:jc w:val="both"/>
      </w:pPr>
      <w:proofErr w:type="gramStart"/>
      <w:r w:rsidRPr="004C4979">
        <w:t>Marketing</w:t>
      </w:r>
      <w:r>
        <w:t xml:space="preserve">  </w:t>
      </w:r>
      <w:r w:rsidRPr="004C4979">
        <w:t>international</w:t>
      </w:r>
      <w:proofErr w:type="gramEnd"/>
      <w:r w:rsidR="00153BE6">
        <w:t>.</w:t>
      </w:r>
    </w:p>
    <w:p w:rsidR="004C4979" w:rsidRDefault="004C4979" w:rsidP="00394B86">
      <w:pPr>
        <w:jc w:val="both"/>
      </w:pPr>
      <w:r w:rsidRPr="004C4979">
        <w:t xml:space="preserve">Editorial </w:t>
      </w:r>
      <w:proofErr w:type="gramStart"/>
      <w:r w:rsidRPr="004C4979">
        <w:t>pearson/</w:t>
      </w:r>
      <w:proofErr w:type="gramEnd"/>
      <w:r w:rsidRPr="004C4979">
        <w:t>prentice Hall</w:t>
      </w:r>
      <w:r w:rsidR="00153BE6">
        <w:t>.</w:t>
      </w:r>
    </w:p>
    <w:p w:rsidR="0078619A" w:rsidRPr="0078619A" w:rsidRDefault="0078619A" w:rsidP="00394B86">
      <w:pPr>
        <w:jc w:val="both"/>
      </w:pPr>
      <w:r w:rsidRPr="0078619A">
        <w:t>Todo está en saber vender</w:t>
      </w:r>
    </w:p>
    <w:p w:rsidR="0078619A" w:rsidRPr="00910642" w:rsidRDefault="0078619A" w:rsidP="00394B86">
      <w:pPr>
        <w:jc w:val="both"/>
      </w:pPr>
      <w:r w:rsidRPr="00910642">
        <w:t>Ruben Traviño M. Mc Graw Hill</w:t>
      </w:r>
    </w:p>
    <w:p w:rsidR="00BA6F1F" w:rsidRPr="0078619A" w:rsidRDefault="00BA6F1F" w:rsidP="00394B86">
      <w:pPr>
        <w:jc w:val="both"/>
      </w:pPr>
      <w:r w:rsidRPr="0078619A">
        <w:t>Paginas web</w:t>
      </w:r>
    </w:p>
    <w:p w:rsidR="00BA6F1F" w:rsidRPr="005961C3" w:rsidRDefault="0018497E" w:rsidP="00BA6F1F">
      <w:pPr>
        <w:spacing w:line="240" w:lineRule="auto"/>
        <w:rPr>
          <w:rFonts w:ascii="Arial" w:hAnsi="Arial" w:cs="Arial"/>
          <w:sz w:val="24"/>
          <w:szCs w:val="24"/>
          <w:lang w:val="es-ES_tradnl"/>
        </w:rPr>
      </w:pPr>
      <w:r w:rsidRPr="0078619A">
        <w:t xml:space="preserve"> </w:t>
      </w:r>
      <w:r w:rsidR="00BA6F1F" w:rsidRPr="005961C3">
        <w:rPr>
          <w:rFonts w:ascii="Arial" w:hAnsi="Arial" w:cs="Arial"/>
          <w:sz w:val="24"/>
          <w:szCs w:val="24"/>
          <w:lang w:val="es-ES_tradnl"/>
        </w:rPr>
        <w:t>1. http:books.google.com</w:t>
      </w:r>
    </w:p>
    <w:p w:rsidR="00BA6F1F" w:rsidRPr="005961C3" w:rsidRDefault="00BA6F1F" w:rsidP="00BA6F1F">
      <w:pPr>
        <w:spacing w:line="240" w:lineRule="auto"/>
        <w:rPr>
          <w:rFonts w:ascii="Arial" w:hAnsi="Arial" w:cs="Arial"/>
          <w:sz w:val="24"/>
          <w:szCs w:val="24"/>
          <w:lang w:val="es-ES_tradnl"/>
        </w:rPr>
      </w:pPr>
      <w:r w:rsidRPr="005961C3">
        <w:rPr>
          <w:rFonts w:ascii="Arial" w:hAnsi="Arial" w:cs="Arial"/>
          <w:sz w:val="24"/>
          <w:szCs w:val="24"/>
          <w:lang w:val="es-ES_tradnl"/>
        </w:rPr>
        <w:t>2. http//archive.org/details/Jaime mar</w:t>
      </w:r>
    </w:p>
    <w:p w:rsidR="00BA6F1F" w:rsidRPr="00BA6F1F" w:rsidRDefault="00BA6F1F" w:rsidP="00BA6F1F">
      <w:pPr>
        <w:spacing w:line="240" w:lineRule="auto"/>
        <w:rPr>
          <w:rFonts w:ascii="Arial" w:hAnsi="Arial" w:cs="Arial"/>
          <w:sz w:val="24"/>
          <w:szCs w:val="24"/>
          <w:lang w:val="es-ES_tradnl"/>
        </w:rPr>
      </w:pPr>
      <w:r w:rsidRPr="005961C3">
        <w:rPr>
          <w:rFonts w:ascii="Arial" w:hAnsi="Arial" w:cs="Arial"/>
          <w:sz w:val="24"/>
          <w:szCs w:val="24"/>
          <w:lang w:val="es-ES_tradnl"/>
        </w:rPr>
        <w:t>3</w:t>
      </w:r>
      <w:r w:rsidRPr="00BA6F1F">
        <w:rPr>
          <w:rFonts w:ascii="Arial" w:hAnsi="Arial" w:cs="Arial"/>
          <w:sz w:val="24"/>
          <w:szCs w:val="24"/>
          <w:lang w:val="es-ES_tradnl"/>
        </w:rPr>
        <w:t xml:space="preserve">. </w:t>
      </w:r>
      <w:hyperlink r:id="rId46" w:history="1">
        <w:r w:rsidRPr="00BA6F1F">
          <w:rPr>
            <w:rStyle w:val="Hyperlink"/>
            <w:rFonts w:ascii="Arial" w:hAnsi="Arial" w:cs="Arial"/>
            <w:color w:val="auto"/>
            <w:sz w:val="24"/>
            <w:szCs w:val="24"/>
            <w:u w:val="none"/>
            <w:lang w:val="es-ES_tradnl"/>
          </w:rPr>
          <w:t>http://www.bibliotecasvirtuales.com/</w:t>
        </w:r>
      </w:hyperlink>
      <w:r w:rsidRPr="00BA6F1F">
        <w:rPr>
          <w:rFonts w:ascii="Arial" w:hAnsi="Arial" w:cs="Arial"/>
          <w:sz w:val="24"/>
          <w:szCs w:val="24"/>
          <w:lang w:val="es-ES_tradnl"/>
        </w:rPr>
        <w:t xml:space="preserve">. </w:t>
      </w:r>
    </w:p>
    <w:p w:rsidR="00BA6F1F" w:rsidRPr="00BA6F1F" w:rsidRDefault="00BA6F1F" w:rsidP="00BA6F1F">
      <w:pPr>
        <w:spacing w:line="240" w:lineRule="auto"/>
        <w:rPr>
          <w:rFonts w:ascii="Arial" w:hAnsi="Arial" w:cs="Arial"/>
          <w:sz w:val="24"/>
          <w:szCs w:val="24"/>
          <w:lang w:val="es-ES_tradnl"/>
        </w:rPr>
      </w:pPr>
      <w:r w:rsidRPr="00BA6F1F">
        <w:rPr>
          <w:rFonts w:ascii="Arial" w:hAnsi="Arial" w:cs="Arial"/>
          <w:sz w:val="24"/>
          <w:szCs w:val="24"/>
          <w:lang w:val="es-ES_tradnl"/>
        </w:rPr>
        <w:t xml:space="preserve">4. </w:t>
      </w:r>
      <w:hyperlink r:id="rId47" w:history="1">
        <w:r w:rsidRPr="00BA6F1F">
          <w:rPr>
            <w:rStyle w:val="Hyperlink"/>
            <w:rFonts w:ascii="Arial" w:hAnsi="Arial" w:cs="Arial"/>
            <w:color w:val="auto"/>
            <w:sz w:val="24"/>
            <w:szCs w:val="24"/>
            <w:u w:val="none"/>
            <w:lang w:val="es-ES_tradnl"/>
          </w:rPr>
          <w:t>http://www.cervantesvirtual.com/servlet/muestracategorias?categorias=36</w:t>
        </w:r>
      </w:hyperlink>
    </w:p>
    <w:p w:rsidR="00BA6F1F" w:rsidRPr="00BA6F1F" w:rsidRDefault="00BA6F1F" w:rsidP="00BA6F1F">
      <w:pPr>
        <w:spacing w:line="240" w:lineRule="auto"/>
        <w:rPr>
          <w:rFonts w:ascii="Arial" w:hAnsi="Arial" w:cs="Arial"/>
          <w:sz w:val="24"/>
          <w:szCs w:val="24"/>
        </w:rPr>
      </w:pPr>
      <w:r w:rsidRPr="00BA6F1F">
        <w:rPr>
          <w:rFonts w:ascii="Arial" w:hAnsi="Arial" w:cs="Arial"/>
          <w:sz w:val="24"/>
          <w:szCs w:val="24"/>
          <w:lang w:val="es-ES_tradnl"/>
        </w:rPr>
        <w:t xml:space="preserve">5. </w:t>
      </w:r>
      <w:hyperlink r:id="rId48" w:history="1">
        <w:r w:rsidRPr="00BA6F1F">
          <w:rPr>
            <w:rStyle w:val="Hyperlink"/>
            <w:rFonts w:ascii="Arial" w:hAnsi="Arial" w:cs="Arial"/>
            <w:color w:val="auto"/>
            <w:sz w:val="24"/>
            <w:szCs w:val="24"/>
            <w:u w:val="none"/>
            <w:lang w:val="es-ES_tradnl"/>
          </w:rPr>
          <w:t>http://www.educ.ar/educar/superiorbiblioteca_digital/</w:t>
        </w:r>
      </w:hyperlink>
    </w:p>
    <w:p w:rsidR="00BA6F1F" w:rsidRPr="00BA6F1F" w:rsidRDefault="00BA6F1F" w:rsidP="00BA6F1F">
      <w:pPr>
        <w:spacing w:line="240" w:lineRule="auto"/>
        <w:rPr>
          <w:rFonts w:ascii="Arial" w:hAnsi="Arial" w:cs="Arial"/>
          <w:sz w:val="24"/>
          <w:szCs w:val="24"/>
        </w:rPr>
      </w:pPr>
      <w:r w:rsidRPr="00BA6F1F">
        <w:rPr>
          <w:rFonts w:ascii="Arial" w:hAnsi="Arial" w:cs="Arial"/>
          <w:sz w:val="24"/>
          <w:szCs w:val="24"/>
          <w:lang w:val="es-ES_tradnl"/>
        </w:rPr>
        <w:t xml:space="preserve">6. </w:t>
      </w:r>
      <w:hyperlink r:id="rId49" w:history="1">
        <w:r w:rsidRPr="00BA6F1F">
          <w:rPr>
            <w:rStyle w:val="Hyperlink"/>
            <w:rFonts w:ascii="Arial" w:hAnsi="Arial" w:cs="Arial"/>
            <w:color w:val="auto"/>
            <w:sz w:val="24"/>
            <w:szCs w:val="24"/>
            <w:u w:val="none"/>
            <w:lang w:val="es-ES_tradnl"/>
          </w:rPr>
          <w:t>www.campusvirtual.urj.es</w:t>
        </w:r>
      </w:hyperlink>
    </w:p>
    <w:p w:rsidR="00BA6F1F" w:rsidRDefault="00BA6F1F" w:rsidP="00BA6F1F">
      <w:pPr>
        <w:spacing w:line="240" w:lineRule="auto"/>
      </w:pPr>
      <w:r w:rsidRPr="00BA6F1F">
        <w:rPr>
          <w:rFonts w:ascii="Arial" w:hAnsi="Arial" w:cs="Arial"/>
          <w:sz w:val="24"/>
          <w:szCs w:val="24"/>
          <w:lang w:val="es-ES_tradnl"/>
        </w:rPr>
        <w:t xml:space="preserve">7. </w:t>
      </w:r>
      <w:hyperlink r:id="rId50" w:history="1">
        <w:r w:rsidRPr="00BA6F1F">
          <w:rPr>
            <w:rStyle w:val="Hyperlink"/>
            <w:rFonts w:ascii="Arial" w:hAnsi="Arial" w:cs="Arial"/>
            <w:color w:val="auto"/>
            <w:sz w:val="24"/>
            <w:szCs w:val="24"/>
            <w:u w:val="none"/>
            <w:lang w:val="es-ES_tradnl"/>
          </w:rPr>
          <w:t>www.ICEX.es</w:t>
        </w:r>
      </w:hyperlink>
    </w:p>
    <w:p w:rsidR="00BA6F1F" w:rsidRDefault="00BA6F1F" w:rsidP="00BA6F1F">
      <w:pPr>
        <w:spacing w:line="240" w:lineRule="auto"/>
      </w:pPr>
      <w:r>
        <w:t>Entrevistas.</w:t>
      </w:r>
    </w:p>
    <w:p w:rsidR="00BA6F1F" w:rsidRDefault="00BA6F1F" w:rsidP="00BA6F1F">
      <w:pPr>
        <w:spacing w:line="240" w:lineRule="auto"/>
      </w:pPr>
      <w:r>
        <w:t>Director comercial de la empresa telefónico GETESA.</w:t>
      </w:r>
    </w:p>
    <w:p w:rsidR="00BA6F1F" w:rsidRDefault="00BA6F1F" w:rsidP="00BA6F1F">
      <w:pPr>
        <w:spacing w:line="240" w:lineRule="auto"/>
      </w:pPr>
      <w:r>
        <w:t>Jefe de stock de la empresa OKOMAR (comercializadora de cemento).</w:t>
      </w:r>
    </w:p>
    <w:p w:rsidR="00BA6F1F" w:rsidRPr="00BA6F1F" w:rsidRDefault="00BA6F1F" w:rsidP="00BA6F1F">
      <w:pPr>
        <w:spacing w:line="240" w:lineRule="auto"/>
        <w:rPr>
          <w:rFonts w:ascii="Arial" w:hAnsi="Arial" w:cs="Arial"/>
          <w:sz w:val="24"/>
          <w:szCs w:val="24"/>
        </w:rPr>
      </w:pPr>
      <w:r>
        <w:t xml:space="preserve">Jefe </w:t>
      </w:r>
      <w:r w:rsidR="00765CBA">
        <w:t>logístico la empresa Shlumberger.</w:t>
      </w:r>
    </w:p>
    <w:p w:rsidR="00B53A69" w:rsidRPr="00BA6F1F" w:rsidRDefault="0018497E" w:rsidP="00394B86">
      <w:pPr>
        <w:jc w:val="both"/>
      </w:pPr>
      <w:r w:rsidRPr="00BA6F1F">
        <w:t xml:space="preserve">  </w:t>
      </w:r>
    </w:p>
    <w:p w:rsidR="00013B7C" w:rsidRPr="00BA6F1F" w:rsidRDefault="007240C1" w:rsidP="00394B86">
      <w:pPr>
        <w:jc w:val="both"/>
      </w:pPr>
      <w:r w:rsidRPr="00BA6F1F">
        <w:t xml:space="preserve">  </w:t>
      </w:r>
      <w:r w:rsidR="00013B7C" w:rsidRPr="00BA6F1F">
        <w:t xml:space="preserve"> </w:t>
      </w:r>
    </w:p>
    <w:p w:rsidR="002376DA" w:rsidRPr="00BA6F1F" w:rsidRDefault="002376DA" w:rsidP="00394B86">
      <w:pPr>
        <w:jc w:val="both"/>
      </w:pPr>
    </w:p>
    <w:p w:rsidR="0070420F" w:rsidRPr="00BA6F1F" w:rsidRDefault="0070420F" w:rsidP="00394B86">
      <w:pPr>
        <w:jc w:val="both"/>
      </w:pPr>
    </w:p>
    <w:p w:rsidR="00394B86" w:rsidRPr="00BA6F1F" w:rsidRDefault="00EC684F" w:rsidP="00394B86">
      <w:pPr>
        <w:jc w:val="both"/>
      </w:pPr>
      <w:r w:rsidRPr="00BA6F1F">
        <w:t xml:space="preserve">  </w:t>
      </w:r>
    </w:p>
    <w:p w:rsidR="00E21631" w:rsidRPr="00BA6F1F" w:rsidRDefault="00E21631" w:rsidP="00E21631">
      <w:pPr>
        <w:jc w:val="both"/>
      </w:pPr>
    </w:p>
    <w:p w:rsidR="00BA1B75" w:rsidRPr="00BA6F1F" w:rsidRDefault="00BA1B75" w:rsidP="006C574D">
      <w:pPr>
        <w:jc w:val="both"/>
      </w:pPr>
      <w:r w:rsidRPr="00BA6F1F">
        <w:t xml:space="preserve"> </w:t>
      </w:r>
    </w:p>
    <w:p w:rsidR="0088681A" w:rsidRPr="00BA6F1F" w:rsidRDefault="0088681A" w:rsidP="006C574D">
      <w:pPr>
        <w:jc w:val="both"/>
      </w:pPr>
    </w:p>
    <w:sectPr w:rsidR="0088681A" w:rsidRPr="00BA6F1F" w:rsidSect="00B51D10">
      <w:footerReference w:type="default" r:id="rId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B2" w:rsidRDefault="009104B2" w:rsidP="00553412">
      <w:pPr>
        <w:spacing w:after="0" w:line="240" w:lineRule="auto"/>
      </w:pPr>
      <w:r>
        <w:separator/>
      </w:r>
    </w:p>
  </w:endnote>
  <w:endnote w:type="continuationSeparator" w:id="0">
    <w:p w:rsidR="009104B2" w:rsidRDefault="009104B2" w:rsidP="0055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00ADDC" w:themeColor="accent4"/>
      </w:tblBorders>
      <w:tblLook w:val="04A0" w:firstRow="1" w:lastRow="0" w:firstColumn="1" w:lastColumn="0" w:noHBand="0" w:noVBand="1"/>
    </w:tblPr>
    <w:tblGrid>
      <w:gridCol w:w="6104"/>
      <w:gridCol w:w="2616"/>
    </w:tblGrid>
    <w:tr w:rsidR="00BA6F1F">
      <w:trPr>
        <w:trHeight w:val="360"/>
      </w:trPr>
      <w:tc>
        <w:tcPr>
          <w:tcW w:w="3500" w:type="pct"/>
        </w:tcPr>
        <w:p w:rsidR="00BA6F1F" w:rsidRDefault="00BA6F1F">
          <w:pPr>
            <w:pStyle w:val="Footer"/>
            <w:jc w:val="right"/>
          </w:pPr>
        </w:p>
      </w:tc>
      <w:tc>
        <w:tcPr>
          <w:tcW w:w="1500" w:type="pct"/>
          <w:shd w:val="clear" w:color="auto" w:fill="00ADDC" w:themeFill="accent4"/>
        </w:tcPr>
        <w:p w:rsidR="00BA6F1F" w:rsidRDefault="00E00D4B">
          <w:pPr>
            <w:pStyle w:val="Footer"/>
            <w:jc w:val="right"/>
            <w:rPr>
              <w:color w:val="FFFFFF" w:themeColor="background1"/>
            </w:rPr>
          </w:pPr>
          <w:r>
            <w:fldChar w:fldCharType="begin"/>
          </w:r>
          <w:r>
            <w:instrText xml:space="preserve"> PAGE    \* MERGEFORMAT </w:instrText>
          </w:r>
          <w:r>
            <w:fldChar w:fldCharType="separate"/>
          </w:r>
          <w:r w:rsidRPr="00E00D4B">
            <w:rPr>
              <w:noProof/>
              <w:color w:val="FFFFFF" w:themeColor="background1"/>
            </w:rPr>
            <w:t>1</w:t>
          </w:r>
          <w:r>
            <w:rPr>
              <w:noProof/>
              <w:color w:val="FFFFFF" w:themeColor="background1"/>
            </w:rPr>
            <w:fldChar w:fldCharType="end"/>
          </w:r>
        </w:p>
      </w:tc>
    </w:tr>
  </w:tbl>
  <w:p w:rsidR="00BA6F1F" w:rsidRDefault="00BA6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B2" w:rsidRDefault="009104B2" w:rsidP="00553412">
      <w:pPr>
        <w:spacing w:after="0" w:line="240" w:lineRule="auto"/>
      </w:pPr>
      <w:r>
        <w:separator/>
      </w:r>
    </w:p>
  </w:footnote>
  <w:footnote w:type="continuationSeparator" w:id="0">
    <w:p w:rsidR="009104B2" w:rsidRDefault="009104B2" w:rsidP="00553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72DA"/>
    <w:multiLevelType w:val="hybridMultilevel"/>
    <w:tmpl w:val="EF5053E6"/>
    <w:lvl w:ilvl="0" w:tplc="DDD0F65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6859F6"/>
    <w:multiLevelType w:val="hybridMultilevel"/>
    <w:tmpl w:val="0DA859BC"/>
    <w:lvl w:ilvl="0" w:tplc="DDD0F65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6D6655"/>
    <w:multiLevelType w:val="hybridMultilevel"/>
    <w:tmpl w:val="1752F75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FA73C47"/>
    <w:multiLevelType w:val="hybridMultilevel"/>
    <w:tmpl w:val="45A084B8"/>
    <w:lvl w:ilvl="0" w:tplc="DDD0F654">
      <w:start w:val="3"/>
      <w:numFmt w:val="bullet"/>
      <w:lvlText w:val="-"/>
      <w:lvlJc w:val="left"/>
      <w:pPr>
        <w:ind w:left="770" w:hanging="360"/>
      </w:pPr>
      <w:rPr>
        <w:rFonts w:ascii="Calibri" w:eastAsiaTheme="minorHAnsi" w:hAnsi="Calibri" w:cs="Calibri"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
    <w:nsid w:val="10FD7F0D"/>
    <w:multiLevelType w:val="hybridMultilevel"/>
    <w:tmpl w:val="F522B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262656"/>
    <w:multiLevelType w:val="hybridMultilevel"/>
    <w:tmpl w:val="D1F66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AE6BAE"/>
    <w:multiLevelType w:val="hybridMultilevel"/>
    <w:tmpl w:val="7D940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F94002"/>
    <w:multiLevelType w:val="hybridMultilevel"/>
    <w:tmpl w:val="5FF83E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EC90686"/>
    <w:multiLevelType w:val="hybridMultilevel"/>
    <w:tmpl w:val="FC365728"/>
    <w:lvl w:ilvl="0" w:tplc="0C0A000F">
      <w:start w:val="1"/>
      <w:numFmt w:val="decimal"/>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9">
    <w:nsid w:val="360462E7"/>
    <w:multiLevelType w:val="hybridMultilevel"/>
    <w:tmpl w:val="E4B46ADE"/>
    <w:lvl w:ilvl="0" w:tplc="DDD0F65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98856D5"/>
    <w:multiLevelType w:val="hybridMultilevel"/>
    <w:tmpl w:val="98660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E2F590D"/>
    <w:multiLevelType w:val="hybridMultilevel"/>
    <w:tmpl w:val="1FD800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421E46E6"/>
    <w:multiLevelType w:val="hybridMultilevel"/>
    <w:tmpl w:val="8654DD38"/>
    <w:lvl w:ilvl="0" w:tplc="DDD0F65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5B2737A"/>
    <w:multiLevelType w:val="hybridMultilevel"/>
    <w:tmpl w:val="DF94E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7D4516"/>
    <w:multiLevelType w:val="hybridMultilevel"/>
    <w:tmpl w:val="484276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646A0C"/>
    <w:multiLevelType w:val="hybridMultilevel"/>
    <w:tmpl w:val="24820636"/>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nsid w:val="4D41731D"/>
    <w:multiLevelType w:val="hybridMultilevel"/>
    <w:tmpl w:val="D9122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0842F2C"/>
    <w:multiLevelType w:val="hybridMultilevel"/>
    <w:tmpl w:val="CC80EC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1173835"/>
    <w:multiLevelType w:val="hybridMultilevel"/>
    <w:tmpl w:val="06C292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1FB5893"/>
    <w:multiLevelType w:val="hybridMultilevel"/>
    <w:tmpl w:val="FD544E3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0C56C9"/>
    <w:multiLevelType w:val="hybridMultilevel"/>
    <w:tmpl w:val="4AFAE458"/>
    <w:lvl w:ilvl="0" w:tplc="DDD0F654">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57964B27"/>
    <w:multiLevelType w:val="hybridMultilevel"/>
    <w:tmpl w:val="D7EC37C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589D57B5"/>
    <w:multiLevelType w:val="hybridMultilevel"/>
    <w:tmpl w:val="0CC2D2B4"/>
    <w:lvl w:ilvl="0" w:tplc="DDD0F65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0B71463"/>
    <w:multiLevelType w:val="hybridMultilevel"/>
    <w:tmpl w:val="86EC96E2"/>
    <w:lvl w:ilvl="0" w:tplc="DDD0F654">
      <w:start w:val="3"/>
      <w:numFmt w:val="bullet"/>
      <w:lvlText w:val="-"/>
      <w:lvlJc w:val="left"/>
      <w:pPr>
        <w:ind w:left="1490" w:hanging="360"/>
      </w:pPr>
      <w:rPr>
        <w:rFonts w:ascii="Calibri" w:eastAsiaTheme="minorHAnsi" w:hAnsi="Calibri" w:cs="Calibri"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24">
    <w:nsid w:val="6A89587C"/>
    <w:multiLevelType w:val="hybridMultilevel"/>
    <w:tmpl w:val="B4CC9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DDE2043"/>
    <w:multiLevelType w:val="hybridMultilevel"/>
    <w:tmpl w:val="CCDE1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78E458C"/>
    <w:multiLevelType w:val="hybridMultilevel"/>
    <w:tmpl w:val="8D3A8546"/>
    <w:lvl w:ilvl="0" w:tplc="DDD0F65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8511CD2"/>
    <w:multiLevelType w:val="hybridMultilevel"/>
    <w:tmpl w:val="A43631E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785D62D6"/>
    <w:multiLevelType w:val="hybridMultilevel"/>
    <w:tmpl w:val="13144E74"/>
    <w:lvl w:ilvl="0" w:tplc="DDD0F654">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E64C93"/>
    <w:multiLevelType w:val="hybridMultilevel"/>
    <w:tmpl w:val="F132CD2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7E5F449F"/>
    <w:multiLevelType w:val="hybridMultilevel"/>
    <w:tmpl w:val="90FA5846"/>
    <w:lvl w:ilvl="0" w:tplc="0C0A000F">
      <w:start w:val="1"/>
      <w:numFmt w:val="decimal"/>
      <w:lvlText w:val="%1."/>
      <w:lvlJc w:val="left"/>
      <w:pPr>
        <w:ind w:left="2520" w:hanging="360"/>
      </w:p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num w:numId="1">
    <w:abstractNumId w:val="19"/>
  </w:num>
  <w:num w:numId="2">
    <w:abstractNumId w:val="13"/>
  </w:num>
  <w:num w:numId="3">
    <w:abstractNumId w:val="12"/>
  </w:num>
  <w:num w:numId="4">
    <w:abstractNumId w:val="3"/>
  </w:num>
  <w:num w:numId="5">
    <w:abstractNumId w:val="23"/>
  </w:num>
  <w:num w:numId="6">
    <w:abstractNumId w:val="1"/>
  </w:num>
  <w:num w:numId="7">
    <w:abstractNumId w:val="20"/>
  </w:num>
  <w:num w:numId="8">
    <w:abstractNumId w:val="27"/>
  </w:num>
  <w:num w:numId="9">
    <w:abstractNumId w:val="22"/>
  </w:num>
  <w:num w:numId="10">
    <w:abstractNumId w:val="8"/>
  </w:num>
  <w:num w:numId="11">
    <w:abstractNumId w:val="0"/>
  </w:num>
  <w:num w:numId="12">
    <w:abstractNumId w:val="9"/>
  </w:num>
  <w:num w:numId="13">
    <w:abstractNumId w:val="26"/>
  </w:num>
  <w:num w:numId="14">
    <w:abstractNumId w:val="28"/>
  </w:num>
  <w:num w:numId="15">
    <w:abstractNumId w:val="18"/>
  </w:num>
  <w:num w:numId="16">
    <w:abstractNumId w:val="5"/>
  </w:num>
  <w:num w:numId="17">
    <w:abstractNumId w:val="21"/>
  </w:num>
  <w:num w:numId="18">
    <w:abstractNumId w:val="11"/>
  </w:num>
  <w:num w:numId="19">
    <w:abstractNumId w:val="24"/>
  </w:num>
  <w:num w:numId="20">
    <w:abstractNumId w:val="25"/>
  </w:num>
  <w:num w:numId="21">
    <w:abstractNumId w:val="7"/>
  </w:num>
  <w:num w:numId="22">
    <w:abstractNumId w:val="10"/>
  </w:num>
  <w:num w:numId="23">
    <w:abstractNumId w:val="16"/>
  </w:num>
  <w:num w:numId="24">
    <w:abstractNumId w:val="14"/>
  </w:num>
  <w:num w:numId="25">
    <w:abstractNumId w:val="4"/>
  </w:num>
  <w:num w:numId="26">
    <w:abstractNumId w:val="6"/>
  </w:num>
  <w:num w:numId="27">
    <w:abstractNumId w:val="2"/>
  </w:num>
  <w:num w:numId="28">
    <w:abstractNumId w:val="15"/>
  </w:num>
  <w:num w:numId="29">
    <w:abstractNumId w:val="30"/>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4D"/>
    <w:rsid w:val="00013B7C"/>
    <w:rsid w:val="0002642F"/>
    <w:rsid w:val="000575EC"/>
    <w:rsid w:val="000811B7"/>
    <w:rsid w:val="00081671"/>
    <w:rsid w:val="00087ABE"/>
    <w:rsid w:val="000B02FF"/>
    <w:rsid w:val="000B6BA4"/>
    <w:rsid w:val="000E1CDF"/>
    <w:rsid w:val="000E3371"/>
    <w:rsid w:val="000F5AC8"/>
    <w:rsid w:val="00103C93"/>
    <w:rsid w:val="00143C47"/>
    <w:rsid w:val="00153BE6"/>
    <w:rsid w:val="00155A59"/>
    <w:rsid w:val="001610CA"/>
    <w:rsid w:val="001634D3"/>
    <w:rsid w:val="00165C73"/>
    <w:rsid w:val="0018497E"/>
    <w:rsid w:val="001D0E69"/>
    <w:rsid w:val="001D5BB2"/>
    <w:rsid w:val="001F08C8"/>
    <w:rsid w:val="00211E1D"/>
    <w:rsid w:val="00221309"/>
    <w:rsid w:val="002376DA"/>
    <w:rsid w:val="00242D48"/>
    <w:rsid w:val="00245A1E"/>
    <w:rsid w:val="00283703"/>
    <w:rsid w:val="00284093"/>
    <w:rsid w:val="002B677F"/>
    <w:rsid w:val="002C2248"/>
    <w:rsid w:val="002D0E82"/>
    <w:rsid w:val="002E4483"/>
    <w:rsid w:val="002E57E0"/>
    <w:rsid w:val="002F6D74"/>
    <w:rsid w:val="003075AE"/>
    <w:rsid w:val="00326492"/>
    <w:rsid w:val="00355901"/>
    <w:rsid w:val="00364F33"/>
    <w:rsid w:val="003802F1"/>
    <w:rsid w:val="00394B86"/>
    <w:rsid w:val="00396A34"/>
    <w:rsid w:val="003F048B"/>
    <w:rsid w:val="00401B3C"/>
    <w:rsid w:val="00403C35"/>
    <w:rsid w:val="00404FBF"/>
    <w:rsid w:val="00426AF6"/>
    <w:rsid w:val="004535F8"/>
    <w:rsid w:val="00466494"/>
    <w:rsid w:val="004C4979"/>
    <w:rsid w:val="004C6AE3"/>
    <w:rsid w:val="004D2053"/>
    <w:rsid w:val="004F2079"/>
    <w:rsid w:val="004F662B"/>
    <w:rsid w:val="004F6E08"/>
    <w:rsid w:val="00521252"/>
    <w:rsid w:val="0053638C"/>
    <w:rsid w:val="0054477C"/>
    <w:rsid w:val="00553412"/>
    <w:rsid w:val="00555102"/>
    <w:rsid w:val="00557D01"/>
    <w:rsid w:val="005617A4"/>
    <w:rsid w:val="005A1F20"/>
    <w:rsid w:val="00615832"/>
    <w:rsid w:val="0062666F"/>
    <w:rsid w:val="00631E11"/>
    <w:rsid w:val="00654735"/>
    <w:rsid w:val="006619D9"/>
    <w:rsid w:val="006708CE"/>
    <w:rsid w:val="006B6218"/>
    <w:rsid w:val="006C574D"/>
    <w:rsid w:val="006E44C8"/>
    <w:rsid w:val="0070420F"/>
    <w:rsid w:val="00704974"/>
    <w:rsid w:val="00713F9B"/>
    <w:rsid w:val="007175C9"/>
    <w:rsid w:val="00717A36"/>
    <w:rsid w:val="007230D5"/>
    <w:rsid w:val="00723539"/>
    <w:rsid w:val="007240C1"/>
    <w:rsid w:val="00733753"/>
    <w:rsid w:val="007361E6"/>
    <w:rsid w:val="00745209"/>
    <w:rsid w:val="00765CBA"/>
    <w:rsid w:val="0078619A"/>
    <w:rsid w:val="007973EA"/>
    <w:rsid w:val="007A335C"/>
    <w:rsid w:val="007C120F"/>
    <w:rsid w:val="007E6444"/>
    <w:rsid w:val="008076DD"/>
    <w:rsid w:val="008272A3"/>
    <w:rsid w:val="00832226"/>
    <w:rsid w:val="0083557C"/>
    <w:rsid w:val="00873C27"/>
    <w:rsid w:val="00876A23"/>
    <w:rsid w:val="00876EF6"/>
    <w:rsid w:val="0088681A"/>
    <w:rsid w:val="0089209F"/>
    <w:rsid w:val="008A6C6B"/>
    <w:rsid w:val="008C6D75"/>
    <w:rsid w:val="008E6E4B"/>
    <w:rsid w:val="00904EC0"/>
    <w:rsid w:val="00906249"/>
    <w:rsid w:val="009104B2"/>
    <w:rsid w:val="00910642"/>
    <w:rsid w:val="009136E3"/>
    <w:rsid w:val="00917C65"/>
    <w:rsid w:val="00983E9C"/>
    <w:rsid w:val="009C691F"/>
    <w:rsid w:val="00A1214D"/>
    <w:rsid w:val="00A46406"/>
    <w:rsid w:val="00A60B0F"/>
    <w:rsid w:val="00AA1058"/>
    <w:rsid w:val="00AB473F"/>
    <w:rsid w:val="00AF2FD8"/>
    <w:rsid w:val="00AF4678"/>
    <w:rsid w:val="00AF7796"/>
    <w:rsid w:val="00B03183"/>
    <w:rsid w:val="00B209B5"/>
    <w:rsid w:val="00B25EAA"/>
    <w:rsid w:val="00B27734"/>
    <w:rsid w:val="00B3069A"/>
    <w:rsid w:val="00B318FE"/>
    <w:rsid w:val="00B51D10"/>
    <w:rsid w:val="00B525F7"/>
    <w:rsid w:val="00B53A69"/>
    <w:rsid w:val="00B74BE2"/>
    <w:rsid w:val="00B80125"/>
    <w:rsid w:val="00B9083A"/>
    <w:rsid w:val="00BA1B75"/>
    <w:rsid w:val="00BA6F1F"/>
    <w:rsid w:val="00BA7FD0"/>
    <w:rsid w:val="00BC2A72"/>
    <w:rsid w:val="00BC2C18"/>
    <w:rsid w:val="00BE196C"/>
    <w:rsid w:val="00BE5FF1"/>
    <w:rsid w:val="00BF7D88"/>
    <w:rsid w:val="00BF7E71"/>
    <w:rsid w:val="00C06ABB"/>
    <w:rsid w:val="00C15BC6"/>
    <w:rsid w:val="00C20979"/>
    <w:rsid w:val="00C621AF"/>
    <w:rsid w:val="00C769C3"/>
    <w:rsid w:val="00C94501"/>
    <w:rsid w:val="00CD263E"/>
    <w:rsid w:val="00CD3CE7"/>
    <w:rsid w:val="00CD452A"/>
    <w:rsid w:val="00CF175F"/>
    <w:rsid w:val="00D031CF"/>
    <w:rsid w:val="00D04DEA"/>
    <w:rsid w:val="00D11388"/>
    <w:rsid w:val="00D2606A"/>
    <w:rsid w:val="00D30F83"/>
    <w:rsid w:val="00D35589"/>
    <w:rsid w:val="00D81D9D"/>
    <w:rsid w:val="00D82C0E"/>
    <w:rsid w:val="00D8650E"/>
    <w:rsid w:val="00DA699D"/>
    <w:rsid w:val="00DE6AE9"/>
    <w:rsid w:val="00DF14DD"/>
    <w:rsid w:val="00E00D4B"/>
    <w:rsid w:val="00E11DA8"/>
    <w:rsid w:val="00E21631"/>
    <w:rsid w:val="00E2732B"/>
    <w:rsid w:val="00E3197E"/>
    <w:rsid w:val="00E53141"/>
    <w:rsid w:val="00EA40BD"/>
    <w:rsid w:val="00EA6C5B"/>
    <w:rsid w:val="00EB74E5"/>
    <w:rsid w:val="00EC684F"/>
    <w:rsid w:val="00ED6883"/>
    <w:rsid w:val="00EE32CA"/>
    <w:rsid w:val="00F12C8C"/>
    <w:rsid w:val="00F1367E"/>
    <w:rsid w:val="00F31CB8"/>
    <w:rsid w:val="00F44008"/>
    <w:rsid w:val="00F736ED"/>
    <w:rsid w:val="00F769D6"/>
    <w:rsid w:val="00F87112"/>
    <w:rsid w:val="00F926AD"/>
    <w:rsid w:val="00FA5D5F"/>
    <w:rsid w:val="00FB2E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74D"/>
    <w:rPr>
      <w:rFonts w:ascii="Tahoma" w:hAnsi="Tahoma" w:cs="Tahoma"/>
      <w:sz w:val="16"/>
      <w:szCs w:val="16"/>
    </w:rPr>
  </w:style>
  <w:style w:type="paragraph" w:styleId="ListParagraph">
    <w:name w:val="List Paragraph"/>
    <w:basedOn w:val="Normal"/>
    <w:uiPriority w:val="34"/>
    <w:qFormat/>
    <w:rsid w:val="006C574D"/>
    <w:pPr>
      <w:ind w:left="720"/>
      <w:contextualSpacing/>
    </w:pPr>
  </w:style>
  <w:style w:type="table" w:styleId="TableGrid">
    <w:name w:val="Table Grid"/>
    <w:basedOn w:val="TableNormal"/>
    <w:uiPriority w:val="59"/>
    <w:rsid w:val="002B6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53412"/>
    <w:pPr>
      <w:tabs>
        <w:tab w:val="center" w:pos="4252"/>
        <w:tab w:val="right" w:pos="8504"/>
      </w:tabs>
      <w:spacing w:after="0" w:line="240" w:lineRule="auto"/>
    </w:pPr>
  </w:style>
  <w:style w:type="character" w:customStyle="1" w:styleId="HeaderChar">
    <w:name w:val="Header Char"/>
    <w:basedOn w:val="DefaultParagraphFont"/>
    <w:link w:val="Header"/>
    <w:uiPriority w:val="99"/>
    <w:rsid w:val="00553412"/>
  </w:style>
  <w:style w:type="paragraph" w:styleId="Footer">
    <w:name w:val="footer"/>
    <w:basedOn w:val="Normal"/>
    <w:link w:val="FooterChar"/>
    <w:uiPriority w:val="99"/>
    <w:unhideWhenUsed/>
    <w:rsid w:val="00553412"/>
    <w:pPr>
      <w:tabs>
        <w:tab w:val="center" w:pos="4252"/>
        <w:tab w:val="right" w:pos="8504"/>
      </w:tabs>
      <w:spacing w:after="0" w:line="240" w:lineRule="auto"/>
    </w:pPr>
  </w:style>
  <w:style w:type="character" w:customStyle="1" w:styleId="FooterChar">
    <w:name w:val="Footer Char"/>
    <w:basedOn w:val="DefaultParagraphFont"/>
    <w:link w:val="Footer"/>
    <w:uiPriority w:val="99"/>
    <w:rsid w:val="00553412"/>
  </w:style>
  <w:style w:type="character" w:styleId="Hyperlink">
    <w:name w:val="Hyperlink"/>
    <w:basedOn w:val="DefaultParagraphFont"/>
    <w:uiPriority w:val="99"/>
    <w:unhideWhenUsed/>
    <w:rsid w:val="00BA6F1F"/>
    <w:rPr>
      <w:color w:val="EB8803"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74D"/>
    <w:rPr>
      <w:rFonts w:ascii="Tahoma" w:hAnsi="Tahoma" w:cs="Tahoma"/>
      <w:sz w:val="16"/>
      <w:szCs w:val="16"/>
    </w:rPr>
  </w:style>
  <w:style w:type="paragraph" w:styleId="ListParagraph">
    <w:name w:val="List Paragraph"/>
    <w:basedOn w:val="Normal"/>
    <w:uiPriority w:val="34"/>
    <w:qFormat/>
    <w:rsid w:val="006C574D"/>
    <w:pPr>
      <w:ind w:left="720"/>
      <w:contextualSpacing/>
    </w:pPr>
  </w:style>
  <w:style w:type="table" w:styleId="TableGrid">
    <w:name w:val="Table Grid"/>
    <w:basedOn w:val="TableNormal"/>
    <w:uiPriority w:val="59"/>
    <w:rsid w:val="002B6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53412"/>
    <w:pPr>
      <w:tabs>
        <w:tab w:val="center" w:pos="4252"/>
        <w:tab w:val="right" w:pos="8504"/>
      </w:tabs>
      <w:spacing w:after="0" w:line="240" w:lineRule="auto"/>
    </w:pPr>
  </w:style>
  <w:style w:type="character" w:customStyle="1" w:styleId="HeaderChar">
    <w:name w:val="Header Char"/>
    <w:basedOn w:val="DefaultParagraphFont"/>
    <w:link w:val="Header"/>
    <w:uiPriority w:val="99"/>
    <w:rsid w:val="00553412"/>
  </w:style>
  <w:style w:type="paragraph" w:styleId="Footer">
    <w:name w:val="footer"/>
    <w:basedOn w:val="Normal"/>
    <w:link w:val="FooterChar"/>
    <w:uiPriority w:val="99"/>
    <w:unhideWhenUsed/>
    <w:rsid w:val="00553412"/>
    <w:pPr>
      <w:tabs>
        <w:tab w:val="center" w:pos="4252"/>
        <w:tab w:val="right" w:pos="8504"/>
      </w:tabs>
      <w:spacing w:after="0" w:line="240" w:lineRule="auto"/>
    </w:pPr>
  </w:style>
  <w:style w:type="character" w:customStyle="1" w:styleId="FooterChar">
    <w:name w:val="Footer Char"/>
    <w:basedOn w:val="DefaultParagraphFont"/>
    <w:link w:val="Footer"/>
    <w:uiPriority w:val="99"/>
    <w:rsid w:val="00553412"/>
  </w:style>
  <w:style w:type="character" w:styleId="Hyperlink">
    <w:name w:val="Hyperlink"/>
    <w:basedOn w:val="DefaultParagraphFont"/>
    <w:uiPriority w:val="99"/>
    <w:unhideWhenUsed/>
    <w:rsid w:val="00BA6F1F"/>
    <w:rPr>
      <w:color w:val="EB880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Data" Target="diagrams/data4.xml"/><Relationship Id="rId39" Type="http://schemas.openxmlformats.org/officeDocument/2006/relationships/diagramColors" Target="diagrams/colors6.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hyperlink" Target="http://www.cervantesvirtual.com/servlet/muestracategorias?categorias=36" TargetMode="External"/><Relationship Id="rId50" Type="http://schemas.openxmlformats.org/officeDocument/2006/relationships/hyperlink" Target="http://www.ICEX.es"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1.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hyperlink" Target="http://www.bibliotecasvirtuales.com/"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diagramColors" Target="diagrams/colors4.xml"/><Relationship Id="rId41" Type="http://schemas.openxmlformats.org/officeDocument/2006/relationships/diagramData" Target="diagrams/data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hyperlink" Target="http://www.campusvirtual.urj.es"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hyperlink" Target="http://www.educ.ar/educar/superiorbiblioteca_digital/" TargetMode="External"/><Relationship Id="rId8" Type="http://schemas.openxmlformats.org/officeDocument/2006/relationships/endnotes" Target="endnotes.xml"/><Relationship Id="rId51"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Hoja1!$A$2</c:f>
              <c:strCache>
                <c:ptCount val="1"/>
              </c:strCache>
            </c:strRef>
          </c:tx>
          <c:invertIfNegative val="0"/>
          <c:val>
            <c:numRef>
              <c:f>Hoja1!$A$3:$A$12</c:f>
              <c:numCache>
                <c:formatCode>General</c:formatCode>
                <c:ptCount val="10"/>
                <c:pt idx="0">
                  <c:v>14.19</c:v>
                </c:pt>
                <c:pt idx="1">
                  <c:v>8.02</c:v>
                </c:pt>
                <c:pt idx="2">
                  <c:v>7.4</c:v>
                </c:pt>
                <c:pt idx="3">
                  <c:v>12.65</c:v>
                </c:pt>
                <c:pt idx="4">
                  <c:v>15.12</c:v>
                </c:pt>
                <c:pt idx="5">
                  <c:v>10.8</c:v>
                </c:pt>
                <c:pt idx="6">
                  <c:v>6.48</c:v>
                </c:pt>
                <c:pt idx="7">
                  <c:v>7.4</c:v>
                </c:pt>
                <c:pt idx="8">
                  <c:v>13.27</c:v>
                </c:pt>
                <c:pt idx="9">
                  <c:v>4.6199999999999966</c:v>
                </c:pt>
              </c:numCache>
            </c:numRef>
          </c:val>
        </c:ser>
        <c:dLbls>
          <c:showLegendKey val="0"/>
          <c:showVal val="0"/>
          <c:showCatName val="0"/>
          <c:showSerName val="0"/>
          <c:showPercent val="0"/>
          <c:showBubbleSize val="0"/>
        </c:dLbls>
        <c:gapWidth val="150"/>
        <c:shape val="pyramid"/>
        <c:axId val="166369536"/>
        <c:axId val="171933696"/>
        <c:axId val="0"/>
      </c:bar3DChart>
      <c:catAx>
        <c:axId val="166369536"/>
        <c:scaling>
          <c:orientation val="minMax"/>
        </c:scaling>
        <c:delete val="0"/>
        <c:axPos val="b"/>
        <c:majorTickMark val="out"/>
        <c:minorTickMark val="none"/>
        <c:tickLblPos val="nextTo"/>
        <c:crossAx val="171933696"/>
        <c:crosses val="autoZero"/>
        <c:auto val="1"/>
        <c:lblAlgn val="ctr"/>
        <c:lblOffset val="100"/>
        <c:noMultiLvlLbl val="0"/>
      </c:catAx>
      <c:valAx>
        <c:axId val="171933696"/>
        <c:scaling>
          <c:orientation val="minMax"/>
        </c:scaling>
        <c:delete val="0"/>
        <c:axPos val="l"/>
        <c:majorGridlines/>
        <c:numFmt formatCode="General" sourceLinked="1"/>
        <c:majorTickMark val="out"/>
        <c:minorTickMark val="none"/>
        <c:tickLblPos val="nextTo"/>
        <c:crossAx val="166369536"/>
        <c:crosses val="autoZero"/>
        <c:crossBetween val="between"/>
      </c:valAx>
    </c:plotArea>
    <c:legend>
      <c:legendPos val="r"/>
      <c:overlay val="0"/>
    </c:legend>
    <c:plotVisOnly val="1"/>
    <c:dispBlanksAs val="gap"/>
    <c:showDLblsOverMax val="0"/>
  </c:chart>
  <c:externalData r:id="rId1">
    <c:autoUpdate val="0"/>
  </c:externalData>
</c:chartSpace>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iagrams/_rels/data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diagrams/_rels/data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diagrams/_rels/data5.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5" Type="http://schemas.openxmlformats.org/officeDocument/2006/relationships/image" Target="../media/image16.png"/><Relationship Id="rId4" Type="http://schemas.openxmlformats.org/officeDocument/2006/relationships/image" Target="../media/image15.png"/></Relationships>
</file>

<file path=word/diagrams/_rels/data6.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png"/><Relationship Id="rId1" Type="http://schemas.openxmlformats.org/officeDocument/2006/relationships/image" Target="../media/image17.png"/><Relationship Id="rId5" Type="http://schemas.openxmlformats.org/officeDocument/2006/relationships/image" Target="../media/image21.png"/><Relationship Id="rId4" Type="http://schemas.openxmlformats.org/officeDocument/2006/relationships/image" Target="../media/image20.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png"/><Relationship Id="rId4" Type="http://schemas.openxmlformats.org/officeDocument/2006/relationships/image" Target="../media/image5.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diagrams/_rels/drawing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diagrams/_rels/drawing5.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5" Type="http://schemas.openxmlformats.org/officeDocument/2006/relationships/image" Target="../media/image16.png"/><Relationship Id="rId4" Type="http://schemas.openxmlformats.org/officeDocument/2006/relationships/image" Target="../media/image15.png"/></Relationships>
</file>

<file path=word/diagrams/_rels/drawing6.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png"/><Relationship Id="rId1" Type="http://schemas.openxmlformats.org/officeDocument/2006/relationships/image" Target="../media/image17.png"/><Relationship Id="rId5" Type="http://schemas.openxmlformats.org/officeDocument/2006/relationships/image" Target="../media/image21.png"/><Relationship Id="rId4" Type="http://schemas.openxmlformats.org/officeDocument/2006/relationships/image" Target="../media/image20.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48FDBA-1CEF-4248-B57A-ED24F3C057EA}"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s-ES"/>
        </a:p>
      </dgm:t>
    </dgm:pt>
    <dgm:pt modelId="{550B24C5-A4C5-4C60-92B7-4B9C00DD5265}">
      <dgm:prSet phldrT="[Texto]" custT="1"/>
      <dgm:spPr>
        <a:blipFill rotWithShape="0">
          <a:blip xmlns:r="http://schemas.openxmlformats.org/officeDocument/2006/relationships" r:embed="rId1"/>
          <a:stretch>
            <a:fillRect/>
          </a:stretch>
        </a:blipFill>
      </dgm:spPr>
      <dgm:t>
        <a:bodyPr/>
        <a:lstStyle/>
        <a:p>
          <a:r>
            <a:rPr lang="es-ES" sz="1400">
              <a:solidFill>
                <a:srgbClr val="FF0000"/>
              </a:solidFill>
            </a:rPr>
            <a:t>EXISTENCIAS</a:t>
          </a:r>
          <a:endParaRPr lang="es-ES" sz="1200">
            <a:solidFill>
              <a:srgbClr val="FF0000"/>
            </a:solidFill>
          </a:endParaRPr>
        </a:p>
        <a:p>
          <a:r>
            <a:rPr lang="es-ES" sz="1200">
              <a:solidFill>
                <a:srgbClr val="FF0000"/>
              </a:solidFill>
            </a:rPr>
            <a:t>ALMACEN</a:t>
          </a:r>
          <a:endParaRPr lang="es-ES" sz="1400">
            <a:solidFill>
              <a:srgbClr val="FF0000"/>
            </a:solidFill>
          </a:endParaRPr>
        </a:p>
      </dgm:t>
    </dgm:pt>
    <dgm:pt modelId="{129E5389-715A-419C-A6A2-D696A83FB15D}" type="parTrans" cxnId="{46A43132-8840-47A4-81E7-6930BE8F405C}">
      <dgm:prSet/>
      <dgm:spPr/>
      <dgm:t>
        <a:bodyPr/>
        <a:lstStyle/>
        <a:p>
          <a:endParaRPr lang="es-ES"/>
        </a:p>
      </dgm:t>
    </dgm:pt>
    <dgm:pt modelId="{6C8A8995-FE8C-4FD2-8849-E20CA6E5CBB2}" type="sibTrans" cxnId="{46A43132-8840-47A4-81E7-6930BE8F405C}">
      <dgm:prSet/>
      <dgm:spPr/>
      <dgm:t>
        <a:bodyPr/>
        <a:lstStyle/>
        <a:p>
          <a:endParaRPr lang="es-ES"/>
        </a:p>
      </dgm:t>
    </dgm:pt>
    <dgm:pt modelId="{03AE59F0-D435-4CFF-B131-8439176154CE}">
      <dgm:prSet phldrT="[Texto]" custT="1"/>
      <dgm:spPr>
        <a:blipFill rotWithShape="0">
          <a:blip xmlns:r="http://schemas.openxmlformats.org/officeDocument/2006/relationships" r:embed="rId2"/>
          <a:stretch>
            <a:fillRect/>
          </a:stretch>
        </a:blipFill>
      </dgm:spPr>
      <dgm:t>
        <a:bodyPr/>
        <a:lstStyle/>
        <a:p>
          <a:r>
            <a:rPr lang="es-ES" sz="1400">
              <a:solidFill>
                <a:srgbClr val="FF0000"/>
              </a:solidFill>
            </a:rPr>
            <a:t>COMPRA</a:t>
          </a:r>
        </a:p>
      </dgm:t>
    </dgm:pt>
    <dgm:pt modelId="{004267E7-C75B-4F3C-94C6-908D89C394FF}" type="parTrans" cxnId="{3BBFB432-26C3-432F-AFCA-2D6F23E3DD0B}">
      <dgm:prSet/>
      <dgm:spPr/>
      <dgm:t>
        <a:bodyPr/>
        <a:lstStyle/>
        <a:p>
          <a:endParaRPr lang="es-ES"/>
        </a:p>
      </dgm:t>
    </dgm:pt>
    <dgm:pt modelId="{3AE5F125-9179-4AF8-B4FA-14C755DE63E8}" type="sibTrans" cxnId="{3BBFB432-26C3-432F-AFCA-2D6F23E3DD0B}">
      <dgm:prSet/>
      <dgm:spPr/>
      <dgm:t>
        <a:bodyPr/>
        <a:lstStyle/>
        <a:p>
          <a:endParaRPr lang="es-ES"/>
        </a:p>
      </dgm:t>
    </dgm:pt>
    <dgm:pt modelId="{68560EC7-6265-4E86-89C0-A26933FE67BE}">
      <dgm:prSet phldrT="[Texto]" custT="1"/>
      <dgm:spPr/>
      <dgm:t>
        <a:bodyPr/>
        <a:lstStyle/>
        <a:p>
          <a:r>
            <a:rPr lang="es-ES" sz="1200">
              <a:solidFill>
                <a:srgbClr val="FF0000"/>
              </a:solidFill>
            </a:rPr>
            <a:t>MERCANCIAS</a:t>
          </a:r>
        </a:p>
      </dgm:t>
    </dgm:pt>
    <dgm:pt modelId="{9C619AEE-3D09-4106-9CA4-0C795D365ABF}" type="parTrans" cxnId="{14C57E36-B5C9-4954-8C32-F072FB2AA05E}">
      <dgm:prSet/>
      <dgm:spPr/>
      <dgm:t>
        <a:bodyPr/>
        <a:lstStyle/>
        <a:p>
          <a:endParaRPr lang="es-ES"/>
        </a:p>
      </dgm:t>
    </dgm:pt>
    <dgm:pt modelId="{81C5F9C7-FCC0-4748-AFEE-19DB2E6D750E}" type="sibTrans" cxnId="{14C57E36-B5C9-4954-8C32-F072FB2AA05E}">
      <dgm:prSet/>
      <dgm:spPr/>
      <dgm:t>
        <a:bodyPr/>
        <a:lstStyle/>
        <a:p>
          <a:endParaRPr lang="es-ES"/>
        </a:p>
      </dgm:t>
    </dgm:pt>
    <dgm:pt modelId="{54BC2EDA-9FAB-4A61-9375-7461DF35EFA6}">
      <dgm:prSet phldrT="[Texto]" custT="1"/>
      <dgm:spPr/>
      <dgm:t>
        <a:bodyPr/>
        <a:lstStyle/>
        <a:p>
          <a:r>
            <a:rPr lang="es-ES" sz="1400">
              <a:solidFill>
                <a:srgbClr val="FF0000"/>
              </a:solidFill>
            </a:rPr>
            <a:t>PRODUCCION</a:t>
          </a:r>
        </a:p>
      </dgm:t>
    </dgm:pt>
    <dgm:pt modelId="{51614A02-EE28-4FA3-A584-6BED17B5B1FE}" type="parTrans" cxnId="{1BC88EC6-0022-4897-89C8-71F3EC2BFC9E}">
      <dgm:prSet/>
      <dgm:spPr/>
      <dgm:t>
        <a:bodyPr/>
        <a:lstStyle/>
        <a:p>
          <a:endParaRPr lang="es-ES"/>
        </a:p>
      </dgm:t>
    </dgm:pt>
    <dgm:pt modelId="{789E9849-E030-48D6-8249-634A48ADA3EA}" type="sibTrans" cxnId="{1BC88EC6-0022-4897-89C8-71F3EC2BFC9E}">
      <dgm:prSet/>
      <dgm:spPr/>
      <dgm:t>
        <a:bodyPr/>
        <a:lstStyle/>
        <a:p>
          <a:endParaRPr lang="es-ES"/>
        </a:p>
      </dgm:t>
    </dgm:pt>
    <dgm:pt modelId="{552BF6D0-E292-44B3-B5E6-C4612F95DDC8}">
      <dgm:prSet phldrT="[Texto]" custT="1"/>
      <dgm:spPr>
        <a:blipFill rotWithShape="0">
          <a:blip xmlns:r="http://schemas.openxmlformats.org/officeDocument/2006/relationships" r:embed="rId3"/>
          <a:stretch>
            <a:fillRect/>
          </a:stretch>
        </a:blipFill>
      </dgm:spPr>
      <dgm:t>
        <a:bodyPr/>
        <a:lstStyle/>
        <a:p>
          <a:r>
            <a:rPr lang="es-ES" sz="1200">
              <a:solidFill>
                <a:srgbClr val="FF0000"/>
              </a:solidFill>
            </a:rPr>
            <a:t>FABRICACION DE </a:t>
          </a:r>
        </a:p>
      </dgm:t>
    </dgm:pt>
    <dgm:pt modelId="{791C65C9-AD20-4E6B-B272-4975032972E6}" type="parTrans" cxnId="{BF51437A-894B-40DA-BD95-56A6CC648AF2}">
      <dgm:prSet/>
      <dgm:spPr/>
      <dgm:t>
        <a:bodyPr/>
        <a:lstStyle/>
        <a:p>
          <a:endParaRPr lang="es-ES"/>
        </a:p>
      </dgm:t>
    </dgm:pt>
    <dgm:pt modelId="{2EA67C3B-4720-49C0-A56C-692237732053}" type="sibTrans" cxnId="{BF51437A-894B-40DA-BD95-56A6CC648AF2}">
      <dgm:prSet/>
      <dgm:spPr/>
      <dgm:t>
        <a:bodyPr/>
        <a:lstStyle/>
        <a:p>
          <a:endParaRPr lang="es-ES"/>
        </a:p>
      </dgm:t>
    </dgm:pt>
    <dgm:pt modelId="{F1EA74AA-096A-4005-B8E4-5E1AA0772273}">
      <dgm:prSet phldrT="[Texto]" custT="1"/>
      <dgm:spPr/>
      <dgm:t>
        <a:bodyPr/>
        <a:lstStyle/>
        <a:p>
          <a:r>
            <a:rPr lang="es-ES" sz="1200" b="0">
              <a:solidFill>
                <a:srgbClr val="FF0000"/>
              </a:solidFill>
            </a:rPr>
            <a:t>MERCANCIAS</a:t>
          </a:r>
        </a:p>
      </dgm:t>
    </dgm:pt>
    <dgm:pt modelId="{F1EB4694-18F7-4A90-B214-46A694E2ED17}" type="parTrans" cxnId="{293A96ED-3102-468A-9A20-DFF35A7446DD}">
      <dgm:prSet/>
      <dgm:spPr/>
      <dgm:t>
        <a:bodyPr/>
        <a:lstStyle/>
        <a:p>
          <a:endParaRPr lang="es-ES"/>
        </a:p>
      </dgm:t>
    </dgm:pt>
    <dgm:pt modelId="{36C82527-D2B3-41AF-A211-C2237634D4AD}" type="sibTrans" cxnId="{293A96ED-3102-468A-9A20-DFF35A7446DD}">
      <dgm:prSet/>
      <dgm:spPr/>
      <dgm:t>
        <a:bodyPr/>
        <a:lstStyle/>
        <a:p>
          <a:endParaRPr lang="es-ES"/>
        </a:p>
      </dgm:t>
    </dgm:pt>
    <dgm:pt modelId="{B90EDF33-977E-4B5B-9ABE-9F17C4F3065F}">
      <dgm:prSet phldrT="[Texto]" custT="1"/>
      <dgm:spPr/>
      <dgm:t>
        <a:bodyPr/>
        <a:lstStyle/>
        <a:p>
          <a:r>
            <a:rPr lang="es-ES" sz="1400">
              <a:solidFill>
                <a:srgbClr val="FF0000"/>
              </a:solidFill>
            </a:rPr>
            <a:t>VENTAS</a:t>
          </a:r>
        </a:p>
      </dgm:t>
    </dgm:pt>
    <dgm:pt modelId="{B264AE8F-1246-40D0-9062-98A779835D5D}" type="parTrans" cxnId="{B365AF45-506E-4EC7-A859-765DD31257DE}">
      <dgm:prSet/>
      <dgm:spPr/>
      <dgm:t>
        <a:bodyPr/>
        <a:lstStyle/>
        <a:p>
          <a:endParaRPr lang="es-ES"/>
        </a:p>
      </dgm:t>
    </dgm:pt>
    <dgm:pt modelId="{F228FD57-6D23-42FF-A47E-6D16639438B7}" type="sibTrans" cxnId="{B365AF45-506E-4EC7-A859-765DD31257DE}">
      <dgm:prSet/>
      <dgm:spPr/>
      <dgm:t>
        <a:bodyPr/>
        <a:lstStyle/>
        <a:p>
          <a:endParaRPr lang="es-ES"/>
        </a:p>
      </dgm:t>
    </dgm:pt>
    <dgm:pt modelId="{D4E71385-C0AD-4877-A2BB-085FC7EAFACE}">
      <dgm:prSet phldrT="[Texto]" custT="1"/>
      <dgm:spPr>
        <a:blipFill rotWithShape="0">
          <a:blip xmlns:r="http://schemas.openxmlformats.org/officeDocument/2006/relationships" r:embed="rId4"/>
          <a:stretch>
            <a:fillRect/>
          </a:stretch>
        </a:blipFill>
      </dgm:spPr>
      <dgm:t>
        <a:bodyPr/>
        <a:lstStyle/>
        <a:p>
          <a:r>
            <a:rPr lang="es-ES" sz="1400">
              <a:solidFill>
                <a:srgbClr val="92D050"/>
              </a:solidFill>
            </a:rPr>
            <a:t>EXISTENCIAS</a:t>
          </a:r>
        </a:p>
      </dgm:t>
    </dgm:pt>
    <dgm:pt modelId="{D0EA1219-5F31-4FC1-9197-582026B1CF92}" type="parTrans" cxnId="{7C0136BA-2D85-445D-A02C-FF3D47FBDDC0}">
      <dgm:prSet/>
      <dgm:spPr/>
      <dgm:t>
        <a:bodyPr/>
        <a:lstStyle/>
        <a:p>
          <a:endParaRPr lang="es-ES"/>
        </a:p>
      </dgm:t>
    </dgm:pt>
    <dgm:pt modelId="{96D4699D-393A-490E-9ACF-6168499DA097}" type="sibTrans" cxnId="{7C0136BA-2D85-445D-A02C-FF3D47FBDDC0}">
      <dgm:prSet/>
      <dgm:spPr/>
      <dgm:t>
        <a:bodyPr/>
        <a:lstStyle/>
        <a:p>
          <a:endParaRPr lang="es-ES"/>
        </a:p>
      </dgm:t>
    </dgm:pt>
    <dgm:pt modelId="{5E0D48E2-491D-45E5-BE47-7897A7B2483A}">
      <dgm:prSet phldrT="[Texto]" custT="1"/>
      <dgm:spPr/>
      <dgm:t>
        <a:bodyPr/>
        <a:lstStyle/>
        <a:p>
          <a:r>
            <a:rPr lang="es-ES" sz="1200">
              <a:solidFill>
                <a:srgbClr val="92D050"/>
              </a:solidFill>
            </a:rPr>
            <a:t>MERCANCIAS</a:t>
          </a:r>
        </a:p>
      </dgm:t>
    </dgm:pt>
    <dgm:pt modelId="{0BBFD1F5-9AC7-4820-B374-5BCE6C37227E}" type="parTrans" cxnId="{A53651D8-F1FE-47B9-B0B2-89A5F2AA68F9}">
      <dgm:prSet/>
      <dgm:spPr/>
      <dgm:t>
        <a:bodyPr/>
        <a:lstStyle/>
        <a:p>
          <a:endParaRPr lang="es-ES"/>
        </a:p>
      </dgm:t>
    </dgm:pt>
    <dgm:pt modelId="{DF5D91F7-3BD2-47A1-975D-46AB8F9D7911}" type="sibTrans" cxnId="{A53651D8-F1FE-47B9-B0B2-89A5F2AA68F9}">
      <dgm:prSet/>
      <dgm:spPr/>
      <dgm:t>
        <a:bodyPr/>
        <a:lstStyle/>
        <a:p>
          <a:endParaRPr lang="es-ES"/>
        </a:p>
      </dgm:t>
    </dgm:pt>
    <dgm:pt modelId="{9B36206F-DECC-467E-B959-A866902E41C1}">
      <dgm:prSet phldrT="[Texto]" custT="1"/>
      <dgm:spPr/>
      <dgm:t>
        <a:bodyPr/>
        <a:lstStyle/>
        <a:p>
          <a:r>
            <a:rPr lang="es-ES" sz="1200">
              <a:solidFill>
                <a:srgbClr val="92D050"/>
              </a:solidFill>
            </a:rPr>
            <a:t>PRODUCTOS</a:t>
          </a:r>
        </a:p>
      </dgm:t>
    </dgm:pt>
    <dgm:pt modelId="{15B15B25-B8CE-40D8-B5E6-C109A3442060}" type="parTrans" cxnId="{F0A6284B-CF10-45AF-B175-85ADD0E2E71F}">
      <dgm:prSet/>
      <dgm:spPr/>
      <dgm:t>
        <a:bodyPr/>
        <a:lstStyle/>
        <a:p>
          <a:endParaRPr lang="es-ES"/>
        </a:p>
      </dgm:t>
    </dgm:pt>
    <dgm:pt modelId="{25BED567-66BE-463F-A008-E8F7AFB87EB2}" type="sibTrans" cxnId="{F0A6284B-CF10-45AF-B175-85ADD0E2E71F}">
      <dgm:prSet/>
      <dgm:spPr/>
      <dgm:t>
        <a:bodyPr/>
        <a:lstStyle/>
        <a:p>
          <a:endParaRPr lang="es-ES"/>
        </a:p>
      </dgm:t>
    </dgm:pt>
    <dgm:pt modelId="{364FCE36-9934-4210-9030-E51332F8C822}" type="pres">
      <dgm:prSet presAssocID="{7848FDBA-1CEF-4248-B57A-ED24F3C057EA}" presName="Name0" presStyleCnt="0">
        <dgm:presLayoutVars>
          <dgm:dir/>
          <dgm:animLvl val="lvl"/>
          <dgm:resizeHandles val="exact"/>
        </dgm:presLayoutVars>
      </dgm:prSet>
      <dgm:spPr/>
      <dgm:t>
        <a:bodyPr/>
        <a:lstStyle/>
        <a:p>
          <a:endParaRPr lang="es-ES"/>
        </a:p>
      </dgm:t>
    </dgm:pt>
    <dgm:pt modelId="{E1D0C140-C82F-487E-B946-C3127287060F}" type="pres">
      <dgm:prSet presAssocID="{7848FDBA-1CEF-4248-B57A-ED24F3C057EA}" presName="tSp" presStyleCnt="0"/>
      <dgm:spPr/>
    </dgm:pt>
    <dgm:pt modelId="{BEF2649E-107C-4E17-A4C0-1E2E491A13E8}" type="pres">
      <dgm:prSet presAssocID="{7848FDBA-1CEF-4248-B57A-ED24F3C057EA}" presName="bSp" presStyleCnt="0"/>
      <dgm:spPr/>
    </dgm:pt>
    <dgm:pt modelId="{293B0BA5-6F98-4250-8A1E-9D4033E3B2D7}" type="pres">
      <dgm:prSet presAssocID="{7848FDBA-1CEF-4248-B57A-ED24F3C057EA}" presName="process" presStyleCnt="0"/>
      <dgm:spPr/>
    </dgm:pt>
    <dgm:pt modelId="{FDC98DBF-A447-47E0-B27F-58B1E267E944}" type="pres">
      <dgm:prSet presAssocID="{550B24C5-A4C5-4C60-92B7-4B9C00DD5265}" presName="composite1" presStyleCnt="0"/>
      <dgm:spPr/>
    </dgm:pt>
    <dgm:pt modelId="{B9FFDBAC-52B3-4E23-A21C-F7779A3ABE1E}" type="pres">
      <dgm:prSet presAssocID="{550B24C5-A4C5-4C60-92B7-4B9C00DD5265}" presName="dummyNode1" presStyleLbl="node1" presStyleIdx="0" presStyleCnt="3"/>
      <dgm:spPr/>
    </dgm:pt>
    <dgm:pt modelId="{FA51217A-8B44-4D67-A7BE-8C09C88C8216}" type="pres">
      <dgm:prSet presAssocID="{550B24C5-A4C5-4C60-92B7-4B9C00DD5265}" presName="childNode1" presStyleLbl="bgAcc1" presStyleIdx="0" presStyleCnt="3" custScaleY="66046" custLinFactNeighborX="4689" custLinFactNeighborY="-29461">
        <dgm:presLayoutVars>
          <dgm:bulletEnabled val="1"/>
        </dgm:presLayoutVars>
      </dgm:prSet>
      <dgm:spPr/>
      <dgm:t>
        <a:bodyPr/>
        <a:lstStyle/>
        <a:p>
          <a:endParaRPr lang="es-ES"/>
        </a:p>
      </dgm:t>
    </dgm:pt>
    <dgm:pt modelId="{683039B6-660D-4C2A-8E29-08DF5A8BDAF3}" type="pres">
      <dgm:prSet presAssocID="{550B24C5-A4C5-4C60-92B7-4B9C00DD5265}" presName="childNode1tx" presStyleLbl="bgAcc1" presStyleIdx="0" presStyleCnt="3">
        <dgm:presLayoutVars>
          <dgm:bulletEnabled val="1"/>
        </dgm:presLayoutVars>
      </dgm:prSet>
      <dgm:spPr/>
      <dgm:t>
        <a:bodyPr/>
        <a:lstStyle/>
        <a:p>
          <a:endParaRPr lang="es-ES"/>
        </a:p>
      </dgm:t>
    </dgm:pt>
    <dgm:pt modelId="{ECAB2788-1012-4131-ADA4-A57F9CB85329}" type="pres">
      <dgm:prSet presAssocID="{550B24C5-A4C5-4C60-92B7-4B9C00DD5265}" presName="parentNode1" presStyleLbl="node1" presStyleIdx="0" presStyleCnt="3" custScaleY="153720">
        <dgm:presLayoutVars>
          <dgm:chMax val="1"/>
          <dgm:bulletEnabled val="1"/>
        </dgm:presLayoutVars>
      </dgm:prSet>
      <dgm:spPr/>
      <dgm:t>
        <a:bodyPr/>
        <a:lstStyle/>
        <a:p>
          <a:endParaRPr lang="es-ES"/>
        </a:p>
      </dgm:t>
    </dgm:pt>
    <dgm:pt modelId="{5FCABE10-48C7-40A1-863C-E0D141F81249}" type="pres">
      <dgm:prSet presAssocID="{550B24C5-A4C5-4C60-92B7-4B9C00DD5265}" presName="connSite1" presStyleCnt="0"/>
      <dgm:spPr/>
    </dgm:pt>
    <dgm:pt modelId="{63009708-7A62-468D-BA03-BD8AE60B2CD1}" type="pres">
      <dgm:prSet presAssocID="{6C8A8995-FE8C-4FD2-8849-E20CA6E5CBB2}" presName="Name9" presStyleLbl="sibTrans2D1" presStyleIdx="0" presStyleCnt="2"/>
      <dgm:spPr/>
      <dgm:t>
        <a:bodyPr/>
        <a:lstStyle/>
        <a:p>
          <a:endParaRPr lang="es-ES"/>
        </a:p>
      </dgm:t>
    </dgm:pt>
    <dgm:pt modelId="{7C7827A0-93C5-4311-A162-BCD413D02EFE}" type="pres">
      <dgm:prSet presAssocID="{54BC2EDA-9FAB-4A61-9375-7461DF35EFA6}" presName="composite2" presStyleCnt="0"/>
      <dgm:spPr/>
    </dgm:pt>
    <dgm:pt modelId="{DCA1B500-06BA-403C-A1F3-6E0A94C3A961}" type="pres">
      <dgm:prSet presAssocID="{54BC2EDA-9FAB-4A61-9375-7461DF35EFA6}" presName="dummyNode2" presStyleLbl="node1" presStyleIdx="0" presStyleCnt="3"/>
      <dgm:spPr/>
    </dgm:pt>
    <dgm:pt modelId="{DA8B7C85-F998-443D-B38F-2912E4060339}" type="pres">
      <dgm:prSet presAssocID="{54BC2EDA-9FAB-4A61-9375-7461DF35EFA6}" presName="childNode2" presStyleLbl="bgAcc1" presStyleIdx="1" presStyleCnt="3">
        <dgm:presLayoutVars>
          <dgm:bulletEnabled val="1"/>
        </dgm:presLayoutVars>
      </dgm:prSet>
      <dgm:spPr/>
      <dgm:t>
        <a:bodyPr/>
        <a:lstStyle/>
        <a:p>
          <a:endParaRPr lang="es-ES"/>
        </a:p>
      </dgm:t>
    </dgm:pt>
    <dgm:pt modelId="{901B70BA-C00B-4071-9A9E-F4BC5C5243AF}" type="pres">
      <dgm:prSet presAssocID="{54BC2EDA-9FAB-4A61-9375-7461DF35EFA6}" presName="childNode2tx" presStyleLbl="bgAcc1" presStyleIdx="1" presStyleCnt="3">
        <dgm:presLayoutVars>
          <dgm:bulletEnabled val="1"/>
        </dgm:presLayoutVars>
      </dgm:prSet>
      <dgm:spPr/>
      <dgm:t>
        <a:bodyPr/>
        <a:lstStyle/>
        <a:p>
          <a:endParaRPr lang="es-ES"/>
        </a:p>
      </dgm:t>
    </dgm:pt>
    <dgm:pt modelId="{C5646FB4-A4DD-40DC-8D94-6E63D2A99870}" type="pres">
      <dgm:prSet presAssocID="{54BC2EDA-9FAB-4A61-9375-7461DF35EFA6}" presName="parentNode2" presStyleLbl="node1" presStyleIdx="1" presStyleCnt="3">
        <dgm:presLayoutVars>
          <dgm:chMax val="0"/>
          <dgm:bulletEnabled val="1"/>
        </dgm:presLayoutVars>
      </dgm:prSet>
      <dgm:spPr/>
      <dgm:t>
        <a:bodyPr/>
        <a:lstStyle/>
        <a:p>
          <a:endParaRPr lang="es-ES"/>
        </a:p>
      </dgm:t>
    </dgm:pt>
    <dgm:pt modelId="{4BF63761-D890-4181-BD3F-43B819C95AC8}" type="pres">
      <dgm:prSet presAssocID="{54BC2EDA-9FAB-4A61-9375-7461DF35EFA6}" presName="connSite2" presStyleCnt="0"/>
      <dgm:spPr/>
    </dgm:pt>
    <dgm:pt modelId="{A2EC0A72-B8C6-4AFC-8A3C-60DF507484FE}" type="pres">
      <dgm:prSet presAssocID="{789E9849-E030-48D6-8249-634A48ADA3EA}" presName="Name18" presStyleLbl="sibTrans2D1" presStyleIdx="1" presStyleCnt="2"/>
      <dgm:spPr/>
      <dgm:t>
        <a:bodyPr/>
        <a:lstStyle/>
        <a:p>
          <a:endParaRPr lang="es-ES"/>
        </a:p>
      </dgm:t>
    </dgm:pt>
    <dgm:pt modelId="{8F2D6426-114A-4E84-B044-C7340AFF4BCF}" type="pres">
      <dgm:prSet presAssocID="{B90EDF33-977E-4B5B-9ABE-9F17C4F3065F}" presName="composite1" presStyleCnt="0"/>
      <dgm:spPr/>
    </dgm:pt>
    <dgm:pt modelId="{30CE0EFB-35CE-4A72-80FB-046493448169}" type="pres">
      <dgm:prSet presAssocID="{B90EDF33-977E-4B5B-9ABE-9F17C4F3065F}" presName="dummyNode1" presStyleLbl="node1" presStyleIdx="1" presStyleCnt="3"/>
      <dgm:spPr/>
    </dgm:pt>
    <dgm:pt modelId="{76F075F6-790F-48DC-AD86-7FBCFA5B7D13}" type="pres">
      <dgm:prSet presAssocID="{B90EDF33-977E-4B5B-9ABE-9F17C4F3065F}" presName="childNode1" presStyleLbl="bgAcc1" presStyleIdx="2" presStyleCnt="3">
        <dgm:presLayoutVars>
          <dgm:bulletEnabled val="1"/>
        </dgm:presLayoutVars>
      </dgm:prSet>
      <dgm:spPr/>
      <dgm:t>
        <a:bodyPr/>
        <a:lstStyle/>
        <a:p>
          <a:endParaRPr lang="es-ES"/>
        </a:p>
      </dgm:t>
    </dgm:pt>
    <dgm:pt modelId="{001CA380-6494-4472-9953-8B07ED065842}" type="pres">
      <dgm:prSet presAssocID="{B90EDF33-977E-4B5B-9ABE-9F17C4F3065F}" presName="childNode1tx" presStyleLbl="bgAcc1" presStyleIdx="2" presStyleCnt="3">
        <dgm:presLayoutVars>
          <dgm:bulletEnabled val="1"/>
        </dgm:presLayoutVars>
      </dgm:prSet>
      <dgm:spPr/>
      <dgm:t>
        <a:bodyPr/>
        <a:lstStyle/>
        <a:p>
          <a:endParaRPr lang="es-ES"/>
        </a:p>
      </dgm:t>
    </dgm:pt>
    <dgm:pt modelId="{D79F9A2D-8343-4191-9024-79BEF39346C4}" type="pres">
      <dgm:prSet presAssocID="{B90EDF33-977E-4B5B-9ABE-9F17C4F3065F}" presName="parentNode1" presStyleLbl="node1" presStyleIdx="2" presStyleCnt="3">
        <dgm:presLayoutVars>
          <dgm:chMax val="1"/>
          <dgm:bulletEnabled val="1"/>
        </dgm:presLayoutVars>
      </dgm:prSet>
      <dgm:spPr/>
      <dgm:t>
        <a:bodyPr/>
        <a:lstStyle/>
        <a:p>
          <a:endParaRPr lang="es-ES"/>
        </a:p>
      </dgm:t>
    </dgm:pt>
    <dgm:pt modelId="{89BF5615-04DD-4E2B-9512-1933BCCAAD6B}" type="pres">
      <dgm:prSet presAssocID="{B90EDF33-977E-4B5B-9ABE-9F17C4F3065F}" presName="connSite1" presStyleCnt="0"/>
      <dgm:spPr/>
    </dgm:pt>
  </dgm:ptLst>
  <dgm:cxnLst>
    <dgm:cxn modelId="{68132040-7F41-4DB5-BD55-706CDE611D2C}" type="presOf" srcId="{7848FDBA-1CEF-4248-B57A-ED24F3C057EA}" destId="{364FCE36-9934-4210-9030-E51332F8C822}" srcOrd="0" destOrd="0" presId="urn:microsoft.com/office/officeart/2005/8/layout/hProcess4"/>
    <dgm:cxn modelId="{5A95C8E1-B117-4178-B835-3EC363A9B729}" type="presOf" srcId="{68560EC7-6265-4E86-89C0-A26933FE67BE}" destId="{FA51217A-8B44-4D67-A7BE-8C09C88C8216}" srcOrd="0" destOrd="1" presId="urn:microsoft.com/office/officeart/2005/8/layout/hProcess4"/>
    <dgm:cxn modelId="{293A96ED-3102-468A-9A20-DFF35A7446DD}" srcId="{54BC2EDA-9FAB-4A61-9375-7461DF35EFA6}" destId="{F1EA74AA-096A-4005-B8E4-5E1AA0772273}" srcOrd="1" destOrd="0" parTransId="{F1EB4694-18F7-4A90-B214-46A694E2ED17}" sibTransId="{36C82527-D2B3-41AF-A211-C2237634D4AD}"/>
    <dgm:cxn modelId="{7F2B1775-354E-4DB2-96F2-755F4CE6160F}" type="presOf" srcId="{9B36206F-DECC-467E-B959-A866902E41C1}" destId="{76F075F6-790F-48DC-AD86-7FBCFA5B7D13}" srcOrd="0" destOrd="2" presId="urn:microsoft.com/office/officeart/2005/8/layout/hProcess4"/>
    <dgm:cxn modelId="{A53651D8-F1FE-47B9-B0B2-89A5F2AA68F9}" srcId="{B90EDF33-977E-4B5B-9ABE-9F17C4F3065F}" destId="{5E0D48E2-491D-45E5-BE47-7897A7B2483A}" srcOrd="1" destOrd="0" parTransId="{0BBFD1F5-9AC7-4820-B374-5BCE6C37227E}" sibTransId="{DF5D91F7-3BD2-47A1-975D-46AB8F9D7911}"/>
    <dgm:cxn modelId="{6CED8FAB-16C7-40C6-B14D-7D90B60BE75B}" type="presOf" srcId="{552BF6D0-E292-44B3-B5E6-C4612F95DDC8}" destId="{901B70BA-C00B-4071-9A9E-F4BC5C5243AF}" srcOrd="1" destOrd="0" presId="urn:microsoft.com/office/officeart/2005/8/layout/hProcess4"/>
    <dgm:cxn modelId="{225F5F8C-4BC0-4C9D-BC22-3571FDE2805B}" type="presOf" srcId="{9B36206F-DECC-467E-B959-A866902E41C1}" destId="{001CA380-6494-4472-9953-8B07ED065842}" srcOrd="1" destOrd="2" presId="urn:microsoft.com/office/officeart/2005/8/layout/hProcess4"/>
    <dgm:cxn modelId="{1BC88EC6-0022-4897-89C8-71F3EC2BFC9E}" srcId="{7848FDBA-1CEF-4248-B57A-ED24F3C057EA}" destId="{54BC2EDA-9FAB-4A61-9375-7461DF35EFA6}" srcOrd="1" destOrd="0" parTransId="{51614A02-EE28-4FA3-A584-6BED17B5B1FE}" sibTransId="{789E9849-E030-48D6-8249-634A48ADA3EA}"/>
    <dgm:cxn modelId="{B4CEB660-E5B8-4EC9-9BD2-C477CC4087BE}" type="presOf" srcId="{D4E71385-C0AD-4877-A2BB-085FC7EAFACE}" destId="{76F075F6-790F-48DC-AD86-7FBCFA5B7D13}" srcOrd="0" destOrd="0" presId="urn:microsoft.com/office/officeart/2005/8/layout/hProcess4"/>
    <dgm:cxn modelId="{5D070F8C-1702-42F3-BB1F-697F2F28B06A}" type="presOf" srcId="{550B24C5-A4C5-4C60-92B7-4B9C00DD5265}" destId="{ECAB2788-1012-4131-ADA4-A57F9CB85329}" srcOrd="0" destOrd="0" presId="urn:microsoft.com/office/officeart/2005/8/layout/hProcess4"/>
    <dgm:cxn modelId="{F0A6284B-CF10-45AF-B175-85ADD0E2E71F}" srcId="{B90EDF33-977E-4B5B-9ABE-9F17C4F3065F}" destId="{9B36206F-DECC-467E-B959-A866902E41C1}" srcOrd="2" destOrd="0" parTransId="{15B15B25-B8CE-40D8-B5E6-C109A3442060}" sibTransId="{25BED567-66BE-463F-A008-E8F7AFB87EB2}"/>
    <dgm:cxn modelId="{9553642B-63C7-4CB4-9C50-4AF9D36B4D2A}" type="presOf" srcId="{F1EA74AA-096A-4005-B8E4-5E1AA0772273}" destId="{901B70BA-C00B-4071-9A9E-F4BC5C5243AF}" srcOrd="1" destOrd="1" presId="urn:microsoft.com/office/officeart/2005/8/layout/hProcess4"/>
    <dgm:cxn modelId="{B365AF45-506E-4EC7-A859-765DD31257DE}" srcId="{7848FDBA-1CEF-4248-B57A-ED24F3C057EA}" destId="{B90EDF33-977E-4B5B-9ABE-9F17C4F3065F}" srcOrd="2" destOrd="0" parTransId="{B264AE8F-1246-40D0-9062-98A779835D5D}" sibTransId="{F228FD57-6D23-42FF-A47E-6D16639438B7}"/>
    <dgm:cxn modelId="{15FCCDFA-4218-4118-887F-EF639B1D7CC6}" type="presOf" srcId="{B90EDF33-977E-4B5B-9ABE-9F17C4F3065F}" destId="{D79F9A2D-8343-4191-9024-79BEF39346C4}" srcOrd="0" destOrd="0" presId="urn:microsoft.com/office/officeart/2005/8/layout/hProcess4"/>
    <dgm:cxn modelId="{46A43132-8840-47A4-81E7-6930BE8F405C}" srcId="{7848FDBA-1CEF-4248-B57A-ED24F3C057EA}" destId="{550B24C5-A4C5-4C60-92B7-4B9C00DD5265}" srcOrd="0" destOrd="0" parTransId="{129E5389-715A-419C-A6A2-D696A83FB15D}" sibTransId="{6C8A8995-FE8C-4FD2-8849-E20CA6E5CBB2}"/>
    <dgm:cxn modelId="{7B7DAFC3-37DC-4575-9E86-3AE581DA3B54}" type="presOf" srcId="{F1EA74AA-096A-4005-B8E4-5E1AA0772273}" destId="{DA8B7C85-F998-443D-B38F-2912E4060339}" srcOrd="0" destOrd="1" presId="urn:microsoft.com/office/officeart/2005/8/layout/hProcess4"/>
    <dgm:cxn modelId="{3E450C7F-2B10-406C-BC44-C0A39C59A01C}" type="presOf" srcId="{789E9849-E030-48D6-8249-634A48ADA3EA}" destId="{A2EC0A72-B8C6-4AFC-8A3C-60DF507484FE}" srcOrd="0" destOrd="0" presId="urn:microsoft.com/office/officeart/2005/8/layout/hProcess4"/>
    <dgm:cxn modelId="{7C0136BA-2D85-445D-A02C-FF3D47FBDDC0}" srcId="{B90EDF33-977E-4B5B-9ABE-9F17C4F3065F}" destId="{D4E71385-C0AD-4877-A2BB-085FC7EAFACE}" srcOrd="0" destOrd="0" parTransId="{D0EA1219-5F31-4FC1-9197-582026B1CF92}" sibTransId="{96D4699D-393A-490E-9ACF-6168499DA097}"/>
    <dgm:cxn modelId="{6F078A99-17C5-4421-9D52-E3597F30F3D1}" type="presOf" srcId="{552BF6D0-E292-44B3-B5E6-C4612F95DDC8}" destId="{DA8B7C85-F998-443D-B38F-2912E4060339}" srcOrd="0" destOrd="0" presId="urn:microsoft.com/office/officeart/2005/8/layout/hProcess4"/>
    <dgm:cxn modelId="{3C371A74-0FBB-474D-B75A-D75300DD84EC}" type="presOf" srcId="{03AE59F0-D435-4CFF-B131-8439176154CE}" destId="{FA51217A-8B44-4D67-A7BE-8C09C88C8216}" srcOrd="0" destOrd="0" presId="urn:microsoft.com/office/officeart/2005/8/layout/hProcess4"/>
    <dgm:cxn modelId="{14C57E36-B5C9-4954-8C32-F072FB2AA05E}" srcId="{550B24C5-A4C5-4C60-92B7-4B9C00DD5265}" destId="{68560EC7-6265-4E86-89C0-A26933FE67BE}" srcOrd="1" destOrd="0" parTransId="{9C619AEE-3D09-4106-9CA4-0C795D365ABF}" sibTransId="{81C5F9C7-FCC0-4748-AFEE-19DB2E6D750E}"/>
    <dgm:cxn modelId="{3D7890BB-F2DD-49FC-A0DE-87EF4DF49799}" type="presOf" srcId="{68560EC7-6265-4E86-89C0-A26933FE67BE}" destId="{683039B6-660D-4C2A-8E29-08DF5A8BDAF3}" srcOrd="1" destOrd="1" presId="urn:microsoft.com/office/officeart/2005/8/layout/hProcess4"/>
    <dgm:cxn modelId="{BF51437A-894B-40DA-BD95-56A6CC648AF2}" srcId="{54BC2EDA-9FAB-4A61-9375-7461DF35EFA6}" destId="{552BF6D0-E292-44B3-B5E6-C4612F95DDC8}" srcOrd="0" destOrd="0" parTransId="{791C65C9-AD20-4E6B-B272-4975032972E6}" sibTransId="{2EA67C3B-4720-49C0-A56C-692237732053}"/>
    <dgm:cxn modelId="{3CB34257-5A5F-4FF1-B528-3746DA73B3AC}" type="presOf" srcId="{54BC2EDA-9FAB-4A61-9375-7461DF35EFA6}" destId="{C5646FB4-A4DD-40DC-8D94-6E63D2A99870}" srcOrd="0" destOrd="0" presId="urn:microsoft.com/office/officeart/2005/8/layout/hProcess4"/>
    <dgm:cxn modelId="{FE8DACE3-9351-43D6-BC65-4D9B749A56CC}" type="presOf" srcId="{5E0D48E2-491D-45E5-BE47-7897A7B2483A}" destId="{76F075F6-790F-48DC-AD86-7FBCFA5B7D13}" srcOrd="0" destOrd="1" presId="urn:microsoft.com/office/officeart/2005/8/layout/hProcess4"/>
    <dgm:cxn modelId="{037C40AB-9EF3-4E1E-8E5E-AEDA8C416172}" type="presOf" srcId="{D4E71385-C0AD-4877-A2BB-085FC7EAFACE}" destId="{001CA380-6494-4472-9953-8B07ED065842}" srcOrd="1" destOrd="0" presId="urn:microsoft.com/office/officeart/2005/8/layout/hProcess4"/>
    <dgm:cxn modelId="{B6E83C06-FB1E-4AF9-B4B3-B7F5638207E6}" type="presOf" srcId="{5E0D48E2-491D-45E5-BE47-7897A7B2483A}" destId="{001CA380-6494-4472-9953-8B07ED065842}" srcOrd="1" destOrd="1" presId="urn:microsoft.com/office/officeart/2005/8/layout/hProcess4"/>
    <dgm:cxn modelId="{C7B45E80-1FD3-498F-81C1-EBF9BA83E60B}" type="presOf" srcId="{03AE59F0-D435-4CFF-B131-8439176154CE}" destId="{683039B6-660D-4C2A-8E29-08DF5A8BDAF3}" srcOrd="1" destOrd="0" presId="urn:microsoft.com/office/officeart/2005/8/layout/hProcess4"/>
    <dgm:cxn modelId="{F4F659A7-AF50-4817-BDE5-4D98782E514C}" type="presOf" srcId="{6C8A8995-FE8C-4FD2-8849-E20CA6E5CBB2}" destId="{63009708-7A62-468D-BA03-BD8AE60B2CD1}" srcOrd="0" destOrd="0" presId="urn:microsoft.com/office/officeart/2005/8/layout/hProcess4"/>
    <dgm:cxn modelId="{3BBFB432-26C3-432F-AFCA-2D6F23E3DD0B}" srcId="{550B24C5-A4C5-4C60-92B7-4B9C00DD5265}" destId="{03AE59F0-D435-4CFF-B131-8439176154CE}" srcOrd="0" destOrd="0" parTransId="{004267E7-C75B-4F3C-94C6-908D89C394FF}" sibTransId="{3AE5F125-9179-4AF8-B4FA-14C755DE63E8}"/>
    <dgm:cxn modelId="{161FB86B-C8EC-4EC7-98C4-CDCE9E53A7B8}" type="presParOf" srcId="{364FCE36-9934-4210-9030-E51332F8C822}" destId="{E1D0C140-C82F-487E-B946-C3127287060F}" srcOrd="0" destOrd="0" presId="urn:microsoft.com/office/officeart/2005/8/layout/hProcess4"/>
    <dgm:cxn modelId="{B21EEEB4-40E9-4C46-9A33-8783C92171FC}" type="presParOf" srcId="{364FCE36-9934-4210-9030-E51332F8C822}" destId="{BEF2649E-107C-4E17-A4C0-1E2E491A13E8}" srcOrd="1" destOrd="0" presId="urn:microsoft.com/office/officeart/2005/8/layout/hProcess4"/>
    <dgm:cxn modelId="{5E07590D-A702-4117-A53C-DBD514B3C161}" type="presParOf" srcId="{364FCE36-9934-4210-9030-E51332F8C822}" destId="{293B0BA5-6F98-4250-8A1E-9D4033E3B2D7}" srcOrd="2" destOrd="0" presId="urn:microsoft.com/office/officeart/2005/8/layout/hProcess4"/>
    <dgm:cxn modelId="{D6AAC9F7-909C-4498-B044-F6DF3565D6F7}" type="presParOf" srcId="{293B0BA5-6F98-4250-8A1E-9D4033E3B2D7}" destId="{FDC98DBF-A447-47E0-B27F-58B1E267E944}" srcOrd="0" destOrd="0" presId="urn:microsoft.com/office/officeart/2005/8/layout/hProcess4"/>
    <dgm:cxn modelId="{2924D69E-BDD1-4C80-A875-09BBBD5E6F46}" type="presParOf" srcId="{FDC98DBF-A447-47E0-B27F-58B1E267E944}" destId="{B9FFDBAC-52B3-4E23-A21C-F7779A3ABE1E}" srcOrd="0" destOrd="0" presId="urn:microsoft.com/office/officeart/2005/8/layout/hProcess4"/>
    <dgm:cxn modelId="{88552DAE-831E-4502-A477-7D88BC137399}" type="presParOf" srcId="{FDC98DBF-A447-47E0-B27F-58B1E267E944}" destId="{FA51217A-8B44-4D67-A7BE-8C09C88C8216}" srcOrd="1" destOrd="0" presId="urn:microsoft.com/office/officeart/2005/8/layout/hProcess4"/>
    <dgm:cxn modelId="{3BB597C2-5FCD-4E70-B808-29C3973E116B}" type="presParOf" srcId="{FDC98DBF-A447-47E0-B27F-58B1E267E944}" destId="{683039B6-660D-4C2A-8E29-08DF5A8BDAF3}" srcOrd="2" destOrd="0" presId="urn:microsoft.com/office/officeart/2005/8/layout/hProcess4"/>
    <dgm:cxn modelId="{16D96EA3-8747-43B3-8631-1A0605FAF67D}" type="presParOf" srcId="{FDC98DBF-A447-47E0-B27F-58B1E267E944}" destId="{ECAB2788-1012-4131-ADA4-A57F9CB85329}" srcOrd="3" destOrd="0" presId="urn:microsoft.com/office/officeart/2005/8/layout/hProcess4"/>
    <dgm:cxn modelId="{29D307E3-28EC-4FA2-B176-BDE475FBB9AC}" type="presParOf" srcId="{FDC98DBF-A447-47E0-B27F-58B1E267E944}" destId="{5FCABE10-48C7-40A1-863C-E0D141F81249}" srcOrd="4" destOrd="0" presId="urn:microsoft.com/office/officeart/2005/8/layout/hProcess4"/>
    <dgm:cxn modelId="{3FA09FD1-6F3E-4F93-9FC9-DD3EB3408740}" type="presParOf" srcId="{293B0BA5-6F98-4250-8A1E-9D4033E3B2D7}" destId="{63009708-7A62-468D-BA03-BD8AE60B2CD1}" srcOrd="1" destOrd="0" presId="urn:microsoft.com/office/officeart/2005/8/layout/hProcess4"/>
    <dgm:cxn modelId="{C7916707-1B65-40DE-AC64-7CD3442F0587}" type="presParOf" srcId="{293B0BA5-6F98-4250-8A1E-9D4033E3B2D7}" destId="{7C7827A0-93C5-4311-A162-BCD413D02EFE}" srcOrd="2" destOrd="0" presId="urn:microsoft.com/office/officeart/2005/8/layout/hProcess4"/>
    <dgm:cxn modelId="{599E0A27-7779-4C70-B0E4-35B9F52DB660}" type="presParOf" srcId="{7C7827A0-93C5-4311-A162-BCD413D02EFE}" destId="{DCA1B500-06BA-403C-A1F3-6E0A94C3A961}" srcOrd="0" destOrd="0" presId="urn:microsoft.com/office/officeart/2005/8/layout/hProcess4"/>
    <dgm:cxn modelId="{2E336D1A-2FD8-49A7-BB7C-5FDB01F4480A}" type="presParOf" srcId="{7C7827A0-93C5-4311-A162-BCD413D02EFE}" destId="{DA8B7C85-F998-443D-B38F-2912E4060339}" srcOrd="1" destOrd="0" presId="urn:microsoft.com/office/officeart/2005/8/layout/hProcess4"/>
    <dgm:cxn modelId="{04D2147A-5092-4E02-9FF4-0517979AFEA8}" type="presParOf" srcId="{7C7827A0-93C5-4311-A162-BCD413D02EFE}" destId="{901B70BA-C00B-4071-9A9E-F4BC5C5243AF}" srcOrd="2" destOrd="0" presId="urn:microsoft.com/office/officeart/2005/8/layout/hProcess4"/>
    <dgm:cxn modelId="{4DECF4EA-E0DB-4575-AEB2-DF3580674881}" type="presParOf" srcId="{7C7827A0-93C5-4311-A162-BCD413D02EFE}" destId="{C5646FB4-A4DD-40DC-8D94-6E63D2A99870}" srcOrd="3" destOrd="0" presId="urn:microsoft.com/office/officeart/2005/8/layout/hProcess4"/>
    <dgm:cxn modelId="{682890D9-70DB-4CCB-B955-F56A792C4549}" type="presParOf" srcId="{7C7827A0-93C5-4311-A162-BCD413D02EFE}" destId="{4BF63761-D890-4181-BD3F-43B819C95AC8}" srcOrd="4" destOrd="0" presId="urn:microsoft.com/office/officeart/2005/8/layout/hProcess4"/>
    <dgm:cxn modelId="{15B26356-5077-4807-AB20-3354D57A0234}" type="presParOf" srcId="{293B0BA5-6F98-4250-8A1E-9D4033E3B2D7}" destId="{A2EC0A72-B8C6-4AFC-8A3C-60DF507484FE}" srcOrd="3" destOrd="0" presId="urn:microsoft.com/office/officeart/2005/8/layout/hProcess4"/>
    <dgm:cxn modelId="{25A4DDF4-827B-48C3-A9E8-65F0E5C8768E}" type="presParOf" srcId="{293B0BA5-6F98-4250-8A1E-9D4033E3B2D7}" destId="{8F2D6426-114A-4E84-B044-C7340AFF4BCF}" srcOrd="4" destOrd="0" presId="urn:microsoft.com/office/officeart/2005/8/layout/hProcess4"/>
    <dgm:cxn modelId="{C326ACB4-E793-4DC8-80D2-38BDFB19B955}" type="presParOf" srcId="{8F2D6426-114A-4E84-B044-C7340AFF4BCF}" destId="{30CE0EFB-35CE-4A72-80FB-046493448169}" srcOrd="0" destOrd="0" presId="urn:microsoft.com/office/officeart/2005/8/layout/hProcess4"/>
    <dgm:cxn modelId="{6C4D55E9-F3B6-463E-842A-0480653D7692}" type="presParOf" srcId="{8F2D6426-114A-4E84-B044-C7340AFF4BCF}" destId="{76F075F6-790F-48DC-AD86-7FBCFA5B7D13}" srcOrd="1" destOrd="0" presId="urn:microsoft.com/office/officeart/2005/8/layout/hProcess4"/>
    <dgm:cxn modelId="{DEF7853E-83E0-4EB7-8F0A-6143CBF7E8A0}" type="presParOf" srcId="{8F2D6426-114A-4E84-B044-C7340AFF4BCF}" destId="{001CA380-6494-4472-9953-8B07ED065842}" srcOrd="2" destOrd="0" presId="urn:microsoft.com/office/officeart/2005/8/layout/hProcess4"/>
    <dgm:cxn modelId="{9C09460F-0A99-4EE6-85D9-4CEA56B2AA48}" type="presParOf" srcId="{8F2D6426-114A-4E84-B044-C7340AFF4BCF}" destId="{D79F9A2D-8343-4191-9024-79BEF39346C4}" srcOrd="3" destOrd="0" presId="urn:microsoft.com/office/officeart/2005/8/layout/hProcess4"/>
    <dgm:cxn modelId="{5050EA1A-9326-4756-907B-7E4C76CE569E}" type="presParOf" srcId="{8F2D6426-114A-4E84-B044-C7340AFF4BCF}" destId="{89BF5615-04DD-4E2B-9512-1933BCCAAD6B}" srcOrd="4" destOrd="0" presId="urn:microsoft.com/office/officeart/2005/8/layout/h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B9D21B-EB8B-453B-BA78-2005DF6E7DBC}"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s-ES"/>
        </a:p>
      </dgm:t>
    </dgm:pt>
    <dgm:pt modelId="{49FA636D-5C5F-4B8F-BC59-2528ABD32F7A}">
      <dgm:prSet phldrT="[Texto]" custT="1"/>
      <dgm:spPr>
        <a:blipFill rotWithShape="0">
          <a:blip xmlns:r="http://schemas.openxmlformats.org/officeDocument/2006/relationships" r:embed="rId1"/>
          <a:stretch>
            <a:fillRect/>
          </a:stretch>
        </a:blipFill>
      </dgm:spPr>
      <dgm:t>
        <a:bodyPr/>
        <a:lstStyle/>
        <a:p>
          <a:r>
            <a:rPr lang="es-ES" sz="1400">
              <a:solidFill>
                <a:srgbClr val="FF0000"/>
              </a:solidFill>
            </a:rPr>
            <a:t>COMPRA DE</a:t>
          </a:r>
        </a:p>
        <a:p>
          <a:r>
            <a:rPr lang="es-ES" sz="1200">
              <a:solidFill>
                <a:srgbClr val="FF0000"/>
              </a:solidFill>
            </a:rPr>
            <a:t>MERCANCIAS</a:t>
          </a:r>
        </a:p>
      </dgm:t>
    </dgm:pt>
    <dgm:pt modelId="{0F7E1BFB-0B2B-467E-BFD7-EF822F4DC029}" type="parTrans" cxnId="{E8E550C6-1BE6-462C-8B52-42B0FCA89237}">
      <dgm:prSet/>
      <dgm:spPr/>
      <dgm:t>
        <a:bodyPr/>
        <a:lstStyle/>
        <a:p>
          <a:endParaRPr lang="es-ES"/>
        </a:p>
      </dgm:t>
    </dgm:pt>
    <dgm:pt modelId="{90709A99-4BDD-4EF4-846D-DD898DD931BA}" type="sibTrans" cxnId="{E8E550C6-1BE6-462C-8B52-42B0FCA89237}">
      <dgm:prSet/>
      <dgm:spPr/>
      <dgm:t>
        <a:bodyPr/>
        <a:lstStyle/>
        <a:p>
          <a:endParaRPr lang="es-ES"/>
        </a:p>
      </dgm:t>
    </dgm:pt>
    <dgm:pt modelId="{1A1D68E9-5F75-44ED-AB07-A0FA36D6FE31}">
      <dgm:prSet phldrT="[Texto]" phldr="1"/>
      <dgm:spPr/>
      <dgm:t>
        <a:bodyPr/>
        <a:lstStyle/>
        <a:p>
          <a:endParaRPr lang="es-ES"/>
        </a:p>
      </dgm:t>
    </dgm:pt>
    <dgm:pt modelId="{A5913AA3-89CF-47D8-B7A2-4D67039DFABC}" type="parTrans" cxnId="{2E53512D-07D8-4EE6-BF37-7C05B156A279}">
      <dgm:prSet/>
      <dgm:spPr/>
      <dgm:t>
        <a:bodyPr/>
        <a:lstStyle/>
        <a:p>
          <a:endParaRPr lang="es-ES"/>
        </a:p>
      </dgm:t>
    </dgm:pt>
    <dgm:pt modelId="{9E5D433E-4502-433B-B679-510A7AD319A0}" type="sibTrans" cxnId="{2E53512D-07D8-4EE6-BF37-7C05B156A279}">
      <dgm:prSet/>
      <dgm:spPr/>
      <dgm:t>
        <a:bodyPr/>
        <a:lstStyle/>
        <a:p>
          <a:endParaRPr lang="es-ES"/>
        </a:p>
      </dgm:t>
    </dgm:pt>
    <dgm:pt modelId="{902D7891-E911-459C-8D73-626BE25F6B29}">
      <dgm:prSet phldrT="[Texto]" phldr="1"/>
      <dgm:spPr/>
      <dgm:t>
        <a:bodyPr/>
        <a:lstStyle/>
        <a:p>
          <a:endParaRPr lang="es-ES"/>
        </a:p>
      </dgm:t>
    </dgm:pt>
    <dgm:pt modelId="{193C99A8-0E4A-4EC9-87EB-9AF44663F77F}" type="parTrans" cxnId="{53526324-2AC5-43EF-B4AC-9396C435CE63}">
      <dgm:prSet/>
      <dgm:spPr/>
      <dgm:t>
        <a:bodyPr/>
        <a:lstStyle/>
        <a:p>
          <a:endParaRPr lang="es-ES"/>
        </a:p>
      </dgm:t>
    </dgm:pt>
    <dgm:pt modelId="{5A3D7C8A-1A77-424D-9585-279E794C2D23}" type="sibTrans" cxnId="{53526324-2AC5-43EF-B4AC-9396C435CE63}">
      <dgm:prSet/>
      <dgm:spPr/>
      <dgm:t>
        <a:bodyPr/>
        <a:lstStyle/>
        <a:p>
          <a:endParaRPr lang="es-ES"/>
        </a:p>
      </dgm:t>
    </dgm:pt>
    <dgm:pt modelId="{590B5347-9070-4A66-A666-8F0577D66BF6}">
      <dgm:prSet phldrT="[Texto]" custT="1"/>
      <dgm:spPr>
        <a:blipFill rotWithShape="0">
          <a:blip xmlns:r="http://schemas.openxmlformats.org/officeDocument/2006/relationships" r:embed="rId2"/>
          <a:stretch>
            <a:fillRect/>
          </a:stretch>
        </a:blipFill>
      </dgm:spPr>
      <dgm:t>
        <a:bodyPr/>
        <a:lstStyle/>
        <a:p>
          <a:r>
            <a:rPr lang="es-ES" sz="1200">
              <a:solidFill>
                <a:srgbClr val="FF0000"/>
              </a:solidFill>
            </a:rPr>
            <a:t>EXISTENCIAS</a:t>
          </a:r>
        </a:p>
        <a:p>
          <a:r>
            <a:rPr lang="es-ES" sz="1200">
              <a:solidFill>
                <a:srgbClr val="FF0000"/>
              </a:solidFill>
            </a:rPr>
            <a:t>ALMACEN</a:t>
          </a:r>
        </a:p>
      </dgm:t>
    </dgm:pt>
    <dgm:pt modelId="{4F659FA8-AC2D-4202-8F32-2D0A345EEC6E}" type="parTrans" cxnId="{D9A8AF6A-7B3C-4724-BA8C-CA8A40C210D0}">
      <dgm:prSet/>
      <dgm:spPr/>
      <dgm:t>
        <a:bodyPr/>
        <a:lstStyle/>
        <a:p>
          <a:endParaRPr lang="es-ES"/>
        </a:p>
      </dgm:t>
    </dgm:pt>
    <dgm:pt modelId="{D59B67AB-3C32-4E70-A156-D7D02733BDB7}" type="sibTrans" cxnId="{D9A8AF6A-7B3C-4724-BA8C-CA8A40C210D0}">
      <dgm:prSet/>
      <dgm:spPr/>
      <dgm:t>
        <a:bodyPr/>
        <a:lstStyle/>
        <a:p>
          <a:endParaRPr lang="es-ES"/>
        </a:p>
      </dgm:t>
    </dgm:pt>
    <dgm:pt modelId="{FD95C6C3-D4AE-42FF-8C15-DA15B68E2196}">
      <dgm:prSet phldrT="[Texto]" phldr="1"/>
      <dgm:spPr/>
      <dgm:t>
        <a:bodyPr/>
        <a:lstStyle/>
        <a:p>
          <a:endParaRPr lang="es-ES"/>
        </a:p>
      </dgm:t>
    </dgm:pt>
    <dgm:pt modelId="{EE2E05A7-4693-49B7-B98F-47145E76307D}" type="parTrans" cxnId="{6A3AD27E-DA12-4C55-9A74-8F9BF2430868}">
      <dgm:prSet/>
      <dgm:spPr/>
      <dgm:t>
        <a:bodyPr/>
        <a:lstStyle/>
        <a:p>
          <a:endParaRPr lang="es-ES"/>
        </a:p>
      </dgm:t>
    </dgm:pt>
    <dgm:pt modelId="{F505D946-12FF-4790-A922-EBEC0BBFC5BC}" type="sibTrans" cxnId="{6A3AD27E-DA12-4C55-9A74-8F9BF2430868}">
      <dgm:prSet/>
      <dgm:spPr/>
      <dgm:t>
        <a:bodyPr/>
        <a:lstStyle/>
        <a:p>
          <a:endParaRPr lang="es-ES"/>
        </a:p>
      </dgm:t>
    </dgm:pt>
    <dgm:pt modelId="{2944545D-1DDA-4D54-B5D2-AE32002D0943}">
      <dgm:prSet phldrT="[Texto]" phldr="1"/>
      <dgm:spPr/>
      <dgm:t>
        <a:bodyPr/>
        <a:lstStyle/>
        <a:p>
          <a:endParaRPr lang="es-ES"/>
        </a:p>
      </dgm:t>
    </dgm:pt>
    <dgm:pt modelId="{C628B4A2-A095-40AE-8D23-B12E3282F3BC}" type="parTrans" cxnId="{E60F48A0-34C6-4C2B-81EA-1B5D477FEE0B}">
      <dgm:prSet/>
      <dgm:spPr/>
      <dgm:t>
        <a:bodyPr/>
        <a:lstStyle/>
        <a:p>
          <a:endParaRPr lang="es-ES"/>
        </a:p>
      </dgm:t>
    </dgm:pt>
    <dgm:pt modelId="{881A22CC-85EE-4CA4-8263-439C8A2DC581}" type="sibTrans" cxnId="{E60F48A0-34C6-4C2B-81EA-1B5D477FEE0B}">
      <dgm:prSet/>
      <dgm:spPr/>
      <dgm:t>
        <a:bodyPr/>
        <a:lstStyle/>
        <a:p>
          <a:endParaRPr lang="es-ES"/>
        </a:p>
      </dgm:t>
    </dgm:pt>
    <dgm:pt modelId="{4E3E9674-AB19-4F6F-9B8C-4794CE0CDF57}">
      <dgm:prSet phldrT="[Texto]" custT="1"/>
      <dgm:spPr>
        <a:blipFill rotWithShape="0">
          <a:blip xmlns:r="http://schemas.openxmlformats.org/officeDocument/2006/relationships" r:embed="rId3"/>
          <a:stretch>
            <a:fillRect/>
          </a:stretch>
        </a:blipFill>
      </dgm:spPr>
      <dgm:t>
        <a:bodyPr/>
        <a:lstStyle/>
        <a:p>
          <a:r>
            <a:rPr lang="es-ES" sz="1200">
              <a:solidFill>
                <a:srgbClr val="FF0000"/>
              </a:solidFill>
            </a:rPr>
            <a:t>VENTAS</a:t>
          </a:r>
        </a:p>
        <a:p>
          <a:r>
            <a:rPr lang="es-ES" sz="1100">
              <a:solidFill>
                <a:srgbClr val="FF0000"/>
              </a:solidFill>
            </a:rPr>
            <a:t>DE MERCANCIAS</a:t>
          </a:r>
        </a:p>
      </dgm:t>
    </dgm:pt>
    <dgm:pt modelId="{41DA159E-B9F9-4428-AE2C-1245EE631A08}" type="parTrans" cxnId="{0A165B49-2C29-4E16-BB1C-C2D986F664AF}">
      <dgm:prSet/>
      <dgm:spPr/>
      <dgm:t>
        <a:bodyPr/>
        <a:lstStyle/>
        <a:p>
          <a:endParaRPr lang="es-ES"/>
        </a:p>
      </dgm:t>
    </dgm:pt>
    <dgm:pt modelId="{55309155-2BDE-4C52-8840-F22BC83E7D97}" type="sibTrans" cxnId="{0A165B49-2C29-4E16-BB1C-C2D986F664AF}">
      <dgm:prSet/>
      <dgm:spPr/>
      <dgm:t>
        <a:bodyPr/>
        <a:lstStyle/>
        <a:p>
          <a:endParaRPr lang="es-ES"/>
        </a:p>
      </dgm:t>
    </dgm:pt>
    <dgm:pt modelId="{3DFFBFAF-CEA1-4403-8D1D-E6B52E41FB85}">
      <dgm:prSet phldrT="[Texto]" phldr="1"/>
      <dgm:spPr/>
      <dgm:t>
        <a:bodyPr/>
        <a:lstStyle/>
        <a:p>
          <a:endParaRPr lang="es-ES"/>
        </a:p>
      </dgm:t>
    </dgm:pt>
    <dgm:pt modelId="{E47ED8EB-47B5-4E22-9073-924F515AF767}" type="parTrans" cxnId="{02F44748-85EC-4084-AFCC-C5184B801D81}">
      <dgm:prSet/>
      <dgm:spPr/>
      <dgm:t>
        <a:bodyPr/>
        <a:lstStyle/>
        <a:p>
          <a:endParaRPr lang="es-ES"/>
        </a:p>
      </dgm:t>
    </dgm:pt>
    <dgm:pt modelId="{CA459EBB-5FFE-4056-86E7-0E18ECC483D1}" type="sibTrans" cxnId="{02F44748-85EC-4084-AFCC-C5184B801D81}">
      <dgm:prSet/>
      <dgm:spPr/>
      <dgm:t>
        <a:bodyPr/>
        <a:lstStyle/>
        <a:p>
          <a:endParaRPr lang="es-ES"/>
        </a:p>
      </dgm:t>
    </dgm:pt>
    <dgm:pt modelId="{B263C330-CA1E-4BAA-A3F8-E27197C4AB6D}">
      <dgm:prSet phldrT="[Texto]" phldr="1"/>
      <dgm:spPr/>
      <dgm:t>
        <a:bodyPr/>
        <a:lstStyle/>
        <a:p>
          <a:endParaRPr lang="es-ES"/>
        </a:p>
      </dgm:t>
    </dgm:pt>
    <dgm:pt modelId="{B532BAA3-8CD9-4103-8350-2E0CC8057E6A}" type="parTrans" cxnId="{CB4B47FA-0AF2-4E5E-8E07-06F787F663B0}">
      <dgm:prSet/>
      <dgm:spPr/>
      <dgm:t>
        <a:bodyPr/>
        <a:lstStyle/>
        <a:p>
          <a:endParaRPr lang="es-ES"/>
        </a:p>
      </dgm:t>
    </dgm:pt>
    <dgm:pt modelId="{3773051C-9457-4701-8090-79C540EBC128}" type="sibTrans" cxnId="{CB4B47FA-0AF2-4E5E-8E07-06F787F663B0}">
      <dgm:prSet/>
      <dgm:spPr/>
      <dgm:t>
        <a:bodyPr/>
        <a:lstStyle/>
        <a:p>
          <a:endParaRPr lang="es-ES"/>
        </a:p>
      </dgm:t>
    </dgm:pt>
    <dgm:pt modelId="{F4F43F8D-8ACC-4B56-957D-40ABEC2436DE}" type="pres">
      <dgm:prSet presAssocID="{35B9D21B-EB8B-453B-BA78-2005DF6E7DBC}" presName="theList" presStyleCnt="0">
        <dgm:presLayoutVars>
          <dgm:dir/>
          <dgm:animLvl val="lvl"/>
          <dgm:resizeHandles val="exact"/>
        </dgm:presLayoutVars>
      </dgm:prSet>
      <dgm:spPr/>
      <dgm:t>
        <a:bodyPr/>
        <a:lstStyle/>
        <a:p>
          <a:endParaRPr lang="es-ES"/>
        </a:p>
      </dgm:t>
    </dgm:pt>
    <dgm:pt modelId="{8AD44BB0-5628-4EDB-A7E6-C946C07F16C6}" type="pres">
      <dgm:prSet presAssocID="{49FA636D-5C5F-4B8F-BC59-2528ABD32F7A}" presName="compNode" presStyleCnt="0"/>
      <dgm:spPr/>
    </dgm:pt>
    <dgm:pt modelId="{EEF01F1D-8DBE-4D67-A790-F46108198E76}" type="pres">
      <dgm:prSet presAssocID="{49FA636D-5C5F-4B8F-BC59-2528ABD32F7A}" presName="noGeometry" presStyleCnt="0"/>
      <dgm:spPr/>
    </dgm:pt>
    <dgm:pt modelId="{A17B4758-38FB-403B-9BC2-604991CA0789}" type="pres">
      <dgm:prSet presAssocID="{49FA636D-5C5F-4B8F-BC59-2528ABD32F7A}" presName="childTextVisible" presStyleLbl="bgAccFollowNode1" presStyleIdx="0" presStyleCnt="3">
        <dgm:presLayoutVars>
          <dgm:bulletEnabled val="1"/>
        </dgm:presLayoutVars>
      </dgm:prSet>
      <dgm:spPr/>
      <dgm:t>
        <a:bodyPr/>
        <a:lstStyle/>
        <a:p>
          <a:endParaRPr lang="es-ES"/>
        </a:p>
      </dgm:t>
    </dgm:pt>
    <dgm:pt modelId="{DC5463B9-1BC6-4F00-B8DD-E793C115F0FE}" type="pres">
      <dgm:prSet presAssocID="{49FA636D-5C5F-4B8F-BC59-2528ABD32F7A}" presName="childTextHidden" presStyleLbl="bgAccFollowNode1" presStyleIdx="0" presStyleCnt="3"/>
      <dgm:spPr/>
      <dgm:t>
        <a:bodyPr/>
        <a:lstStyle/>
        <a:p>
          <a:endParaRPr lang="es-ES"/>
        </a:p>
      </dgm:t>
    </dgm:pt>
    <dgm:pt modelId="{C89E52B5-A367-4709-9E4D-9CAEE5DAFAAE}" type="pres">
      <dgm:prSet presAssocID="{49FA636D-5C5F-4B8F-BC59-2528ABD32F7A}" presName="parentText" presStyleLbl="node1" presStyleIdx="0" presStyleCnt="3" custScaleX="348795">
        <dgm:presLayoutVars>
          <dgm:chMax val="1"/>
          <dgm:bulletEnabled val="1"/>
        </dgm:presLayoutVars>
      </dgm:prSet>
      <dgm:spPr/>
      <dgm:t>
        <a:bodyPr/>
        <a:lstStyle/>
        <a:p>
          <a:endParaRPr lang="es-ES"/>
        </a:p>
      </dgm:t>
    </dgm:pt>
    <dgm:pt modelId="{9797E4FC-DBB1-4B3E-A940-DCF2D8454276}" type="pres">
      <dgm:prSet presAssocID="{49FA636D-5C5F-4B8F-BC59-2528ABD32F7A}" presName="aSpace" presStyleCnt="0"/>
      <dgm:spPr/>
    </dgm:pt>
    <dgm:pt modelId="{2B3233D4-E5B7-4E86-9B4A-224EA2562E72}" type="pres">
      <dgm:prSet presAssocID="{590B5347-9070-4A66-A666-8F0577D66BF6}" presName="compNode" presStyleCnt="0"/>
      <dgm:spPr/>
    </dgm:pt>
    <dgm:pt modelId="{1DB92645-BC2A-4DC7-81C9-77807C16AE47}" type="pres">
      <dgm:prSet presAssocID="{590B5347-9070-4A66-A666-8F0577D66BF6}" presName="noGeometry" presStyleCnt="0"/>
      <dgm:spPr/>
    </dgm:pt>
    <dgm:pt modelId="{C0697543-C8D1-4623-9E9D-D33930FCBF8E}" type="pres">
      <dgm:prSet presAssocID="{590B5347-9070-4A66-A666-8F0577D66BF6}" presName="childTextVisible" presStyleLbl="bgAccFollowNode1" presStyleIdx="1" presStyleCnt="3">
        <dgm:presLayoutVars>
          <dgm:bulletEnabled val="1"/>
        </dgm:presLayoutVars>
      </dgm:prSet>
      <dgm:spPr/>
      <dgm:t>
        <a:bodyPr/>
        <a:lstStyle/>
        <a:p>
          <a:endParaRPr lang="es-ES"/>
        </a:p>
      </dgm:t>
    </dgm:pt>
    <dgm:pt modelId="{67834357-6EB4-4FAD-96A3-77700507351B}" type="pres">
      <dgm:prSet presAssocID="{590B5347-9070-4A66-A666-8F0577D66BF6}" presName="childTextHidden" presStyleLbl="bgAccFollowNode1" presStyleIdx="1" presStyleCnt="3"/>
      <dgm:spPr/>
      <dgm:t>
        <a:bodyPr/>
        <a:lstStyle/>
        <a:p>
          <a:endParaRPr lang="es-ES"/>
        </a:p>
      </dgm:t>
    </dgm:pt>
    <dgm:pt modelId="{C16E1AC6-76EB-4291-8A86-CB1862D4CC24}" type="pres">
      <dgm:prSet presAssocID="{590B5347-9070-4A66-A666-8F0577D66BF6}" presName="parentText" presStyleLbl="node1" presStyleIdx="1" presStyleCnt="3" custScaleX="400180">
        <dgm:presLayoutVars>
          <dgm:chMax val="1"/>
          <dgm:bulletEnabled val="1"/>
        </dgm:presLayoutVars>
      </dgm:prSet>
      <dgm:spPr/>
      <dgm:t>
        <a:bodyPr/>
        <a:lstStyle/>
        <a:p>
          <a:endParaRPr lang="es-ES"/>
        </a:p>
      </dgm:t>
    </dgm:pt>
    <dgm:pt modelId="{191E7C14-EC55-4D63-8C8A-51F49CCAC2AA}" type="pres">
      <dgm:prSet presAssocID="{590B5347-9070-4A66-A666-8F0577D66BF6}" presName="aSpace" presStyleCnt="0"/>
      <dgm:spPr/>
    </dgm:pt>
    <dgm:pt modelId="{0BC3FBFA-C9F0-480E-A279-1D9F04622E98}" type="pres">
      <dgm:prSet presAssocID="{4E3E9674-AB19-4F6F-9B8C-4794CE0CDF57}" presName="compNode" presStyleCnt="0"/>
      <dgm:spPr/>
    </dgm:pt>
    <dgm:pt modelId="{EFBF1873-8E75-4669-8108-41D065A8B607}" type="pres">
      <dgm:prSet presAssocID="{4E3E9674-AB19-4F6F-9B8C-4794CE0CDF57}" presName="noGeometry" presStyleCnt="0"/>
      <dgm:spPr/>
    </dgm:pt>
    <dgm:pt modelId="{67502ACC-48E8-4889-8332-25CD105E197E}" type="pres">
      <dgm:prSet presAssocID="{4E3E9674-AB19-4F6F-9B8C-4794CE0CDF57}" presName="childTextVisible" presStyleLbl="bgAccFollowNode1" presStyleIdx="2" presStyleCnt="3">
        <dgm:presLayoutVars>
          <dgm:bulletEnabled val="1"/>
        </dgm:presLayoutVars>
      </dgm:prSet>
      <dgm:spPr/>
      <dgm:t>
        <a:bodyPr/>
        <a:lstStyle/>
        <a:p>
          <a:endParaRPr lang="es-ES"/>
        </a:p>
      </dgm:t>
    </dgm:pt>
    <dgm:pt modelId="{7D5C6B77-05F0-4AEF-A0A7-39D9F955F1CB}" type="pres">
      <dgm:prSet presAssocID="{4E3E9674-AB19-4F6F-9B8C-4794CE0CDF57}" presName="childTextHidden" presStyleLbl="bgAccFollowNode1" presStyleIdx="2" presStyleCnt="3"/>
      <dgm:spPr/>
      <dgm:t>
        <a:bodyPr/>
        <a:lstStyle/>
        <a:p>
          <a:endParaRPr lang="es-ES"/>
        </a:p>
      </dgm:t>
    </dgm:pt>
    <dgm:pt modelId="{08EDAC69-5E61-4ABD-B44A-9C4667D18BDF}" type="pres">
      <dgm:prSet presAssocID="{4E3E9674-AB19-4F6F-9B8C-4794CE0CDF57}" presName="parentText" presStyleLbl="node1" presStyleIdx="2" presStyleCnt="3" custScaleX="384044">
        <dgm:presLayoutVars>
          <dgm:chMax val="1"/>
          <dgm:bulletEnabled val="1"/>
        </dgm:presLayoutVars>
      </dgm:prSet>
      <dgm:spPr/>
      <dgm:t>
        <a:bodyPr/>
        <a:lstStyle/>
        <a:p>
          <a:endParaRPr lang="es-ES"/>
        </a:p>
      </dgm:t>
    </dgm:pt>
  </dgm:ptLst>
  <dgm:cxnLst>
    <dgm:cxn modelId="{E8E550C6-1BE6-462C-8B52-42B0FCA89237}" srcId="{35B9D21B-EB8B-453B-BA78-2005DF6E7DBC}" destId="{49FA636D-5C5F-4B8F-BC59-2528ABD32F7A}" srcOrd="0" destOrd="0" parTransId="{0F7E1BFB-0B2B-467E-BFD7-EF822F4DC029}" sibTransId="{90709A99-4BDD-4EF4-846D-DD898DD931BA}"/>
    <dgm:cxn modelId="{F8EC8DFD-B82A-4095-9DCB-0E9B6A8C153F}" type="presOf" srcId="{4E3E9674-AB19-4F6F-9B8C-4794CE0CDF57}" destId="{08EDAC69-5E61-4ABD-B44A-9C4667D18BDF}" srcOrd="0" destOrd="0" presId="urn:microsoft.com/office/officeart/2005/8/layout/hProcess6"/>
    <dgm:cxn modelId="{92FA6AAC-DEF5-4369-A01B-E7E634CFE299}" type="presOf" srcId="{FD95C6C3-D4AE-42FF-8C15-DA15B68E2196}" destId="{C0697543-C8D1-4623-9E9D-D33930FCBF8E}" srcOrd="0" destOrd="0" presId="urn:microsoft.com/office/officeart/2005/8/layout/hProcess6"/>
    <dgm:cxn modelId="{A341304F-49C7-4E60-9507-126E329B54D3}" type="presOf" srcId="{1A1D68E9-5F75-44ED-AB07-A0FA36D6FE31}" destId="{DC5463B9-1BC6-4F00-B8DD-E793C115F0FE}" srcOrd="1" destOrd="0" presId="urn:microsoft.com/office/officeart/2005/8/layout/hProcess6"/>
    <dgm:cxn modelId="{7662F9F7-8880-48EB-B8C5-4CE22E0F25EA}" type="presOf" srcId="{3DFFBFAF-CEA1-4403-8D1D-E6B52E41FB85}" destId="{7D5C6B77-05F0-4AEF-A0A7-39D9F955F1CB}" srcOrd="1" destOrd="0" presId="urn:microsoft.com/office/officeart/2005/8/layout/hProcess6"/>
    <dgm:cxn modelId="{F3FBB342-DD7F-4F37-B1DB-B1A459E8FA12}" type="presOf" srcId="{B263C330-CA1E-4BAA-A3F8-E27197C4AB6D}" destId="{7D5C6B77-05F0-4AEF-A0A7-39D9F955F1CB}" srcOrd="1" destOrd="1" presId="urn:microsoft.com/office/officeart/2005/8/layout/hProcess6"/>
    <dgm:cxn modelId="{53526324-2AC5-43EF-B4AC-9396C435CE63}" srcId="{49FA636D-5C5F-4B8F-BC59-2528ABD32F7A}" destId="{902D7891-E911-459C-8D73-626BE25F6B29}" srcOrd="1" destOrd="0" parTransId="{193C99A8-0E4A-4EC9-87EB-9AF44663F77F}" sibTransId="{5A3D7C8A-1A77-424D-9585-279E794C2D23}"/>
    <dgm:cxn modelId="{33C25B30-1744-4063-902E-32157175160F}" type="presOf" srcId="{902D7891-E911-459C-8D73-626BE25F6B29}" destId="{DC5463B9-1BC6-4F00-B8DD-E793C115F0FE}" srcOrd="1" destOrd="1" presId="urn:microsoft.com/office/officeart/2005/8/layout/hProcess6"/>
    <dgm:cxn modelId="{2E53512D-07D8-4EE6-BF37-7C05B156A279}" srcId="{49FA636D-5C5F-4B8F-BC59-2528ABD32F7A}" destId="{1A1D68E9-5F75-44ED-AB07-A0FA36D6FE31}" srcOrd="0" destOrd="0" parTransId="{A5913AA3-89CF-47D8-B7A2-4D67039DFABC}" sibTransId="{9E5D433E-4502-433B-B679-510A7AD319A0}"/>
    <dgm:cxn modelId="{ABBFF85A-86C0-412F-AA85-17D1CC429281}" type="presOf" srcId="{2944545D-1DDA-4D54-B5D2-AE32002D0943}" destId="{67834357-6EB4-4FAD-96A3-77700507351B}" srcOrd="1" destOrd="1" presId="urn:microsoft.com/office/officeart/2005/8/layout/hProcess6"/>
    <dgm:cxn modelId="{9FA87884-C277-4B69-A0C6-77103DBF8D34}" type="presOf" srcId="{49FA636D-5C5F-4B8F-BC59-2528ABD32F7A}" destId="{C89E52B5-A367-4709-9E4D-9CAEE5DAFAAE}" srcOrd="0" destOrd="0" presId="urn:microsoft.com/office/officeart/2005/8/layout/hProcess6"/>
    <dgm:cxn modelId="{DA82DFBC-A9D6-4909-AC1C-3CF711D8ED4B}" type="presOf" srcId="{35B9D21B-EB8B-453B-BA78-2005DF6E7DBC}" destId="{F4F43F8D-8ACC-4B56-957D-40ABEC2436DE}" srcOrd="0" destOrd="0" presId="urn:microsoft.com/office/officeart/2005/8/layout/hProcess6"/>
    <dgm:cxn modelId="{8D722DB8-F285-411F-8856-BD8C15DF006B}" type="presOf" srcId="{902D7891-E911-459C-8D73-626BE25F6B29}" destId="{A17B4758-38FB-403B-9BC2-604991CA0789}" srcOrd="0" destOrd="1" presId="urn:microsoft.com/office/officeart/2005/8/layout/hProcess6"/>
    <dgm:cxn modelId="{D9A8AF6A-7B3C-4724-BA8C-CA8A40C210D0}" srcId="{35B9D21B-EB8B-453B-BA78-2005DF6E7DBC}" destId="{590B5347-9070-4A66-A666-8F0577D66BF6}" srcOrd="1" destOrd="0" parTransId="{4F659FA8-AC2D-4202-8F32-2D0A345EEC6E}" sibTransId="{D59B67AB-3C32-4E70-A156-D7D02733BDB7}"/>
    <dgm:cxn modelId="{FA370CC4-280B-4A89-99C4-04076AD0287A}" type="presOf" srcId="{B263C330-CA1E-4BAA-A3F8-E27197C4AB6D}" destId="{67502ACC-48E8-4889-8332-25CD105E197E}" srcOrd="0" destOrd="1" presId="urn:microsoft.com/office/officeart/2005/8/layout/hProcess6"/>
    <dgm:cxn modelId="{0A165B49-2C29-4E16-BB1C-C2D986F664AF}" srcId="{35B9D21B-EB8B-453B-BA78-2005DF6E7DBC}" destId="{4E3E9674-AB19-4F6F-9B8C-4794CE0CDF57}" srcOrd="2" destOrd="0" parTransId="{41DA159E-B9F9-4428-AE2C-1245EE631A08}" sibTransId="{55309155-2BDE-4C52-8840-F22BC83E7D97}"/>
    <dgm:cxn modelId="{642E0913-4DBB-46D2-9607-E945ACA14D3C}" type="presOf" srcId="{590B5347-9070-4A66-A666-8F0577D66BF6}" destId="{C16E1AC6-76EB-4291-8A86-CB1862D4CC24}" srcOrd="0" destOrd="0" presId="urn:microsoft.com/office/officeart/2005/8/layout/hProcess6"/>
    <dgm:cxn modelId="{02F44748-85EC-4084-AFCC-C5184B801D81}" srcId="{4E3E9674-AB19-4F6F-9B8C-4794CE0CDF57}" destId="{3DFFBFAF-CEA1-4403-8D1D-E6B52E41FB85}" srcOrd="0" destOrd="0" parTransId="{E47ED8EB-47B5-4E22-9073-924F515AF767}" sibTransId="{CA459EBB-5FFE-4056-86E7-0E18ECC483D1}"/>
    <dgm:cxn modelId="{CB4B47FA-0AF2-4E5E-8E07-06F787F663B0}" srcId="{4E3E9674-AB19-4F6F-9B8C-4794CE0CDF57}" destId="{B263C330-CA1E-4BAA-A3F8-E27197C4AB6D}" srcOrd="1" destOrd="0" parTransId="{B532BAA3-8CD9-4103-8350-2E0CC8057E6A}" sibTransId="{3773051C-9457-4701-8090-79C540EBC128}"/>
    <dgm:cxn modelId="{583C3AE3-01D9-46B6-8C78-F0ABA6AAD9B8}" type="presOf" srcId="{1A1D68E9-5F75-44ED-AB07-A0FA36D6FE31}" destId="{A17B4758-38FB-403B-9BC2-604991CA0789}" srcOrd="0" destOrd="0" presId="urn:microsoft.com/office/officeart/2005/8/layout/hProcess6"/>
    <dgm:cxn modelId="{6A3AD27E-DA12-4C55-9A74-8F9BF2430868}" srcId="{590B5347-9070-4A66-A666-8F0577D66BF6}" destId="{FD95C6C3-D4AE-42FF-8C15-DA15B68E2196}" srcOrd="0" destOrd="0" parTransId="{EE2E05A7-4693-49B7-B98F-47145E76307D}" sibTransId="{F505D946-12FF-4790-A922-EBEC0BBFC5BC}"/>
    <dgm:cxn modelId="{F93B9D5B-78B5-4492-A9A1-D75C33D2C7E2}" type="presOf" srcId="{2944545D-1DDA-4D54-B5D2-AE32002D0943}" destId="{C0697543-C8D1-4623-9E9D-D33930FCBF8E}" srcOrd="0" destOrd="1" presId="urn:microsoft.com/office/officeart/2005/8/layout/hProcess6"/>
    <dgm:cxn modelId="{A3EFA9A9-B417-408C-9CE0-A26AD6C2BC0C}" type="presOf" srcId="{3DFFBFAF-CEA1-4403-8D1D-E6B52E41FB85}" destId="{67502ACC-48E8-4889-8332-25CD105E197E}" srcOrd="0" destOrd="0" presId="urn:microsoft.com/office/officeart/2005/8/layout/hProcess6"/>
    <dgm:cxn modelId="{E60F48A0-34C6-4C2B-81EA-1B5D477FEE0B}" srcId="{590B5347-9070-4A66-A666-8F0577D66BF6}" destId="{2944545D-1DDA-4D54-B5D2-AE32002D0943}" srcOrd="1" destOrd="0" parTransId="{C628B4A2-A095-40AE-8D23-B12E3282F3BC}" sibTransId="{881A22CC-85EE-4CA4-8263-439C8A2DC581}"/>
    <dgm:cxn modelId="{E1B6FF21-1ECA-4473-99BD-F1BFAD1370A4}" type="presOf" srcId="{FD95C6C3-D4AE-42FF-8C15-DA15B68E2196}" destId="{67834357-6EB4-4FAD-96A3-77700507351B}" srcOrd="1" destOrd="0" presId="urn:microsoft.com/office/officeart/2005/8/layout/hProcess6"/>
    <dgm:cxn modelId="{81C3A458-6F27-4DAB-989C-98F51DD15DCC}" type="presParOf" srcId="{F4F43F8D-8ACC-4B56-957D-40ABEC2436DE}" destId="{8AD44BB0-5628-4EDB-A7E6-C946C07F16C6}" srcOrd="0" destOrd="0" presId="urn:microsoft.com/office/officeart/2005/8/layout/hProcess6"/>
    <dgm:cxn modelId="{7082D26E-574A-49D1-B0B8-A014F7C3227C}" type="presParOf" srcId="{8AD44BB0-5628-4EDB-A7E6-C946C07F16C6}" destId="{EEF01F1D-8DBE-4D67-A790-F46108198E76}" srcOrd="0" destOrd="0" presId="urn:microsoft.com/office/officeart/2005/8/layout/hProcess6"/>
    <dgm:cxn modelId="{1293EAEA-6AB0-4F33-AA62-AADC840002FF}" type="presParOf" srcId="{8AD44BB0-5628-4EDB-A7E6-C946C07F16C6}" destId="{A17B4758-38FB-403B-9BC2-604991CA0789}" srcOrd="1" destOrd="0" presId="urn:microsoft.com/office/officeart/2005/8/layout/hProcess6"/>
    <dgm:cxn modelId="{CFAA6C35-3F0A-4114-B93F-740B5BE44D88}" type="presParOf" srcId="{8AD44BB0-5628-4EDB-A7E6-C946C07F16C6}" destId="{DC5463B9-1BC6-4F00-B8DD-E793C115F0FE}" srcOrd="2" destOrd="0" presId="urn:microsoft.com/office/officeart/2005/8/layout/hProcess6"/>
    <dgm:cxn modelId="{5923D822-5331-4795-BAA8-D42C3205E89D}" type="presParOf" srcId="{8AD44BB0-5628-4EDB-A7E6-C946C07F16C6}" destId="{C89E52B5-A367-4709-9E4D-9CAEE5DAFAAE}" srcOrd="3" destOrd="0" presId="urn:microsoft.com/office/officeart/2005/8/layout/hProcess6"/>
    <dgm:cxn modelId="{B4F24964-57B0-4C5D-B13A-2B2882E47D2B}" type="presParOf" srcId="{F4F43F8D-8ACC-4B56-957D-40ABEC2436DE}" destId="{9797E4FC-DBB1-4B3E-A940-DCF2D8454276}" srcOrd="1" destOrd="0" presId="urn:microsoft.com/office/officeart/2005/8/layout/hProcess6"/>
    <dgm:cxn modelId="{E1FD6FBD-BEA9-437D-B8B1-4C09757E3C7C}" type="presParOf" srcId="{F4F43F8D-8ACC-4B56-957D-40ABEC2436DE}" destId="{2B3233D4-E5B7-4E86-9B4A-224EA2562E72}" srcOrd="2" destOrd="0" presId="urn:microsoft.com/office/officeart/2005/8/layout/hProcess6"/>
    <dgm:cxn modelId="{5AFB06C3-5C9C-4FFD-AE9E-D8EE76A0F0BA}" type="presParOf" srcId="{2B3233D4-E5B7-4E86-9B4A-224EA2562E72}" destId="{1DB92645-BC2A-4DC7-81C9-77807C16AE47}" srcOrd="0" destOrd="0" presId="urn:microsoft.com/office/officeart/2005/8/layout/hProcess6"/>
    <dgm:cxn modelId="{059678AD-9029-473F-8205-F82EA5350B35}" type="presParOf" srcId="{2B3233D4-E5B7-4E86-9B4A-224EA2562E72}" destId="{C0697543-C8D1-4623-9E9D-D33930FCBF8E}" srcOrd="1" destOrd="0" presId="urn:microsoft.com/office/officeart/2005/8/layout/hProcess6"/>
    <dgm:cxn modelId="{D629EC59-300D-4B38-8A4D-7E429DE36376}" type="presParOf" srcId="{2B3233D4-E5B7-4E86-9B4A-224EA2562E72}" destId="{67834357-6EB4-4FAD-96A3-77700507351B}" srcOrd="2" destOrd="0" presId="urn:microsoft.com/office/officeart/2005/8/layout/hProcess6"/>
    <dgm:cxn modelId="{C96124F2-A936-4F41-9AFB-1877E8EBED70}" type="presParOf" srcId="{2B3233D4-E5B7-4E86-9B4A-224EA2562E72}" destId="{C16E1AC6-76EB-4291-8A86-CB1862D4CC24}" srcOrd="3" destOrd="0" presId="urn:microsoft.com/office/officeart/2005/8/layout/hProcess6"/>
    <dgm:cxn modelId="{2B8D799B-7B54-4528-A4F3-164C89B31683}" type="presParOf" srcId="{F4F43F8D-8ACC-4B56-957D-40ABEC2436DE}" destId="{191E7C14-EC55-4D63-8C8A-51F49CCAC2AA}" srcOrd="3" destOrd="0" presId="urn:microsoft.com/office/officeart/2005/8/layout/hProcess6"/>
    <dgm:cxn modelId="{4483C3C9-E6E2-4627-9F3A-7573B4EEF9E6}" type="presParOf" srcId="{F4F43F8D-8ACC-4B56-957D-40ABEC2436DE}" destId="{0BC3FBFA-C9F0-480E-A279-1D9F04622E98}" srcOrd="4" destOrd="0" presId="urn:microsoft.com/office/officeart/2005/8/layout/hProcess6"/>
    <dgm:cxn modelId="{0F6B9B44-F9E9-44A5-8310-96C72E0FBBFC}" type="presParOf" srcId="{0BC3FBFA-C9F0-480E-A279-1D9F04622E98}" destId="{EFBF1873-8E75-4669-8108-41D065A8B607}" srcOrd="0" destOrd="0" presId="urn:microsoft.com/office/officeart/2005/8/layout/hProcess6"/>
    <dgm:cxn modelId="{30F43741-AD76-4014-BB65-1BF01D76E7BF}" type="presParOf" srcId="{0BC3FBFA-C9F0-480E-A279-1D9F04622E98}" destId="{67502ACC-48E8-4889-8332-25CD105E197E}" srcOrd="1" destOrd="0" presId="urn:microsoft.com/office/officeart/2005/8/layout/hProcess6"/>
    <dgm:cxn modelId="{5DC3ECDD-18AF-48EB-8A59-67F2BDB1A387}" type="presParOf" srcId="{0BC3FBFA-C9F0-480E-A279-1D9F04622E98}" destId="{7D5C6B77-05F0-4AEF-A0A7-39D9F955F1CB}" srcOrd="2" destOrd="0" presId="urn:microsoft.com/office/officeart/2005/8/layout/hProcess6"/>
    <dgm:cxn modelId="{FF8B23CD-49E9-4F5A-B06B-727ABA788A30}" type="presParOf" srcId="{0BC3FBFA-C9F0-480E-A279-1D9F04622E98}" destId="{08EDAC69-5E61-4ABD-B44A-9C4667D18BDF}" srcOrd="3" destOrd="0" presId="urn:microsoft.com/office/officeart/2005/8/layout/hProcess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A101E7D-AB3B-4D0A-8C4E-E4973974C008}"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s-ES"/>
        </a:p>
      </dgm:t>
    </dgm:pt>
    <dgm:pt modelId="{6F55F9C2-D18D-4B02-B92D-41A36E75BEFE}">
      <dgm:prSet phldrT="[Texto]" custT="1"/>
      <dgm:spPr>
        <a:blipFill rotWithShape="0">
          <a:blip xmlns:r="http://schemas.openxmlformats.org/officeDocument/2006/relationships" r:embed="rId1"/>
          <a:stretch>
            <a:fillRect/>
          </a:stretch>
        </a:blipFill>
      </dgm:spPr>
      <dgm:t>
        <a:bodyPr/>
        <a:lstStyle/>
        <a:p>
          <a:r>
            <a:rPr lang="es-ES" sz="2000">
              <a:solidFill>
                <a:srgbClr val="FF0000"/>
              </a:solidFill>
            </a:rPr>
            <a:t>MERCADO</a:t>
          </a:r>
        </a:p>
      </dgm:t>
    </dgm:pt>
    <dgm:pt modelId="{C7CB9481-16FC-4626-A093-A83E2BA2ED25}" type="parTrans" cxnId="{DC691B9D-C76B-4CB2-A20E-8B4C6A9DDEAD}">
      <dgm:prSet/>
      <dgm:spPr/>
      <dgm:t>
        <a:bodyPr/>
        <a:lstStyle/>
        <a:p>
          <a:endParaRPr lang="es-ES"/>
        </a:p>
      </dgm:t>
    </dgm:pt>
    <dgm:pt modelId="{68A85C3F-F817-497D-9D1B-BAE7D6704BD4}" type="sibTrans" cxnId="{DC691B9D-C76B-4CB2-A20E-8B4C6A9DDEAD}">
      <dgm:prSet/>
      <dgm:spPr/>
      <dgm:t>
        <a:bodyPr/>
        <a:lstStyle/>
        <a:p>
          <a:endParaRPr lang="es-ES"/>
        </a:p>
      </dgm:t>
    </dgm:pt>
    <dgm:pt modelId="{9311DFD0-AE03-408A-A78E-FF1C143067E2}">
      <dgm:prSet phldrT="[Texto]" custT="1"/>
      <dgm:spPr>
        <a:blipFill rotWithShape="0">
          <a:blip xmlns:r="http://schemas.openxmlformats.org/officeDocument/2006/relationships" r:embed="rId2"/>
          <a:stretch>
            <a:fillRect/>
          </a:stretch>
        </a:blipFill>
      </dgm:spPr>
      <dgm:t>
        <a:bodyPr/>
        <a:lstStyle/>
        <a:p>
          <a:r>
            <a:rPr lang="es-ES" sz="1600">
              <a:solidFill>
                <a:srgbClr val="00B0F0"/>
              </a:solidFill>
            </a:rPr>
            <a:t>EMPRESA</a:t>
          </a:r>
        </a:p>
        <a:p>
          <a:r>
            <a:rPr lang="es-ES" sz="1200">
              <a:solidFill>
                <a:srgbClr val="FF0000"/>
              </a:solidFill>
            </a:rPr>
            <a:t>VENDE SERVICIOS</a:t>
          </a:r>
        </a:p>
        <a:p>
          <a:r>
            <a:rPr lang="es-ES" sz="1200">
              <a:solidFill>
                <a:srgbClr val="FF0000"/>
              </a:solidFill>
            </a:rPr>
            <a:t>VENDE BIENES</a:t>
          </a:r>
        </a:p>
        <a:p>
          <a:r>
            <a:rPr lang="es-ES" sz="1100">
              <a:solidFill>
                <a:srgbClr val="FFC000"/>
              </a:solidFill>
            </a:rPr>
            <a:t>PRODUCTOS</a:t>
          </a:r>
        </a:p>
        <a:p>
          <a:r>
            <a:rPr lang="es-ES" sz="1200">
              <a:solidFill>
                <a:srgbClr val="92D050"/>
              </a:solidFill>
            </a:rPr>
            <a:t>OFERTA</a:t>
          </a:r>
        </a:p>
        <a:p>
          <a:endParaRPr lang="es-ES" sz="1100"/>
        </a:p>
      </dgm:t>
    </dgm:pt>
    <dgm:pt modelId="{26A1FE03-A4D1-4924-B1E3-2D0CBE64E817}" type="parTrans" cxnId="{E3DEE4B4-5EDC-4FC0-8B2F-63EBC38183D3}">
      <dgm:prSet/>
      <dgm:spPr/>
      <dgm:t>
        <a:bodyPr/>
        <a:lstStyle/>
        <a:p>
          <a:endParaRPr lang="es-ES"/>
        </a:p>
      </dgm:t>
    </dgm:pt>
    <dgm:pt modelId="{A3D5665C-DDD4-49A6-9676-69C08ABD219F}" type="sibTrans" cxnId="{E3DEE4B4-5EDC-4FC0-8B2F-63EBC38183D3}">
      <dgm:prSet/>
      <dgm:spPr/>
      <dgm:t>
        <a:bodyPr/>
        <a:lstStyle/>
        <a:p>
          <a:endParaRPr lang="es-ES"/>
        </a:p>
      </dgm:t>
    </dgm:pt>
    <dgm:pt modelId="{D994857E-1210-4E75-8AC9-FDC44DCF2A48}">
      <dgm:prSet phldrT="[Texto]" custT="1"/>
      <dgm:spPr>
        <a:blipFill rotWithShape="0">
          <a:blip xmlns:r="http://schemas.openxmlformats.org/officeDocument/2006/relationships" r:embed="rId3"/>
          <a:stretch>
            <a:fillRect/>
          </a:stretch>
        </a:blipFill>
      </dgm:spPr>
      <dgm:t>
        <a:bodyPr/>
        <a:lstStyle/>
        <a:p>
          <a:r>
            <a:rPr lang="es-ES" sz="1600">
              <a:solidFill>
                <a:srgbClr val="00B0F0"/>
              </a:solidFill>
            </a:rPr>
            <a:t>SOCIEDAD</a:t>
          </a:r>
        </a:p>
        <a:p>
          <a:r>
            <a:rPr lang="es-ES" sz="1200">
              <a:solidFill>
                <a:srgbClr val="FF0000"/>
              </a:solidFill>
            </a:rPr>
            <a:t>CONSUMIDORES </a:t>
          </a:r>
        </a:p>
        <a:p>
          <a:r>
            <a:rPr lang="es-ES" sz="1200">
              <a:solidFill>
                <a:srgbClr val="FF0000"/>
              </a:solidFill>
            </a:rPr>
            <a:t>CLIENTES</a:t>
          </a:r>
        </a:p>
        <a:p>
          <a:r>
            <a:rPr lang="es-ES" sz="1100">
              <a:solidFill>
                <a:srgbClr val="FFC000"/>
              </a:solidFill>
            </a:rPr>
            <a:t>DECEO Y NECESIDADES</a:t>
          </a:r>
        </a:p>
        <a:p>
          <a:r>
            <a:rPr lang="es-ES" sz="1200">
              <a:solidFill>
                <a:srgbClr val="92D050"/>
              </a:solidFill>
            </a:rPr>
            <a:t>DEMANDA</a:t>
          </a:r>
        </a:p>
      </dgm:t>
    </dgm:pt>
    <dgm:pt modelId="{02BAA3D0-4BA2-4C6A-8B1E-4029D76F3263}" type="parTrans" cxnId="{4F697F94-2A24-4FE7-B565-9FF0294256EE}">
      <dgm:prSet/>
      <dgm:spPr/>
      <dgm:t>
        <a:bodyPr/>
        <a:lstStyle/>
        <a:p>
          <a:endParaRPr lang="es-ES"/>
        </a:p>
      </dgm:t>
    </dgm:pt>
    <dgm:pt modelId="{50817510-790F-43CC-87A9-C64937D77F3D}" type="sibTrans" cxnId="{4F697F94-2A24-4FE7-B565-9FF0294256EE}">
      <dgm:prSet/>
      <dgm:spPr/>
      <dgm:t>
        <a:bodyPr/>
        <a:lstStyle/>
        <a:p>
          <a:endParaRPr lang="es-ES"/>
        </a:p>
      </dgm:t>
    </dgm:pt>
    <dgm:pt modelId="{A94A337D-A912-4133-9C43-14243FFE5BB3}" type="pres">
      <dgm:prSet presAssocID="{EA101E7D-AB3B-4D0A-8C4E-E4973974C008}" presName="cycle" presStyleCnt="0">
        <dgm:presLayoutVars>
          <dgm:chMax val="1"/>
          <dgm:dir/>
          <dgm:animLvl val="ctr"/>
          <dgm:resizeHandles val="exact"/>
        </dgm:presLayoutVars>
      </dgm:prSet>
      <dgm:spPr/>
      <dgm:t>
        <a:bodyPr/>
        <a:lstStyle/>
        <a:p>
          <a:endParaRPr lang="es-ES"/>
        </a:p>
      </dgm:t>
    </dgm:pt>
    <dgm:pt modelId="{C34748FA-2A6A-4F2E-8364-6AEF4E1C701F}" type="pres">
      <dgm:prSet presAssocID="{6F55F9C2-D18D-4B02-B92D-41A36E75BEFE}" presName="centerShape" presStyleLbl="node0" presStyleIdx="0" presStyleCnt="1"/>
      <dgm:spPr/>
      <dgm:t>
        <a:bodyPr/>
        <a:lstStyle/>
        <a:p>
          <a:endParaRPr lang="es-ES"/>
        </a:p>
      </dgm:t>
    </dgm:pt>
    <dgm:pt modelId="{7AA48D1F-57DF-43C5-B233-D253FD46E063}" type="pres">
      <dgm:prSet presAssocID="{26A1FE03-A4D1-4924-B1E3-2D0CBE64E817}" presName="parTrans" presStyleLbl="bgSibTrans2D1" presStyleIdx="0" presStyleCnt="2"/>
      <dgm:spPr/>
      <dgm:t>
        <a:bodyPr/>
        <a:lstStyle/>
        <a:p>
          <a:endParaRPr lang="es-ES"/>
        </a:p>
      </dgm:t>
    </dgm:pt>
    <dgm:pt modelId="{576402BA-3FBF-4CDA-8B29-4CA4B13323C3}" type="pres">
      <dgm:prSet presAssocID="{9311DFD0-AE03-408A-A78E-FF1C143067E2}" presName="node" presStyleLbl="node1" presStyleIdx="0" presStyleCnt="2">
        <dgm:presLayoutVars>
          <dgm:bulletEnabled val="1"/>
        </dgm:presLayoutVars>
      </dgm:prSet>
      <dgm:spPr/>
      <dgm:t>
        <a:bodyPr/>
        <a:lstStyle/>
        <a:p>
          <a:endParaRPr lang="es-ES"/>
        </a:p>
      </dgm:t>
    </dgm:pt>
    <dgm:pt modelId="{78E8A598-59D9-4335-BA3B-67C5976EC914}" type="pres">
      <dgm:prSet presAssocID="{02BAA3D0-4BA2-4C6A-8B1E-4029D76F3263}" presName="parTrans" presStyleLbl="bgSibTrans2D1" presStyleIdx="1" presStyleCnt="2"/>
      <dgm:spPr/>
      <dgm:t>
        <a:bodyPr/>
        <a:lstStyle/>
        <a:p>
          <a:endParaRPr lang="es-ES"/>
        </a:p>
      </dgm:t>
    </dgm:pt>
    <dgm:pt modelId="{6B005D5C-4C00-4EDD-BB78-2059A8E4663E}" type="pres">
      <dgm:prSet presAssocID="{D994857E-1210-4E75-8AC9-FDC44DCF2A48}" presName="node" presStyleLbl="node1" presStyleIdx="1" presStyleCnt="2">
        <dgm:presLayoutVars>
          <dgm:bulletEnabled val="1"/>
        </dgm:presLayoutVars>
      </dgm:prSet>
      <dgm:spPr/>
      <dgm:t>
        <a:bodyPr/>
        <a:lstStyle/>
        <a:p>
          <a:endParaRPr lang="es-ES"/>
        </a:p>
      </dgm:t>
    </dgm:pt>
  </dgm:ptLst>
  <dgm:cxnLst>
    <dgm:cxn modelId="{DC691B9D-C76B-4CB2-A20E-8B4C6A9DDEAD}" srcId="{EA101E7D-AB3B-4D0A-8C4E-E4973974C008}" destId="{6F55F9C2-D18D-4B02-B92D-41A36E75BEFE}" srcOrd="0" destOrd="0" parTransId="{C7CB9481-16FC-4626-A093-A83E2BA2ED25}" sibTransId="{68A85C3F-F817-497D-9D1B-BAE7D6704BD4}"/>
    <dgm:cxn modelId="{4F697F94-2A24-4FE7-B565-9FF0294256EE}" srcId="{6F55F9C2-D18D-4B02-B92D-41A36E75BEFE}" destId="{D994857E-1210-4E75-8AC9-FDC44DCF2A48}" srcOrd="1" destOrd="0" parTransId="{02BAA3D0-4BA2-4C6A-8B1E-4029D76F3263}" sibTransId="{50817510-790F-43CC-87A9-C64937D77F3D}"/>
    <dgm:cxn modelId="{ADE2E093-7887-4B68-B7BF-AB1E1576665F}" type="presOf" srcId="{02BAA3D0-4BA2-4C6A-8B1E-4029D76F3263}" destId="{78E8A598-59D9-4335-BA3B-67C5976EC914}" srcOrd="0" destOrd="0" presId="urn:microsoft.com/office/officeart/2005/8/layout/radial4"/>
    <dgm:cxn modelId="{230224AF-7873-4E38-A0A6-057C543E85B2}" type="presOf" srcId="{26A1FE03-A4D1-4924-B1E3-2D0CBE64E817}" destId="{7AA48D1F-57DF-43C5-B233-D253FD46E063}" srcOrd="0" destOrd="0" presId="urn:microsoft.com/office/officeart/2005/8/layout/radial4"/>
    <dgm:cxn modelId="{7BE4B6FC-0339-4278-9BD6-A098BEB4475D}" type="presOf" srcId="{D994857E-1210-4E75-8AC9-FDC44DCF2A48}" destId="{6B005D5C-4C00-4EDD-BB78-2059A8E4663E}" srcOrd="0" destOrd="0" presId="urn:microsoft.com/office/officeart/2005/8/layout/radial4"/>
    <dgm:cxn modelId="{3CB2A6D9-6A89-48C6-80B5-CEC8C41FB037}" type="presOf" srcId="{EA101E7D-AB3B-4D0A-8C4E-E4973974C008}" destId="{A94A337D-A912-4133-9C43-14243FFE5BB3}" srcOrd="0" destOrd="0" presId="urn:microsoft.com/office/officeart/2005/8/layout/radial4"/>
    <dgm:cxn modelId="{9A70AEE8-38C7-4D73-ABF4-14CE408D157A}" type="presOf" srcId="{6F55F9C2-D18D-4B02-B92D-41A36E75BEFE}" destId="{C34748FA-2A6A-4F2E-8364-6AEF4E1C701F}" srcOrd="0" destOrd="0" presId="urn:microsoft.com/office/officeart/2005/8/layout/radial4"/>
    <dgm:cxn modelId="{5837F678-14E3-45F6-91E8-94C6A60C17E4}" type="presOf" srcId="{9311DFD0-AE03-408A-A78E-FF1C143067E2}" destId="{576402BA-3FBF-4CDA-8B29-4CA4B13323C3}" srcOrd="0" destOrd="0" presId="urn:microsoft.com/office/officeart/2005/8/layout/radial4"/>
    <dgm:cxn modelId="{E3DEE4B4-5EDC-4FC0-8B2F-63EBC38183D3}" srcId="{6F55F9C2-D18D-4B02-B92D-41A36E75BEFE}" destId="{9311DFD0-AE03-408A-A78E-FF1C143067E2}" srcOrd="0" destOrd="0" parTransId="{26A1FE03-A4D1-4924-B1E3-2D0CBE64E817}" sibTransId="{A3D5665C-DDD4-49A6-9676-69C08ABD219F}"/>
    <dgm:cxn modelId="{EB88738E-C19D-4194-B945-3A9E3B3B8E89}" type="presParOf" srcId="{A94A337D-A912-4133-9C43-14243FFE5BB3}" destId="{C34748FA-2A6A-4F2E-8364-6AEF4E1C701F}" srcOrd="0" destOrd="0" presId="urn:microsoft.com/office/officeart/2005/8/layout/radial4"/>
    <dgm:cxn modelId="{2DFEFB0E-5048-41FD-A2A2-C3A6122F8D96}" type="presParOf" srcId="{A94A337D-A912-4133-9C43-14243FFE5BB3}" destId="{7AA48D1F-57DF-43C5-B233-D253FD46E063}" srcOrd="1" destOrd="0" presId="urn:microsoft.com/office/officeart/2005/8/layout/radial4"/>
    <dgm:cxn modelId="{9E0F4FC4-7589-48D1-91CF-559DB82F4B10}" type="presParOf" srcId="{A94A337D-A912-4133-9C43-14243FFE5BB3}" destId="{576402BA-3FBF-4CDA-8B29-4CA4B13323C3}" srcOrd="2" destOrd="0" presId="urn:microsoft.com/office/officeart/2005/8/layout/radial4"/>
    <dgm:cxn modelId="{F483D78A-C892-40D0-BA9B-BAB9DCF21FDD}" type="presParOf" srcId="{A94A337D-A912-4133-9C43-14243FFE5BB3}" destId="{78E8A598-59D9-4335-BA3B-67C5976EC914}" srcOrd="3" destOrd="0" presId="urn:microsoft.com/office/officeart/2005/8/layout/radial4"/>
    <dgm:cxn modelId="{A2775180-585C-4740-A572-1195EFD0B30D}" type="presParOf" srcId="{A94A337D-A912-4133-9C43-14243FFE5BB3}" destId="{6B005D5C-4C00-4EDD-BB78-2059A8E4663E}" srcOrd="4" destOrd="0" presId="urn:microsoft.com/office/officeart/2005/8/layout/radial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F6545F-E33F-472C-9892-E2A4261806AE}" type="doc">
      <dgm:prSet loTypeId="urn:microsoft.com/office/officeart/2005/8/layout/pyramid1" loCatId="pyramid" qsTypeId="urn:microsoft.com/office/officeart/2005/8/quickstyle/simple1" qsCatId="simple" csTypeId="urn:microsoft.com/office/officeart/2005/8/colors/accent1_2" csCatId="accent1" phldr="1"/>
      <dgm:spPr/>
    </dgm:pt>
    <dgm:pt modelId="{E66E1D16-C90E-4D13-A32D-30D7A1E4BEC6}">
      <dgm:prSet phldrT="[Texto]" custT="1"/>
      <dgm:spPr/>
      <dgm:t>
        <a:bodyPr/>
        <a:lstStyle/>
        <a:p>
          <a:r>
            <a:rPr lang="es-ES" sz="1200">
              <a:solidFill>
                <a:srgbClr val="FF0000"/>
              </a:solidFill>
            </a:rPr>
            <a:t>5.-AUTO</a:t>
          </a:r>
        </a:p>
        <a:p>
          <a:r>
            <a:rPr lang="es-ES" sz="1200">
              <a:solidFill>
                <a:srgbClr val="FF0000"/>
              </a:solidFill>
            </a:rPr>
            <a:t>REALIZACION.</a:t>
          </a:r>
        </a:p>
      </dgm:t>
    </dgm:pt>
    <dgm:pt modelId="{58D476D1-A5EC-4332-86AA-EE1753009261}" type="parTrans" cxnId="{3B129E6F-AEB0-4732-8FBC-3781986C75BF}">
      <dgm:prSet/>
      <dgm:spPr/>
      <dgm:t>
        <a:bodyPr/>
        <a:lstStyle/>
        <a:p>
          <a:endParaRPr lang="es-ES"/>
        </a:p>
      </dgm:t>
    </dgm:pt>
    <dgm:pt modelId="{7F9CD53B-C6D4-4F4F-B8B3-657610852733}" type="sibTrans" cxnId="{3B129E6F-AEB0-4732-8FBC-3781986C75BF}">
      <dgm:prSet/>
      <dgm:spPr/>
      <dgm:t>
        <a:bodyPr/>
        <a:lstStyle/>
        <a:p>
          <a:endParaRPr lang="es-ES"/>
        </a:p>
      </dgm:t>
    </dgm:pt>
    <dgm:pt modelId="{8CB6C206-817F-4C31-B9CA-E343EE51FABB}">
      <dgm:prSet phldrT="[Texto]" custT="1"/>
      <dgm:spPr/>
      <dgm:t>
        <a:bodyPr/>
        <a:lstStyle/>
        <a:p>
          <a:pPr algn="l"/>
          <a:r>
            <a:rPr lang="es-ES" sz="1400">
              <a:solidFill>
                <a:sysClr val="windowText" lastClr="000000"/>
              </a:solidFill>
            </a:rPr>
            <a:t>       4.-</a:t>
          </a:r>
          <a:r>
            <a:rPr lang="es-ES" sz="1400">
              <a:solidFill>
                <a:srgbClr val="92D050"/>
              </a:solidFill>
            </a:rPr>
            <a:t>4</a:t>
          </a:r>
          <a:r>
            <a:rPr lang="es-ES" sz="1400">
              <a:solidFill>
                <a:sysClr val="windowText" lastClr="000000"/>
              </a:solidFill>
            </a:rPr>
            <a:t>RECONOCIMIENTO</a:t>
          </a:r>
        </a:p>
        <a:p>
          <a:pPr algn="l"/>
          <a:r>
            <a:rPr lang="es-ES" sz="1400">
              <a:solidFill>
                <a:sysClr val="windowText" lastClr="000000"/>
              </a:solidFill>
            </a:rPr>
            <a:t>  3.-PERTENECER A UN GRUPO</a:t>
          </a:r>
        </a:p>
        <a:p>
          <a:pPr algn="l"/>
          <a:r>
            <a:rPr lang="es-ES" sz="1400">
              <a:solidFill>
                <a:sysClr val="windowText" lastClr="000000"/>
              </a:solidFill>
            </a:rPr>
            <a:t>                    SOCIAL</a:t>
          </a:r>
          <a:endParaRPr lang="es-ES" sz="1400">
            <a:solidFill>
              <a:srgbClr val="FFFF00"/>
            </a:solidFill>
          </a:endParaRPr>
        </a:p>
        <a:p>
          <a:pPr algn="ctr"/>
          <a:endParaRPr lang="es-ES" sz="1200"/>
        </a:p>
      </dgm:t>
    </dgm:pt>
    <dgm:pt modelId="{A1EAF290-A0BA-4AF8-8011-C4776BC8837A}" type="parTrans" cxnId="{BEEB1DDD-ABFF-4BB7-9349-218A0854325B}">
      <dgm:prSet/>
      <dgm:spPr/>
      <dgm:t>
        <a:bodyPr/>
        <a:lstStyle/>
        <a:p>
          <a:endParaRPr lang="es-ES"/>
        </a:p>
      </dgm:t>
    </dgm:pt>
    <dgm:pt modelId="{829745F0-1565-476F-A0F4-8169124E8D54}" type="sibTrans" cxnId="{BEEB1DDD-ABFF-4BB7-9349-218A0854325B}">
      <dgm:prSet/>
      <dgm:spPr/>
      <dgm:t>
        <a:bodyPr/>
        <a:lstStyle/>
        <a:p>
          <a:endParaRPr lang="es-ES"/>
        </a:p>
      </dgm:t>
    </dgm:pt>
    <dgm:pt modelId="{44E04081-A6A6-4096-B91B-BC1BA4806446}">
      <dgm:prSet phldrT="[Texto]" custT="1"/>
      <dgm:spPr/>
      <dgm:t>
        <a:bodyPr/>
        <a:lstStyle/>
        <a:p>
          <a:r>
            <a:rPr lang="es-ES" sz="1800">
              <a:solidFill>
                <a:schemeClr val="accent6"/>
              </a:solidFill>
            </a:rPr>
            <a:t>2.-SEGURIDAD</a:t>
          </a:r>
        </a:p>
        <a:p>
          <a:r>
            <a:rPr lang="es-ES" sz="2000">
              <a:solidFill>
                <a:srgbClr val="C00000"/>
              </a:solidFill>
            </a:rPr>
            <a:t>1.-FISIOLOGIA</a:t>
          </a:r>
        </a:p>
      </dgm:t>
    </dgm:pt>
    <dgm:pt modelId="{48720419-FFBD-4EE0-93AD-74693FC75AFA}" type="parTrans" cxnId="{79189904-5D49-4EA6-8C9B-45749F291AB9}">
      <dgm:prSet/>
      <dgm:spPr/>
      <dgm:t>
        <a:bodyPr/>
        <a:lstStyle/>
        <a:p>
          <a:endParaRPr lang="es-ES"/>
        </a:p>
      </dgm:t>
    </dgm:pt>
    <dgm:pt modelId="{E78D4237-47A9-43BF-B8D5-6E16AB3C7641}" type="sibTrans" cxnId="{79189904-5D49-4EA6-8C9B-45749F291AB9}">
      <dgm:prSet/>
      <dgm:spPr/>
      <dgm:t>
        <a:bodyPr/>
        <a:lstStyle/>
        <a:p>
          <a:endParaRPr lang="es-ES"/>
        </a:p>
      </dgm:t>
    </dgm:pt>
    <dgm:pt modelId="{621CA01B-593F-4C9D-9148-DC29312D7306}" type="pres">
      <dgm:prSet presAssocID="{06F6545F-E33F-472C-9892-E2A4261806AE}" presName="Name0" presStyleCnt="0">
        <dgm:presLayoutVars>
          <dgm:dir/>
          <dgm:animLvl val="lvl"/>
          <dgm:resizeHandles val="exact"/>
        </dgm:presLayoutVars>
      </dgm:prSet>
      <dgm:spPr/>
    </dgm:pt>
    <dgm:pt modelId="{0D4C1E8E-9B24-4EF8-9C65-C76E654E6E70}" type="pres">
      <dgm:prSet presAssocID="{E66E1D16-C90E-4D13-A32D-30D7A1E4BEC6}" presName="Name8" presStyleCnt="0"/>
      <dgm:spPr/>
    </dgm:pt>
    <dgm:pt modelId="{AA4C93D4-BC7E-4D91-9A81-D396DEA8FFF5}" type="pres">
      <dgm:prSet presAssocID="{E66E1D16-C90E-4D13-A32D-30D7A1E4BEC6}" presName="level" presStyleLbl="node1" presStyleIdx="0" presStyleCnt="3">
        <dgm:presLayoutVars>
          <dgm:chMax val="1"/>
          <dgm:bulletEnabled val="1"/>
        </dgm:presLayoutVars>
      </dgm:prSet>
      <dgm:spPr/>
      <dgm:t>
        <a:bodyPr/>
        <a:lstStyle/>
        <a:p>
          <a:endParaRPr lang="es-ES"/>
        </a:p>
      </dgm:t>
    </dgm:pt>
    <dgm:pt modelId="{B7D9E7E6-90B0-48DA-8B1A-1C063ED27E5C}" type="pres">
      <dgm:prSet presAssocID="{E66E1D16-C90E-4D13-A32D-30D7A1E4BEC6}" presName="levelTx" presStyleLbl="revTx" presStyleIdx="0" presStyleCnt="0">
        <dgm:presLayoutVars>
          <dgm:chMax val="1"/>
          <dgm:bulletEnabled val="1"/>
        </dgm:presLayoutVars>
      </dgm:prSet>
      <dgm:spPr/>
      <dgm:t>
        <a:bodyPr/>
        <a:lstStyle/>
        <a:p>
          <a:endParaRPr lang="es-ES"/>
        </a:p>
      </dgm:t>
    </dgm:pt>
    <dgm:pt modelId="{CA3DAE94-EF26-4C06-9D61-71AE45C16FC8}" type="pres">
      <dgm:prSet presAssocID="{8CB6C206-817F-4C31-B9CA-E343EE51FABB}" presName="Name8" presStyleCnt="0"/>
      <dgm:spPr/>
    </dgm:pt>
    <dgm:pt modelId="{B37D5C87-1A4A-4C18-B8E6-BB1AF2546483}" type="pres">
      <dgm:prSet presAssocID="{8CB6C206-817F-4C31-B9CA-E343EE51FABB}" presName="level" presStyleLbl="node1" presStyleIdx="1" presStyleCnt="3">
        <dgm:presLayoutVars>
          <dgm:chMax val="1"/>
          <dgm:bulletEnabled val="1"/>
        </dgm:presLayoutVars>
      </dgm:prSet>
      <dgm:spPr/>
      <dgm:t>
        <a:bodyPr/>
        <a:lstStyle/>
        <a:p>
          <a:endParaRPr lang="es-ES"/>
        </a:p>
      </dgm:t>
    </dgm:pt>
    <dgm:pt modelId="{1F28BDC2-DD87-4655-B21E-5D3B4413345D}" type="pres">
      <dgm:prSet presAssocID="{8CB6C206-817F-4C31-B9CA-E343EE51FABB}" presName="levelTx" presStyleLbl="revTx" presStyleIdx="0" presStyleCnt="0">
        <dgm:presLayoutVars>
          <dgm:chMax val="1"/>
          <dgm:bulletEnabled val="1"/>
        </dgm:presLayoutVars>
      </dgm:prSet>
      <dgm:spPr/>
      <dgm:t>
        <a:bodyPr/>
        <a:lstStyle/>
        <a:p>
          <a:endParaRPr lang="es-ES"/>
        </a:p>
      </dgm:t>
    </dgm:pt>
    <dgm:pt modelId="{5EC7D962-FFB3-4ACA-96B6-FBD4587F2AF8}" type="pres">
      <dgm:prSet presAssocID="{44E04081-A6A6-4096-B91B-BC1BA4806446}" presName="Name8" presStyleCnt="0"/>
      <dgm:spPr/>
    </dgm:pt>
    <dgm:pt modelId="{7D0543F2-8F66-4D6E-A850-AC79380BA51E}" type="pres">
      <dgm:prSet presAssocID="{44E04081-A6A6-4096-B91B-BC1BA4806446}" presName="level" presStyleLbl="node1" presStyleIdx="2" presStyleCnt="3">
        <dgm:presLayoutVars>
          <dgm:chMax val="1"/>
          <dgm:bulletEnabled val="1"/>
        </dgm:presLayoutVars>
      </dgm:prSet>
      <dgm:spPr/>
      <dgm:t>
        <a:bodyPr/>
        <a:lstStyle/>
        <a:p>
          <a:endParaRPr lang="es-ES"/>
        </a:p>
      </dgm:t>
    </dgm:pt>
    <dgm:pt modelId="{646EBD79-97F9-414F-B1F9-975AADD33F43}" type="pres">
      <dgm:prSet presAssocID="{44E04081-A6A6-4096-B91B-BC1BA4806446}" presName="levelTx" presStyleLbl="revTx" presStyleIdx="0" presStyleCnt="0">
        <dgm:presLayoutVars>
          <dgm:chMax val="1"/>
          <dgm:bulletEnabled val="1"/>
        </dgm:presLayoutVars>
      </dgm:prSet>
      <dgm:spPr/>
      <dgm:t>
        <a:bodyPr/>
        <a:lstStyle/>
        <a:p>
          <a:endParaRPr lang="es-ES"/>
        </a:p>
      </dgm:t>
    </dgm:pt>
  </dgm:ptLst>
  <dgm:cxnLst>
    <dgm:cxn modelId="{269F6114-E400-4473-9101-C5D6C53CA135}" type="presOf" srcId="{44E04081-A6A6-4096-B91B-BC1BA4806446}" destId="{7D0543F2-8F66-4D6E-A850-AC79380BA51E}" srcOrd="0" destOrd="0" presId="urn:microsoft.com/office/officeart/2005/8/layout/pyramid1"/>
    <dgm:cxn modelId="{BEEB1DDD-ABFF-4BB7-9349-218A0854325B}" srcId="{06F6545F-E33F-472C-9892-E2A4261806AE}" destId="{8CB6C206-817F-4C31-B9CA-E343EE51FABB}" srcOrd="1" destOrd="0" parTransId="{A1EAF290-A0BA-4AF8-8011-C4776BC8837A}" sibTransId="{829745F0-1565-476F-A0F4-8169124E8D54}"/>
    <dgm:cxn modelId="{85609F06-6C07-499F-807E-A82F331BF526}" type="presOf" srcId="{E66E1D16-C90E-4D13-A32D-30D7A1E4BEC6}" destId="{AA4C93D4-BC7E-4D91-9A81-D396DEA8FFF5}" srcOrd="0" destOrd="0" presId="urn:microsoft.com/office/officeart/2005/8/layout/pyramid1"/>
    <dgm:cxn modelId="{6711B242-BB30-404C-AAB8-C330D6A8E5DB}" type="presOf" srcId="{44E04081-A6A6-4096-B91B-BC1BA4806446}" destId="{646EBD79-97F9-414F-B1F9-975AADD33F43}" srcOrd="1" destOrd="0" presId="urn:microsoft.com/office/officeart/2005/8/layout/pyramid1"/>
    <dgm:cxn modelId="{BB0E0625-6A26-4A50-AFA9-569DE91B097D}" type="presOf" srcId="{E66E1D16-C90E-4D13-A32D-30D7A1E4BEC6}" destId="{B7D9E7E6-90B0-48DA-8B1A-1C063ED27E5C}" srcOrd="1" destOrd="0" presId="urn:microsoft.com/office/officeart/2005/8/layout/pyramid1"/>
    <dgm:cxn modelId="{72750AF8-942E-43B5-BB37-D7D8F04A336C}" type="presOf" srcId="{8CB6C206-817F-4C31-B9CA-E343EE51FABB}" destId="{B37D5C87-1A4A-4C18-B8E6-BB1AF2546483}" srcOrd="0" destOrd="0" presId="urn:microsoft.com/office/officeart/2005/8/layout/pyramid1"/>
    <dgm:cxn modelId="{697814CF-43FF-4AA8-8089-29F6FE085DB6}" type="presOf" srcId="{06F6545F-E33F-472C-9892-E2A4261806AE}" destId="{621CA01B-593F-4C9D-9148-DC29312D7306}" srcOrd="0" destOrd="0" presId="urn:microsoft.com/office/officeart/2005/8/layout/pyramid1"/>
    <dgm:cxn modelId="{3B129E6F-AEB0-4732-8FBC-3781986C75BF}" srcId="{06F6545F-E33F-472C-9892-E2A4261806AE}" destId="{E66E1D16-C90E-4D13-A32D-30D7A1E4BEC6}" srcOrd="0" destOrd="0" parTransId="{58D476D1-A5EC-4332-86AA-EE1753009261}" sibTransId="{7F9CD53B-C6D4-4F4F-B8B3-657610852733}"/>
    <dgm:cxn modelId="{E51522FC-DD40-44B4-89A9-73103A5BFEC8}" type="presOf" srcId="{8CB6C206-817F-4C31-B9CA-E343EE51FABB}" destId="{1F28BDC2-DD87-4655-B21E-5D3B4413345D}" srcOrd="1" destOrd="0" presId="urn:microsoft.com/office/officeart/2005/8/layout/pyramid1"/>
    <dgm:cxn modelId="{79189904-5D49-4EA6-8C9B-45749F291AB9}" srcId="{06F6545F-E33F-472C-9892-E2A4261806AE}" destId="{44E04081-A6A6-4096-B91B-BC1BA4806446}" srcOrd="2" destOrd="0" parTransId="{48720419-FFBD-4EE0-93AD-74693FC75AFA}" sibTransId="{E78D4237-47A9-43BF-B8D5-6E16AB3C7641}"/>
    <dgm:cxn modelId="{F2D675C3-ACB2-417F-B9D7-D40CA3BEA9C3}" type="presParOf" srcId="{621CA01B-593F-4C9D-9148-DC29312D7306}" destId="{0D4C1E8E-9B24-4EF8-9C65-C76E654E6E70}" srcOrd="0" destOrd="0" presId="urn:microsoft.com/office/officeart/2005/8/layout/pyramid1"/>
    <dgm:cxn modelId="{D11CD650-7469-415F-A40A-DD473C879774}" type="presParOf" srcId="{0D4C1E8E-9B24-4EF8-9C65-C76E654E6E70}" destId="{AA4C93D4-BC7E-4D91-9A81-D396DEA8FFF5}" srcOrd="0" destOrd="0" presId="urn:microsoft.com/office/officeart/2005/8/layout/pyramid1"/>
    <dgm:cxn modelId="{9CA29EFC-36AC-40E8-BA19-505476423385}" type="presParOf" srcId="{0D4C1E8E-9B24-4EF8-9C65-C76E654E6E70}" destId="{B7D9E7E6-90B0-48DA-8B1A-1C063ED27E5C}" srcOrd="1" destOrd="0" presId="urn:microsoft.com/office/officeart/2005/8/layout/pyramid1"/>
    <dgm:cxn modelId="{46648B39-3800-4A41-BE1A-5BCDEA6C0B79}" type="presParOf" srcId="{621CA01B-593F-4C9D-9148-DC29312D7306}" destId="{CA3DAE94-EF26-4C06-9D61-71AE45C16FC8}" srcOrd="1" destOrd="0" presId="urn:microsoft.com/office/officeart/2005/8/layout/pyramid1"/>
    <dgm:cxn modelId="{5ECB9E33-F200-4062-A778-697560B4BE17}" type="presParOf" srcId="{CA3DAE94-EF26-4C06-9D61-71AE45C16FC8}" destId="{B37D5C87-1A4A-4C18-B8E6-BB1AF2546483}" srcOrd="0" destOrd="0" presId="urn:microsoft.com/office/officeart/2005/8/layout/pyramid1"/>
    <dgm:cxn modelId="{6155A5E7-3D3A-4559-8BF6-779CABD352B8}" type="presParOf" srcId="{CA3DAE94-EF26-4C06-9D61-71AE45C16FC8}" destId="{1F28BDC2-DD87-4655-B21E-5D3B4413345D}" srcOrd="1" destOrd="0" presId="urn:microsoft.com/office/officeart/2005/8/layout/pyramid1"/>
    <dgm:cxn modelId="{74C7D304-3C21-4053-856E-42023C441B76}" type="presParOf" srcId="{621CA01B-593F-4C9D-9148-DC29312D7306}" destId="{5EC7D962-FFB3-4ACA-96B6-FBD4587F2AF8}" srcOrd="2" destOrd="0" presId="urn:microsoft.com/office/officeart/2005/8/layout/pyramid1"/>
    <dgm:cxn modelId="{4D5E5825-C470-4321-838C-FA70C486D5D7}" type="presParOf" srcId="{5EC7D962-FFB3-4ACA-96B6-FBD4587F2AF8}" destId="{7D0543F2-8F66-4D6E-A850-AC79380BA51E}" srcOrd="0" destOrd="0" presId="urn:microsoft.com/office/officeart/2005/8/layout/pyramid1"/>
    <dgm:cxn modelId="{698140EF-BC2B-475B-AFE2-91357983A9B0}" type="presParOf" srcId="{5EC7D962-FFB3-4ACA-96B6-FBD4587F2AF8}" destId="{646EBD79-97F9-414F-B1F9-975AADD33F43}" srcOrd="1" destOrd="0" presId="urn:microsoft.com/office/officeart/2005/8/layout/pyramid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5E63C9F-AA52-401E-AC30-42F32CAA4352}"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s-ES"/>
        </a:p>
      </dgm:t>
    </dgm:pt>
    <dgm:pt modelId="{914139FD-EA43-410D-9B91-043A38A7588B}">
      <dgm:prSet phldrT="[Texto]" custT="1"/>
      <dgm:spPr>
        <a:blipFill rotWithShape="0">
          <a:blip xmlns:r="http://schemas.openxmlformats.org/officeDocument/2006/relationships" r:embed="rId1"/>
          <a:stretch>
            <a:fillRect/>
          </a:stretch>
        </a:blipFill>
      </dgm:spPr>
      <dgm:t>
        <a:bodyPr/>
        <a:lstStyle/>
        <a:p>
          <a:r>
            <a:rPr lang="es-ES" sz="1400">
              <a:solidFill>
                <a:srgbClr val="FF0000"/>
              </a:solidFill>
            </a:rPr>
            <a:t>PREPARACION DE MATERIAS PRIMAS</a:t>
          </a:r>
        </a:p>
      </dgm:t>
    </dgm:pt>
    <dgm:pt modelId="{F5E975CE-2179-4465-8F71-E9961D56B0A9}" type="parTrans" cxnId="{CA6C8E68-8A25-4577-B093-7E19741B803E}">
      <dgm:prSet/>
      <dgm:spPr/>
      <dgm:t>
        <a:bodyPr/>
        <a:lstStyle/>
        <a:p>
          <a:endParaRPr lang="es-ES"/>
        </a:p>
      </dgm:t>
    </dgm:pt>
    <dgm:pt modelId="{7D4232F4-4632-42AA-BC4E-DFA918E0B811}" type="sibTrans" cxnId="{CA6C8E68-8A25-4577-B093-7E19741B803E}">
      <dgm:prSet/>
      <dgm:spPr/>
      <dgm:t>
        <a:bodyPr/>
        <a:lstStyle/>
        <a:p>
          <a:endParaRPr lang="es-ES"/>
        </a:p>
      </dgm:t>
    </dgm:pt>
    <dgm:pt modelId="{9D8AC1C0-469C-43C5-8D1F-A2049CC8B228}">
      <dgm:prSet phldrT="[Texto]" custT="1"/>
      <dgm:spPr>
        <a:blipFill rotWithShape="0">
          <a:blip xmlns:r="http://schemas.openxmlformats.org/officeDocument/2006/relationships" r:embed="rId2"/>
          <a:stretch>
            <a:fillRect/>
          </a:stretch>
        </a:blipFill>
      </dgm:spPr>
      <dgm:t>
        <a:bodyPr/>
        <a:lstStyle/>
        <a:p>
          <a:r>
            <a:rPr lang="es-ES" sz="1400">
              <a:solidFill>
                <a:srgbClr val="FF0000"/>
              </a:solidFill>
            </a:rPr>
            <a:t>TRASPORTE</a:t>
          </a:r>
        </a:p>
      </dgm:t>
    </dgm:pt>
    <dgm:pt modelId="{62C16E17-641E-4205-9168-8CF5F0273D3A}" type="parTrans" cxnId="{F3C95095-5CA4-4EC7-9430-FA88EFFA91B0}">
      <dgm:prSet/>
      <dgm:spPr/>
      <dgm:t>
        <a:bodyPr/>
        <a:lstStyle/>
        <a:p>
          <a:endParaRPr lang="es-ES"/>
        </a:p>
      </dgm:t>
    </dgm:pt>
    <dgm:pt modelId="{EB9EAE00-8319-4223-AB4D-ED2B3101722A}" type="sibTrans" cxnId="{F3C95095-5CA4-4EC7-9430-FA88EFFA91B0}">
      <dgm:prSet/>
      <dgm:spPr/>
      <dgm:t>
        <a:bodyPr/>
        <a:lstStyle/>
        <a:p>
          <a:endParaRPr lang="es-ES"/>
        </a:p>
      </dgm:t>
    </dgm:pt>
    <dgm:pt modelId="{F8E8F8C2-D074-404B-8668-2971F8F1ACCC}">
      <dgm:prSet phldrT="[Texto]" custT="1"/>
      <dgm:spPr>
        <a:blipFill rotWithShape="0">
          <a:blip xmlns:r="http://schemas.openxmlformats.org/officeDocument/2006/relationships" r:embed="rId3"/>
          <a:stretch>
            <a:fillRect/>
          </a:stretch>
        </a:blipFill>
      </dgm:spPr>
      <dgm:t>
        <a:bodyPr/>
        <a:lstStyle/>
        <a:p>
          <a:r>
            <a:rPr lang="es-ES" sz="1400">
              <a:solidFill>
                <a:srgbClr val="FF0000"/>
              </a:solidFill>
            </a:rPr>
            <a:t>CENTRO DE PRODUCCION</a:t>
          </a:r>
        </a:p>
      </dgm:t>
    </dgm:pt>
    <dgm:pt modelId="{3996E21E-FB17-4FA9-9BCF-46CDA15BC9EA}" type="parTrans" cxnId="{72D73DBD-79F0-4C1A-A912-C8D4A7E81FB8}">
      <dgm:prSet/>
      <dgm:spPr/>
      <dgm:t>
        <a:bodyPr/>
        <a:lstStyle/>
        <a:p>
          <a:endParaRPr lang="es-ES"/>
        </a:p>
      </dgm:t>
    </dgm:pt>
    <dgm:pt modelId="{1DD95C80-6683-4FB4-B955-0DECC761D41C}" type="sibTrans" cxnId="{72D73DBD-79F0-4C1A-A912-C8D4A7E81FB8}">
      <dgm:prSet/>
      <dgm:spPr/>
      <dgm:t>
        <a:bodyPr/>
        <a:lstStyle/>
        <a:p>
          <a:endParaRPr lang="es-ES"/>
        </a:p>
      </dgm:t>
    </dgm:pt>
    <dgm:pt modelId="{A0BF2634-86EE-4074-9889-E14DA43F33D0}">
      <dgm:prSet phldrT="[Texto]" custT="1"/>
      <dgm:spPr>
        <a:blipFill rotWithShape="0">
          <a:blip xmlns:r="http://schemas.openxmlformats.org/officeDocument/2006/relationships" r:embed="rId4"/>
          <a:stretch>
            <a:fillRect/>
          </a:stretch>
        </a:blipFill>
      </dgm:spPr>
      <dgm:t>
        <a:bodyPr/>
        <a:lstStyle/>
        <a:p>
          <a:r>
            <a:rPr lang="es-ES" sz="1400">
              <a:solidFill>
                <a:srgbClr val="FF0000"/>
              </a:solidFill>
            </a:rPr>
            <a:t>DISTRIBUCION</a:t>
          </a:r>
        </a:p>
      </dgm:t>
    </dgm:pt>
    <dgm:pt modelId="{8AE27533-D3A5-4FE9-BAC4-94A3C11C3087}" type="parTrans" cxnId="{32591DC0-80FA-4F04-A444-2812CD67910F}">
      <dgm:prSet/>
      <dgm:spPr/>
      <dgm:t>
        <a:bodyPr/>
        <a:lstStyle/>
        <a:p>
          <a:endParaRPr lang="es-ES"/>
        </a:p>
      </dgm:t>
    </dgm:pt>
    <dgm:pt modelId="{FBC993BE-7F6B-4DBB-8A6A-C159016DF7A1}" type="sibTrans" cxnId="{32591DC0-80FA-4F04-A444-2812CD67910F}">
      <dgm:prSet/>
      <dgm:spPr/>
      <dgm:t>
        <a:bodyPr/>
        <a:lstStyle/>
        <a:p>
          <a:endParaRPr lang="es-ES"/>
        </a:p>
      </dgm:t>
    </dgm:pt>
    <dgm:pt modelId="{85CCC26A-8F7B-4F37-8A62-9D42C0788A8E}">
      <dgm:prSet phldrT="[Texto]" custT="1"/>
      <dgm:spPr>
        <a:blipFill rotWithShape="0">
          <a:blip xmlns:r="http://schemas.openxmlformats.org/officeDocument/2006/relationships" r:embed="rId5"/>
          <a:stretch>
            <a:fillRect/>
          </a:stretch>
        </a:blipFill>
      </dgm:spPr>
      <dgm:t>
        <a:bodyPr/>
        <a:lstStyle/>
        <a:p>
          <a:r>
            <a:rPr lang="es-ES" sz="1400">
              <a:solidFill>
                <a:srgbClr val="FF0000"/>
              </a:solidFill>
            </a:rPr>
            <a:t>MERCADO</a:t>
          </a:r>
        </a:p>
      </dgm:t>
    </dgm:pt>
    <dgm:pt modelId="{DBCDD477-5B15-47ED-B5DC-34D906CFABCB}" type="parTrans" cxnId="{94FC0E29-CF86-433B-A9C7-FDCAFC462128}">
      <dgm:prSet/>
      <dgm:spPr/>
      <dgm:t>
        <a:bodyPr/>
        <a:lstStyle/>
        <a:p>
          <a:endParaRPr lang="es-ES"/>
        </a:p>
      </dgm:t>
    </dgm:pt>
    <dgm:pt modelId="{E06F2DF9-12C6-4E17-80A9-70EC7CA5484B}" type="sibTrans" cxnId="{94FC0E29-CF86-433B-A9C7-FDCAFC462128}">
      <dgm:prSet/>
      <dgm:spPr/>
      <dgm:t>
        <a:bodyPr/>
        <a:lstStyle/>
        <a:p>
          <a:endParaRPr lang="es-ES"/>
        </a:p>
      </dgm:t>
    </dgm:pt>
    <dgm:pt modelId="{76E38D1C-9739-4D92-9FA1-6A5DB730F956}" type="pres">
      <dgm:prSet presAssocID="{D5E63C9F-AA52-401E-AC30-42F32CAA4352}" presName="diagram" presStyleCnt="0">
        <dgm:presLayoutVars>
          <dgm:dir/>
          <dgm:resizeHandles val="exact"/>
        </dgm:presLayoutVars>
      </dgm:prSet>
      <dgm:spPr/>
      <dgm:t>
        <a:bodyPr/>
        <a:lstStyle/>
        <a:p>
          <a:endParaRPr lang="es-ES"/>
        </a:p>
      </dgm:t>
    </dgm:pt>
    <dgm:pt modelId="{594E8FF2-9EC6-4B1D-83C7-67BF7FD880BE}" type="pres">
      <dgm:prSet presAssocID="{914139FD-EA43-410D-9B91-043A38A7588B}" presName="node" presStyleLbl="node1" presStyleIdx="0" presStyleCnt="5">
        <dgm:presLayoutVars>
          <dgm:bulletEnabled val="1"/>
        </dgm:presLayoutVars>
      </dgm:prSet>
      <dgm:spPr/>
      <dgm:t>
        <a:bodyPr/>
        <a:lstStyle/>
        <a:p>
          <a:endParaRPr lang="es-ES"/>
        </a:p>
      </dgm:t>
    </dgm:pt>
    <dgm:pt modelId="{B381284B-14DA-4C38-8942-38D1536234EA}" type="pres">
      <dgm:prSet presAssocID="{7D4232F4-4632-42AA-BC4E-DFA918E0B811}" presName="sibTrans" presStyleLbl="sibTrans2D1" presStyleIdx="0" presStyleCnt="4"/>
      <dgm:spPr/>
      <dgm:t>
        <a:bodyPr/>
        <a:lstStyle/>
        <a:p>
          <a:endParaRPr lang="es-ES"/>
        </a:p>
      </dgm:t>
    </dgm:pt>
    <dgm:pt modelId="{CCB80F43-B739-4F40-AA09-954C35BD6528}" type="pres">
      <dgm:prSet presAssocID="{7D4232F4-4632-42AA-BC4E-DFA918E0B811}" presName="connectorText" presStyleLbl="sibTrans2D1" presStyleIdx="0" presStyleCnt="4"/>
      <dgm:spPr/>
      <dgm:t>
        <a:bodyPr/>
        <a:lstStyle/>
        <a:p>
          <a:endParaRPr lang="es-ES"/>
        </a:p>
      </dgm:t>
    </dgm:pt>
    <dgm:pt modelId="{A0FF0422-EF12-4BB1-ACB1-B082442484D7}" type="pres">
      <dgm:prSet presAssocID="{9D8AC1C0-469C-43C5-8D1F-A2049CC8B228}" presName="node" presStyleLbl="node1" presStyleIdx="1" presStyleCnt="5">
        <dgm:presLayoutVars>
          <dgm:bulletEnabled val="1"/>
        </dgm:presLayoutVars>
      </dgm:prSet>
      <dgm:spPr/>
      <dgm:t>
        <a:bodyPr/>
        <a:lstStyle/>
        <a:p>
          <a:endParaRPr lang="es-ES"/>
        </a:p>
      </dgm:t>
    </dgm:pt>
    <dgm:pt modelId="{2D26B9CD-9EA6-4790-B7E3-119D4F9A77C6}" type="pres">
      <dgm:prSet presAssocID="{EB9EAE00-8319-4223-AB4D-ED2B3101722A}" presName="sibTrans" presStyleLbl="sibTrans2D1" presStyleIdx="1" presStyleCnt="4"/>
      <dgm:spPr/>
      <dgm:t>
        <a:bodyPr/>
        <a:lstStyle/>
        <a:p>
          <a:endParaRPr lang="es-ES"/>
        </a:p>
      </dgm:t>
    </dgm:pt>
    <dgm:pt modelId="{6654B2E3-B3CB-4C1B-9ABD-2A738C619747}" type="pres">
      <dgm:prSet presAssocID="{EB9EAE00-8319-4223-AB4D-ED2B3101722A}" presName="connectorText" presStyleLbl="sibTrans2D1" presStyleIdx="1" presStyleCnt="4"/>
      <dgm:spPr/>
      <dgm:t>
        <a:bodyPr/>
        <a:lstStyle/>
        <a:p>
          <a:endParaRPr lang="es-ES"/>
        </a:p>
      </dgm:t>
    </dgm:pt>
    <dgm:pt modelId="{A7286921-58F0-4439-AD15-FDD076DD8F34}" type="pres">
      <dgm:prSet presAssocID="{F8E8F8C2-D074-404B-8668-2971F8F1ACCC}" presName="node" presStyleLbl="node1" presStyleIdx="2" presStyleCnt="5">
        <dgm:presLayoutVars>
          <dgm:bulletEnabled val="1"/>
        </dgm:presLayoutVars>
      </dgm:prSet>
      <dgm:spPr/>
      <dgm:t>
        <a:bodyPr/>
        <a:lstStyle/>
        <a:p>
          <a:endParaRPr lang="es-ES"/>
        </a:p>
      </dgm:t>
    </dgm:pt>
    <dgm:pt modelId="{94C41731-6869-4B5D-896E-4C28C9DFB74C}" type="pres">
      <dgm:prSet presAssocID="{1DD95C80-6683-4FB4-B955-0DECC761D41C}" presName="sibTrans" presStyleLbl="sibTrans2D1" presStyleIdx="2" presStyleCnt="4"/>
      <dgm:spPr/>
      <dgm:t>
        <a:bodyPr/>
        <a:lstStyle/>
        <a:p>
          <a:endParaRPr lang="es-ES"/>
        </a:p>
      </dgm:t>
    </dgm:pt>
    <dgm:pt modelId="{1C7A7230-D6FA-4561-AD4F-11B8027872C4}" type="pres">
      <dgm:prSet presAssocID="{1DD95C80-6683-4FB4-B955-0DECC761D41C}" presName="connectorText" presStyleLbl="sibTrans2D1" presStyleIdx="2" presStyleCnt="4"/>
      <dgm:spPr/>
      <dgm:t>
        <a:bodyPr/>
        <a:lstStyle/>
        <a:p>
          <a:endParaRPr lang="es-ES"/>
        </a:p>
      </dgm:t>
    </dgm:pt>
    <dgm:pt modelId="{A817CBD3-79D2-417E-8A43-D2FFD2BA9DE7}" type="pres">
      <dgm:prSet presAssocID="{A0BF2634-86EE-4074-9889-E14DA43F33D0}" presName="node" presStyleLbl="node1" presStyleIdx="3" presStyleCnt="5">
        <dgm:presLayoutVars>
          <dgm:bulletEnabled val="1"/>
        </dgm:presLayoutVars>
      </dgm:prSet>
      <dgm:spPr/>
      <dgm:t>
        <a:bodyPr/>
        <a:lstStyle/>
        <a:p>
          <a:endParaRPr lang="es-ES"/>
        </a:p>
      </dgm:t>
    </dgm:pt>
    <dgm:pt modelId="{612B7282-B72C-4ED5-B0A6-7511BC3C5600}" type="pres">
      <dgm:prSet presAssocID="{FBC993BE-7F6B-4DBB-8A6A-C159016DF7A1}" presName="sibTrans" presStyleLbl="sibTrans2D1" presStyleIdx="3" presStyleCnt="4"/>
      <dgm:spPr/>
      <dgm:t>
        <a:bodyPr/>
        <a:lstStyle/>
        <a:p>
          <a:endParaRPr lang="es-ES"/>
        </a:p>
      </dgm:t>
    </dgm:pt>
    <dgm:pt modelId="{47DCED78-6EB2-477F-A26A-2373DF1EA9B4}" type="pres">
      <dgm:prSet presAssocID="{FBC993BE-7F6B-4DBB-8A6A-C159016DF7A1}" presName="connectorText" presStyleLbl="sibTrans2D1" presStyleIdx="3" presStyleCnt="4"/>
      <dgm:spPr/>
      <dgm:t>
        <a:bodyPr/>
        <a:lstStyle/>
        <a:p>
          <a:endParaRPr lang="es-ES"/>
        </a:p>
      </dgm:t>
    </dgm:pt>
    <dgm:pt modelId="{27582735-F438-4D83-9ECC-2DE61A4E0345}" type="pres">
      <dgm:prSet presAssocID="{85CCC26A-8F7B-4F37-8A62-9D42C0788A8E}" presName="node" presStyleLbl="node1" presStyleIdx="4" presStyleCnt="5">
        <dgm:presLayoutVars>
          <dgm:bulletEnabled val="1"/>
        </dgm:presLayoutVars>
      </dgm:prSet>
      <dgm:spPr/>
      <dgm:t>
        <a:bodyPr/>
        <a:lstStyle/>
        <a:p>
          <a:endParaRPr lang="es-ES"/>
        </a:p>
      </dgm:t>
    </dgm:pt>
  </dgm:ptLst>
  <dgm:cxnLst>
    <dgm:cxn modelId="{08D51B00-2570-4D09-B496-93C4D9B0E5C2}" type="presOf" srcId="{914139FD-EA43-410D-9B91-043A38A7588B}" destId="{594E8FF2-9EC6-4B1D-83C7-67BF7FD880BE}" srcOrd="0" destOrd="0" presId="urn:microsoft.com/office/officeart/2005/8/layout/process5"/>
    <dgm:cxn modelId="{32591DC0-80FA-4F04-A444-2812CD67910F}" srcId="{D5E63C9F-AA52-401E-AC30-42F32CAA4352}" destId="{A0BF2634-86EE-4074-9889-E14DA43F33D0}" srcOrd="3" destOrd="0" parTransId="{8AE27533-D3A5-4FE9-BAC4-94A3C11C3087}" sibTransId="{FBC993BE-7F6B-4DBB-8A6A-C159016DF7A1}"/>
    <dgm:cxn modelId="{7F70719D-080C-4542-ABA0-A04C8CB391C8}" type="presOf" srcId="{A0BF2634-86EE-4074-9889-E14DA43F33D0}" destId="{A817CBD3-79D2-417E-8A43-D2FFD2BA9DE7}" srcOrd="0" destOrd="0" presId="urn:microsoft.com/office/officeart/2005/8/layout/process5"/>
    <dgm:cxn modelId="{94FC0E29-CF86-433B-A9C7-FDCAFC462128}" srcId="{D5E63C9F-AA52-401E-AC30-42F32CAA4352}" destId="{85CCC26A-8F7B-4F37-8A62-9D42C0788A8E}" srcOrd="4" destOrd="0" parTransId="{DBCDD477-5B15-47ED-B5DC-34D906CFABCB}" sibTransId="{E06F2DF9-12C6-4E17-80A9-70EC7CA5484B}"/>
    <dgm:cxn modelId="{F3C95095-5CA4-4EC7-9430-FA88EFFA91B0}" srcId="{D5E63C9F-AA52-401E-AC30-42F32CAA4352}" destId="{9D8AC1C0-469C-43C5-8D1F-A2049CC8B228}" srcOrd="1" destOrd="0" parTransId="{62C16E17-641E-4205-9168-8CF5F0273D3A}" sibTransId="{EB9EAE00-8319-4223-AB4D-ED2B3101722A}"/>
    <dgm:cxn modelId="{7EBD2A03-0467-4C0C-ADD0-34399B23DC3F}" type="presOf" srcId="{D5E63C9F-AA52-401E-AC30-42F32CAA4352}" destId="{76E38D1C-9739-4D92-9FA1-6A5DB730F956}" srcOrd="0" destOrd="0" presId="urn:microsoft.com/office/officeart/2005/8/layout/process5"/>
    <dgm:cxn modelId="{CA6C8E68-8A25-4577-B093-7E19741B803E}" srcId="{D5E63C9F-AA52-401E-AC30-42F32CAA4352}" destId="{914139FD-EA43-410D-9B91-043A38A7588B}" srcOrd="0" destOrd="0" parTransId="{F5E975CE-2179-4465-8F71-E9961D56B0A9}" sibTransId="{7D4232F4-4632-42AA-BC4E-DFA918E0B811}"/>
    <dgm:cxn modelId="{7B340B52-74F4-41A0-A811-BA1D5A10D343}" type="presOf" srcId="{7D4232F4-4632-42AA-BC4E-DFA918E0B811}" destId="{CCB80F43-B739-4F40-AA09-954C35BD6528}" srcOrd="1" destOrd="0" presId="urn:microsoft.com/office/officeart/2005/8/layout/process5"/>
    <dgm:cxn modelId="{72D73DBD-79F0-4C1A-A912-C8D4A7E81FB8}" srcId="{D5E63C9F-AA52-401E-AC30-42F32CAA4352}" destId="{F8E8F8C2-D074-404B-8668-2971F8F1ACCC}" srcOrd="2" destOrd="0" parTransId="{3996E21E-FB17-4FA9-9BCF-46CDA15BC9EA}" sibTransId="{1DD95C80-6683-4FB4-B955-0DECC761D41C}"/>
    <dgm:cxn modelId="{54726A3A-F4A2-4164-AA5A-F0EE6291C1D9}" type="presOf" srcId="{1DD95C80-6683-4FB4-B955-0DECC761D41C}" destId="{1C7A7230-D6FA-4561-AD4F-11B8027872C4}" srcOrd="1" destOrd="0" presId="urn:microsoft.com/office/officeart/2005/8/layout/process5"/>
    <dgm:cxn modelId="{4BCED508-4DB9-4E24-BA8B-406CEA79E179}" type="presOf" srcId="{FBC993BE-7F6B-4DBB-8A6A-C159016DF7A1}" destId="{612B7282-B72C-4ED5-B0A6-7511BC3C5600}" srcOrd="0" destOrd="0" presId="urn:microsoft.com/office/officeart/2005/8/layout/process5"/>
    <dgm:cxn modelId="{598CA044-52CA-4CE3-AC17-6C0C6398F6EF}" type="presOf" srcId="{9D8AC1C0-469C-43C5-8D1F-A2049CC8B228}" destId="{A0FF0422-EF12-4BB1-ACB1-B082442484D7}" srcOrd="0" destOrd="0" presId="urn:microsoft.com/office/officeart/2005/8/layout/process5"/>
    <dgm:cxn modelId="{99808439-1332-498A-B9FA-E80BC49CEDCD}" type="presOf" srcId="{F8E8F8C2-D074-404B-8668-2971F8F1ACCC}" destId="{A7286921-58F0-4439-AD15-FDD076DD8F34}" srcOrd="0" destOrd="0" presId="urn:microsoft.com/office/officeart/2005/8/layout/process5"/>
    <dgm:cxn modelId="{2BDA4167-F113-4085-8960-A679C4FB69D9}" type="presOf" srcId="{1DD95C80-6683-4FB4-B955-0DECC761D41C}" destId="{94C41731-6869-4B5D-896E-4C28C9DFB74C}" srcOrd="0" destOrd="0" presId="urn:microsoft.com/office/officeart/2005/8/layout/process5"/>
    <dgm:cxn modelId="{48EB9129-453F-4194-9E2C-0810073A09ED}" type="presOf" srcId="{EB9EAE00-8319-4223-AB4D-ED2B3101722A}" destId="{2D26B9CD-9EA6-4790-B7E3-119D4F9A77C6}" srcOrd="0" destOrd="0" presId="urn:microsoft.com/office/officeart/2005/8/layout/process5"/>
    <dgm:cxn modelId="{A0638597-5CC9-4E46-B631-8B48F0BF7E09}" type="presOf" srcId="{FBC993BE-7F6B-4DBB-8A6A-C159016DF7A1}" destId="{47DCED78-6EB2-477F-A26A-2373DF1EA9B4}" srcOrd="1" destOrd="0" presId="urn:microsoft.com/office/officeart/2005/8/layout/process5"/>
    <dgm:cxn modelId="{8D52973E-5A9F-4A62-9123-7106F5304FC2}" type="presOf" srcId="{85CCC26A-8F7B-4F37-8A62-9D42C0788A8E}" destId="{27582735-F438-4D83-9ECC-2DE61A4E0345}" srcOrd="0" destOrd="0" presId="urn:microsoft.com/office/officeart/2005/8/layout/process5"/>
    <dgm:cxn modelId="{D5F0188F-9A32-4463-B39F-BD2A862BB0DC}" type="presOf" srcId="{EB9EAE00-8319-4223-AB4D-ED2B3101722A}" destId="{6654B2E3-B3CB-4C1B-9ABD-2A738C619747}" srcOrd="1" destOrd="0" presId="urn:microsoft.com/office/officeart/2005/8/layout/process5"/>
    <dgm:cxn modelId="{A4B0CB6D-BAA7-4E42-8F17-2E0E6D303337}" type="presOf" srcId="{7D4232F4-4632-42AA-BC4E-DFA918E0B811}" destId="{B381284B-14DA-4C38-8942-38D1536234EA}" srcOrd="0" destOrd="0" presId="urn:microsoft.com/office/officeart/2005/8/layout/process5"/>
    <dgm:cxn modelId="{34AD88B7-C2F7-4363-80EC-F6E9148201E3}" type="presParOf" srcId="{76E38D1C-9739-4D92-9FA1-6A5DB730F956}" destId="{594E8FF2-9EC6-4B1D-83C7-67BF7FD880BE}" srcOrd="0" destOrd="0" presId="urn:microsoft.com/office/officeart/2005/8/layout/process5"/>
    <dgm:cxn modelId="{D0CC3894-DE33-499D-9328-7F79CFD32DD8}" type="presParOf" srcId="{76E38D1C-9739-4D92-9FA1-6A5DB730F956}" destId="{B381284B-14DA-4C38-8942-38D1536234EA}" srcOrd="1" destOrd="0" presId="urn:microsoft.com/office/officeart/2005/8/layout/process5"/>
    <dgm:cxn modelId="{9363A2E4-24BD-4ED9-957A-0B40E201F226}" type="presParOf" srcId="{B381284B-14DA-4C38-8942-38D1536234EA}" destId="{CCB80F43-B739-4F40-AA09-954C35BD6528}" srcOrd="0" destOrd="0" presId="urn:microsoft.com/office/officeart/2005/8/layout/process5"/>
    <dgm:cxn modelId="{3CBFDCD2-C849-4C98-A741-339CF7EC5A02}" type="presParOf" srcId="{76E38D1C-9739-4D92-9FA1-6A5DB730F956}" destId="{A0FF0422-EF12-4BB1-ACB1-B082442484D7}" srcOrd="2" destOrd="0" presId="urn:microsoft.com/office/officeart/2005/8/layout/process5"/>
    <dgm:cxn modelId="{4B3FE5EB-CFEF-41AA-8DBB-9B4A00B71C27}" type="presParOf" srcId="{76E38D1C-9739-4D92-9FA1-6A5DB730F956}" destId="{2D26B9CD-9EA6-4790-B7E3-119D4F9A77C6}" srcOrd="3" destOrd="0" presId="urn:microsoft.com/office/officeart/2005/8/layout/process5"/>
    <dgm:cxn modelId="{82EC7ADA-6C06-4251-B2F9-6CEB5CBAE47F}" type="presParOf" srcId="{2D26B9CD-9EA6-4790-B7E3-119D4F9A77C6}" destId="{6654B2E3-B3CB-4C1B-9ABD-2A738C619747}" srcOrd="0" destOrd="0" presId="urn:microsoft.com/office/officeart/2005/8/layout/process5"/>
    <dgm:cxn modelId="{D806397F-CA8F-4EBC-BA47-6A662705BD8A}" type="presParOf" srcId="{76E38D1C-9739-4D92-9FA1-6A5DB730F956}" destId="{A7286921-58F0-4439-AD15-FDD076DD8F34}" srcOrd="4" destOrd="0" presId="urn:microsoft.com/office/officeart/2005/8/layout/process5"/>
    <dgm:cxn modelId="{9991AD27-2B96-4BCB-885A-F4A8B5E17F48}" type="presParOf" srcId="{76E38D1C-9739-4D92-9FA1-6A5DB730F956}" destId="{94C41731-6869-4B5D-896E-4C28C9DFB74C}" srcOrd="5" destOrd="0" presId="urn:microsoft.com/office/officeart/2005/8/layout/process5"/>
    <dgm:cxn modelId="{F480C487-4441-4822-B6C3-C959CDB13EC0}" type="presParOf" srcId="{94C41731-6869-4B5D-896E-4C28C9DFB74C}" destId="{1C7A7230-D6FA-4561-AD4F-11B8027872C4}" srcOrd="0" destOrd="0" presId="urn:microsoft.com/office/officeart/2005/8/layout/process5"/>
    <dgm:cxn modelId="{BE2BEACE-0C48-444B-9925-B061BBB749CE}" type="presParOf" srcId="{76E38D1C-9739-4D92-9FA1-6A5DB730F956}" destId="{A817CBD3-79D2-417E-8A43-D2FFD2BA9DE7}" srcOrd="6" destOrd="0" presId="urn:microsoft.com/office/officeart/2005/8/layout/process5"/>
    <dgm:cxn modelId="{643EB74D-B8D1-4122-BA62-5255C437C761}" type="presParOf" srcId="{76E38D1C-9739-4D92-9FA1-6A5DB730F956}" destId="{612B7282-B72C-4ED5-B0A6-7511BC3C5600}" srcOrd="7" destOrd="0" presId="urn:microsoft.com/office/officeart/2005/8/layout/process5"/>
    <dgm:cxn modelId="{197D146C-37A2-4B0E-A7CF-7051B4A283EF}" type="presParOf" srcId="{612B7282-B72C-4ED5-B0A6-7511BC3C5600}" destId="{47DCED78-6EB2-477F-A26A-2373DF1EA9B4}" srcOrd="0" destOrd="0" presId="urn:microsoft.com/office/officeart/2005/8/layout/process5"/>
    <dgm:cxn modelId="{C7A6F947-04CB-4C8E-AC97-44A73EAE37DC}" type="presParOf" srcId="{76E38D1C-9739-4D92-9FA1-6A5DB730F956}" destId="{27582735-F438-4D83-9ECC-2DE61A4E0345}" srcOrd="8" destOrd="0" presId="urn:microsoft.com/office/officeart/2005/8/layout/process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6073EE5-94DF-4DD1-9F33-1C231CB4A6A1}"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s-ES"/>
        </a:p>
      </dgm:t>
    </dgm:pt>
    <dgm:pt modelId="{3DEF73C7-817C-4066-81E7-38B2ABB7F5A6}">
      <dgm:prSet phldrT="[Texto]" custT="1"/>
      <dgm:spPr>
        <a:blipFill rotWithShape="0">
          <a:blip xmlns:r="http://schemas.openxmlformats.org/officeDocument/2006/relationships" r:embed="rId1"/>
          <a:stretch>
            <a:fillRect/>
          </a:stretch>
        </a:blipFill>
      </dgm:spPr>
      <dgm:t>
        <a:bodyPr/>
        <a:lstStyle/>
        <a:p>
          <a:r>
            <a:rPr lang="es-ES" sz="800">
              <a:solidFill>
                <a:srgbClr val="FF0000"/>
              </a:solidFill>
            </a:rPr>
            <a:t>ESTRATEGIA MARKETING</a:t>
          </a:r>
        </a:p>
      </dgm:t>
    </dgm:pt>
    <dgm:pt modelId="{0CFB3412-8520-41D0-8127-29254D1B3048}" type="parTrans" cxnId="{4FFDFE1D-19CD-4ABB-B73D-92E10C4F9D71}">
      <dgm:prSet/>
      <dgm:spPr/>
      <dgm:t>
        <a:bodyPr/>
        <a:lstStyle/>
        <a:p>
          <a:endParaRPr lang="es-ES"/>
        </a:p>
      </dgm:t>
    </dgm:pt>
    <dgm:pt modelId="{3E5F9DF7-1D7F-460E-8874-D2090E2A4EDD}" type="sibTrans" cxnId="{4FFDFE1D-19CD-4ABB-B73D-92E10C4F9D71}">
      <dgm:prSet/>
      <dgm:spPr/>
      <dgm:t>
        <a:bodyPr/>
        <a:lstStyle/>
        <a:p>
          <a:endParaRPr lang="es-ES"/>
        </a:p>
      </dgm:t>
    </dgm:pt>
    <dgm:pt modelId="{FCCEE959-5D77-443D-983B-E30CFD9D2C2F}">
      <dgm:prSet phldrT="[Texto]" custT="1"/>
      <dgm:spPr>
        <a:blipFill rotWithShape="0">
          <a:blip xmlns:r="http://schemas.openxmlformats.org/officeDocument/2006/relationships" r:embed="rId2"/>
          <a:stretch>
            <a:fillRect/>
          </a:stretch>
        </a:blipFill>
      </dgm:spPr>
      <dgm:t>
        <a:bodyPr/>
        <a:lstStyle/>
        <a:p>
          <a:r>
            <a:rPr lang="es-ES" sz="1200">
              <a:solidFill>
                <a:srgbClr val="FF0000"/>
              </a:solidFill>
            </a:rPr>
            <a:t>PRODUCTO</a:t>
          </a:r>
        </a:p>
      </dgm:t>
    </dgm:pt>
    <dgm:pt modelId="{F9B8C458-7860-4D94-86CD-569344E0A78E}" type="parTrans" cxnId="{16E58C67-A350-4F78-A9F3-B00C213620B0}">
      <dgm:prSet/>
      <dgm:spPr/>
      <dgm:t>
        <a:bodyPr/>
        <a:lstStyle/>
        <a:p>
          <a:endParaRPr lang="es-ES"/>
        </a:p>
      </dgm:t>
    </dgm:pt>
    <dgm:pt modelId="{D58723F1-3877-47F5-A2FB-DF1951C4837C}" type="sibTrans" cxnId="{16E58C67-A350-4F78-A9F3-B00C213620B0}">
      <dgm:prSet/>
      <dgm:spPr/>
      <dgm:t>
        <a:bodyPr/>
        <a:lstStyle/>
        <a:p>
          <a:endParaRPr lang="es-ES"/>
        </a:p>
      </dgm:t>
    </dgm:pt>
    <dgm:pt modelId="{1C162418-EA41-4B22-9F7C-7A9E838DBD6B}">
      <dgm:prSet phldrT="[Texto]" custT="1"/>
      <dgm:spPr>
        <a:blipFill rotWithShape="0">
          <a:blip xmlns:r="http://schemas.openxmlformats.org/officeDocument/2006/relationships" r:embed="rId3"/>
          <a:stretch>
            <a:fillRect/>
          </a:stretch>
        </a:blipFill>
      </dgm:spPr>
      <dgm:t>
        <a:bodyPr/>
        <a:lstStyle/>
        <a:p>
          <a:r>
            <a:rPr lang="es-ES" sz="1100">
              <a:solidFill>
                <a:srgbClr val="FF0000"/>
              </a:solidFill>
            </a:rPr>
            <a:t>PLAZA DE DISTRIBUCION</a:t>
          </a:r>
        </a:p>
      </dgm:t>
    </dgm:pt>
    <dgm:pt modelId="{7E4B65CE-1F12-4BEC-852C-8E5ECE2402CC}" type="parTrans" cxnId="{1C8C8771-1CE1-48BC-A014-5D734F6E6C8D}">
      <dgm:prSet/>
      <dgm:spPr/>
      <dgm:t>
        <a:bodyPr/>
        <a:lstStyle/>
        <a:p>
          <a:endParaRPr lang="es-ES"/>
        </a:p>
      </dgm:t>
    </dgm:pt>
    <dgm:pt modelId="{162B2C28-4792-4087-873E-014F452095E9}" type="sibTrans" cxnId="{1C8C8771-1CE1-48BC-A014-5D734F6E6C8D}">
      <dgm:prSet/>
      <dgm:spPr/>
      <dgm:t>
        <a:bodyPr/>
        <a:lstStyle/>
        <a:p>
          <a:endParaRPr lang="es-ES"/>
        </a:p>
      </dgm:t>
    </dgm:pt>
    <dgm:pt modelId="{D3598E5C-9016-4C15-B9E5-C2BB43E0BDBD}">
      <dgm:prSet phldrT="[Texto]" custT="1"/>
      <dgm:spPr>
        <a:blipFill rotWithShape="0">
          <a:blip xmlns:r="http://schemas.openxmlformats.org/officeDocument/2006/relationships" r:embed="rId4"/>
          <a:stretch>
            <a:fillRect/>
          </a:stretch>
        </a:blipFill>
      </dgm:spPr>
      <dgm:t>
        <a:bodyPr/>
        <a:lstStyle/>
        <a:p>
          <a:r>
            <a:rPr lang="es-ES" sz="1400">
              <a:solidFill>
                <a:srgbClr val="FF0000"/>
              </a:solidFill>
            </a:rPr>
            <a:t>PUBLICIDAD</a:t>
          </a:r>
        </a:p>
        <a:p>
          <a:r>
            <a:rPr lang="es-ES" sz="1400">
              <a:solidFill>
                <a:srgbClr val="FF0000"/>
              </a:solidFill>
            </a:rPr>
            <a:t>PROMOCION</a:t>
          </a:r>
        </a:p>
      </dgm:t>
    </dgm:pt>
    <dgm:pt modelId="{2C66E6DD-75EB-490B-A065-CD8E1160FBF1}" type="parTrans" cxnId="{EF00BA5C-793B-4DF7-B5B0-1933AB5549A5}">
      <dgm:prSet/>
      <dgm:spPr/>
      <dgm:t>
        <a:bodyPr/>
        <a:lstStyle/>
        <a:p>
          <a:endParaRPr lang="es-ES"/>
        </a:p>
      </dgm:t>
    </dgm:pt>
    <dgm:pt modelId="{54F7F3AA-BE6B-434B-BF6E-BA4ECC105839}" type="sibTrans" cxnId="{EF00BA5C-793B-4DF7-B5B0-1933AB5549A5}">
      <dgm:prSet/>
      <dgm:spPr/>
      <dgm:t>
        <a:bodyPr/>
        <a:lstStyle/>
        <a:p>
          <a:endParaRPr lang="es-ES"/>
        </a:p>
      </dgm:t>
    </dgm:pt>
    <dgm:pt modelId="{BEACFDBC-D446-4318-87B0-FCF019DC2814}">
      <dgm:prSet phldrT="[Texto]" custT="1"/>
      <dgm:spPr>
        <a:blipFill rotWithShape="0">
          <a:blip xmlns:r="http://schemas.openxmlformats.org/officeDocument/2006/relationships" r:embed="rId5"/>
          <a:stretch>
            <a:fillRect/>
          </a:stretch>
        </a:blipFill>
      </dgm:spPr>
      <dgm:t>
        <a:bodyPr/>
        <a:lstStyle/>
        <a:p>
          <a:r>
            <a:rPr lang="es-ES" sz="1200">
              <a:solidFill>
                <a:srgbClr val="FF0000"/>
              </a:solidFill>
            </a:rPr>
            <a:t>PRECIO</a:t>
          </a:r>
        </a:p>
      </dgm:t>
    </dgm:pt>
    <dgm:pt modelId="{885F8DA2-5A47-41FF-A8A6-7911C41ED991}" type="parTrans" cxnId="{61447B68-DC39-425B-80E9-8AB6029DCDAD}">
      <dgm:prSet/>
      <dgm:spPr/>
      <dgm:t>
        <a:bodyPr/>
        <a:lstStyle/>
        <a:p>
          <a:endParaRPr lang="es-ES"/>
        </a:p>
      </dgm:t>
    </dgm:pt>
    <dgm:pt modelId="{D15DE787-90EC-451B-87B3-97FC19BB2313}" type="sibTrans" cxnId="{61447B68-DC39-425B-80E9-8AB6029DCDAD}">
      <dgm:prSet/>
      <dgm:spPr/>
      <dgm:t>
        <a:bodyPr/>
        <a:lstStyle/>
        <a:p>
          <a:endParaRPr lang="es-ES"/>
        </a:p>
      </dgm:t>
    </dgm:pt>
    <dgm:pt modelId="{EF8C64A2-ED0E-4B79-83C4-8B40C38E6442}" type="pres">
      <dgm:prSet presAssocID="{06073EE5-94DF-4DD1-9F33-1C231CB4A6A1}" presName="cycle" presStyleCnt="0">
        <dgm:presLayoutVars>
          <dgm:chMax val="1"/>
          <dgm:dir/>
          <dgm:animLvl val="ctr"/>
          <dgm:resizeHandles val="exact"/>
        </dgm:presLayoutVars>
      </dgm:prSet>
      <dgm:spPr/>
      <dgm:t>
        <a:bodyPr/>
        <a:lstStyle/>
        <a:p>
          <a:endParaRPr lang="es-ES"/>
        </a:p>
      </dgm:t>
    </dgm:pt>
    <dgm:pt modelId="{91CB658F-B819-4F9E-A349-8DAC5E316C63}" type="pres">
      <dgm:prSet presAssocID="{3DEF73C7-817C-4066-81E7-38B2ABB7F5A6}" presName="centerShape" presStyleLbl="node0" presStyleIdx="0" presStyleCnt="1"/>
      <dgm:spPr/>
      <dgm:t>
        <a:bodyPr/>
        <a:lstStyle/>
        <a:p>
          <a:endParaRPr lang="es-ES"/>
        </a:p>
      </dgm:t>
    </dgm:pt>
    <dgm:pt modelId="{685EDC5E-7AFB-484B-991A-06A9823F3397}" type="pres">
      <dgm:prSet presAssocID="{F9B8C458-7860-4D94-86CD-569344E0A78E}" presName="Name9" presStyleLbl="parChTrans1D2" presStyleIdx="0" presStyleCnt="4"/>
      <dgm:spPr/>
      <dgm:t>
        <a:bodyPr/>
        <a:lstStyle/>
        <a:p>
          <a:endParaRPr lang="es-ES"/>
        </a:p>
      </dgm:t>
    </dgm:pt>
    <dgm:pt modelId="{3C68C218-3ECB-4CBA-B1B4-BAB73A909B64}" type="pres">
      <dgm:prSet presAssocID="{F9B8C458-7860-4D94-86CD-569344E0A78E}" presName="connTx" presStyleLbl="parChTrans1D2" presStyleIdx="0" presStyleCnt="4"/>
      <dgm:spPr/>
      <dgm:t>
        <a:bodyPr/>
        <a:lstStyle/>
        <a:p>
          <a:endParaRPr lang="es-ES"/>
        </a:p>
      </dgm:t>
    </dgm:pt>
    <dgm:pt modelId="{23EACCA6-CC19-4570-BF50-CBC0227789B2}" type="pres">
      <dgm:prSet presAssocID="{FCCEE959-5D77-443D-983B-E30CFD9D2C2F}" presName="node" presStyleLbl="node1" presStyleIdx="0" presStyleCnt="4" custScaleX="129374">
        <dgm:presLayoutVars>
          <dgm:bulletEnabled val="1"/>
        </dgm:presLayoutVars>
      </dgm:prSet>
      <dgm:spPr/>
      <dgm:t>
        <a:bodyPr/>
        <a:lstStyle/>
        <a:p>
          <a:endParaRPr lang="es-ES"/>
        </a:p>
      </dgm:t>
    </dgm:pt>
    <dgm:pt modelId="{EFB05CC3-C2F1-4B41-971D-0EA142CA0534}" type="pres">
      <dgm:prSet presAssocID="{7E4B65CE-1F12-4BEC-852C-8E5ECE2402CC}" presName="Name9" presStyleLbl="parChTrans1D2" presStyleIdx="1" presStyleCnt="4"/>
      <dgm:spPr/>
      <dgm:t>
        <a:bodyPr/>
        <a:lstStyle/>
        <a:p>
          <a:endParaRPr lang="es-ES"/>
        </a:p>
      </dgm:t>
    </dgm:pt>
    <dgm:pt modelId="{E2371BB3-6CE7-444C-9516-1BD163678A65}" type="pres">
      <dgm:prSet presAssocID="{7E4B65CE-1F12-4BEC-852C-8E5ECE2402CC}" presName="connTx" presStyleLbl="parChTrans1D2" presStyleIdx="1" presStyleCnt="4"/>
      <dgm:spPr/>
      <dgm:t>
        <a:bodyPr/>
        <a:lstStyle/>
        <a:p>
          <a:endParaRPr lang="es-ES"/>
        </a:p>
      </dgm:t>
    </dgm:pt>
    <dgm:pt modelId="{C1777699-2C63-4916-8AAD-4A99429910AE}" type="pres">
      <dgm:prSet presAssocID="{1C162418-EA41-4B22-9F7C-7A9E838DBD6B}" presName="node" presStyleLbl="node1" presStyleIdx="1" presStyleCnt="4" custScaleX="146207">
        <dgm:presLayoutVars>
          <dgm:bulletEnabled val="1"/>
        </dgm:presLayoutVars>
      </dgm:prSet>
      <dgm:spPr/>
      <dgm:t>
        <a:bodyPr/>
        <a:lstStyle/>
        <a:p>
          <a:endParaRPr lang="es-ES"/>
        </a:p>
      </dgm:t>
    </dgm:pt>
    <dgm:pt modelId="{B9AF4359-2550-428D-BA3F-51A06F1DFE0A}" type="pres">
      <dgm:prSet presAssocID="{2C66E6DD-75EB-490B-A065-CD8E1160FBF1}" presName="Name9" presStyleLbl="parChTrans1D2" presStyleIdx="2" presStyleCnt="4"/>
      <dgm:spPr/>
      <dgm:t>
        <a:bodyPr/>
        <a:lstStyle/>
        <a:p>
          <a:endParaRPr lang="es-ES"/>
        </a:p>
      </dgm:t>
    </dgm:pt>
    <dgm:pt modelId="{F0492EB2-624D-42D6-B0E3-51AD920F7C70}" type="pres">
      <dgm:prSet presAssocID="{2C66E6DD-75EB-490B-A065-CD8E1160FBF1}" presName="connTx" presStyleLbl="parChTrans1D2" presStyleIdx="2" presStyleCnt="4"/>
      <dgm:spPr/>
      <dgm:t>
        <a:bodyPr/>
        <a:lstStyle/>
        <a:p>
          <a:endParaRPr lang="es-ES"/>
        </a:p>
      </dgm:t>
    </dgm:pt>
    <dgm:pt modelId="{1CF91C83-E53D-4D88-A97E-E5C239756B71}" type="pres">
      <dgm:prSet presAssocID="{D3598E5C-9016-4C15-B9E5-C2BB43E0BDBD}" presName="node" presStyleLbl="node1" presStyleIdx="2" presStyleCnt="4" custScaleX="195198">
        <dgm:presLayoutVars>
          <dgm:bulletEnabled val="1"/>
        </dgm:presLayoutVars>
      </dgm:prSet>
      <dgm:spPr/>
      <dgm:t>
        <a:bodyPr/>
        <a:lstStyle/>
        <a:p>
          <a:endParaRPr lang="es-ES"/>
        </a:p>
      </dgm:t>
    </dgm:pt>
    <dgm:pt modelId="{4F03971E-DC80-4D35-9EB9-39687A1C6992}" type="pres">
      <dgm:prSet presAssocID="{885F8DA2-5A47-41FF-A8A6-7911C41ED991}" presName="Name9" presStyleLbl="parChTrans1D2" presStyleIdx="3" presStyleCnt="4"/>
      <dgm:spPr/>
      <dgm:t>
        <a:bodyPr/>
        <a:lstStyle/>
        <a:p>
          <a:endParaRPr lang="es-ES"/>
        </a:p>
      </dgm:t>
    </dgm:pt>
    <dgm:pt modelId="{BD30F5B5-8E4F-48C9-807F-48F00C62AE8B}" type="pres">
      <dgm:prSet presAssocID="{885F8DA2-5A47-41FF-A8A6-7911C41ED991}" presName="connTx" presStyleLbl="parChTrans1D2" presStyleIdx="3" presStyleCnt="4"/>
      <dgm:spPr/>
      <dgm:t>
        <a:bodyPr/>
        <a:lstStyle/>
        <a:p>
          <a:endParaRPr lang="es-ES"/>
        </a:p>
      </dgm:t>
    </dgm:pt>
    <dgm:pt modelId="{F9F37226-EF07-42CE-AD2E-3895F24C8E6D}" type="pres">
      <dgm:prSet presAssocID="{BEACFDBC-D446-4318-87B0-FCF019DC2814}" presName="node" presStyleLbl="node1" presStyleIdx="3" presStyleCnt="4" custScaleX="145525">
        <dgm:presLayoutVars>
          <dgm:bulletEnabled val="1"/>
        </dgm:presLayoutVars>
      </dgm:prSet>
      <dgm:spPr/>
      <dgm:t>
        <a:bodyPr/>
        <a:lstStyle/>
        <a:p>
          <a:endParaRPr lang="es-ES"/>
        </a:p>
      </dgm:t>
    </dgm:pt>
  </dgm:ptLst>
  <dgm:cxnLst>
    <dgm:cxn modelId="{EF00BA5C-793B-4DF7-B5B0-1933AB5549A5}" srcId="{3DEF73C7-817C-4066-81E7-38B2ABB7F5A6}" destId="{D3598E5C-9016-4C15-B9E5-C2BB43E0BDBD}" srcOrd="2" destOrd="0" parTransId="{2C66E6DD-75EB-490B-A065-CD8E1160FBF1}" sibTransId="{54F7F3AA-BE6B-434B-BF6E-BA4ECC105839}"/>
    <dgm:cxn modelId="{16E58C67-A350-4F78-A9F3-B00C213620B0}" srcId="{3DEF73C7-817C-4066-81E7-38B2ABB7F5A6}" destId="{FCCEE959-5D77-443D-983B-E30CFD9D2C2F}" srcOrd="0" destOrd="0" parTransId="{F9B8C458-7860-4D94-86CD-569344E0A78E}" sibTransId="{D58723F1-3877-47F5-A2FB-DF1951C4837C}"/>
    <dgm:cxn modelId="{B7AA0AFB-1F70-4C5A-AB71-78E88E8C39EB}" type="presOf" srcId="{1C162418-EA41-4B22-9F7C-7A9E838DBD6B}" destId="{C1777699-2C63-4916-8AAD-4A99429910AE}" srcOrd="0" destOrd="0" presId="urn:microsoft.com/office/officeart/2005/8/layout/radial1"/>
    <dgm:cxn modelId="{88C4955D-22F1-477A-A714-39ACC5DCCD97}" type="presOf" srcId="{7E4B65CE-1F12-4BEC-852C-8E5ECE2402CC}" destId="{E2371BB3-6CE7-444C-9516-1BD163678A65}" srcOrd="1" destOrd="0" presId="urn:microsoft.com/office/officeart/2005/8/layout/radial1"/>
    <dgm:cxn modelId="{FA30C133-C18A-4AE6-9E01-FA995B1B2A9C}" type="presOf" srcId="{FCCEE959-5D77-443D-983B-E30CFD9D2C2F}" destId="{23EACCA6-CC19-4570-BF50-CBC0227789B2}" srcOrd="0" destOrd="0" presId="urn:microsoft.com/office/officeart/2005/8/layout/radial1"/>
    <dgm:cxn modelId="{1C8C8771-1CE1-48BC-A014-5D734F6E6C8D}" srcId="{3DEF73C7-817C-4066-81E7-38B2ABB7F5A6}" destId="{1C162418-EA41-4B22-9F7C-7A9E838DBD6B}" srcOrd="1" destOrd="0" parTransId="{7E4B65CE-1F12-4BEC-852C-8E5ECE2402CC}" sibTransId="{162B2C28-4792-4087-873E-014F452095E9}"/>
    <dgm:cxn modelId="{DEA185F9-5547-438F-87D1-5E44628CAA85}" type="presOf" srcId="{F9B8C458-7860-4D94-86CD-569344E0A78E}" destId="{3C68C218-3ECB-4CBA-B1B4-BAB73A909B64}" srcOrd="1" destOrd="0" presId="urn:microsoft.com/office/officeart/2005/8/layout/radial1"/>
    <dgm:cxn modelId="{888C9392-9D6F-4EB0-AE5D-1324A65BF7EC}" type="presOf" srcId="{2C66E6DD-75EB-490B-A065-CD8E1160FBF1}" destId="{B9AF4359-2550-428D-BA3F-51A06F1DFE0A}" srcOrd="0" destOrd="0" presId="urn:microsoft.com/office/officeart/2005/8/layout/radial1"/>
    <dgm:cxn modelId="{44452209-586B-4D63-8DC2-D0540BCB57E0}" type="presOf" srcId="{3DEF73C7-817C-4066-81E7-38B2ABB7F5A6}" destId="{91CB658F-B819-4F9E-A349-8DAC5E316C63}" srcOrd="0" destOrd="0" presId="urn:microsoft.com/office/officeart/2005/8/layout/radial1"/>
    <dgm:cxn modelId="{19F81F69-9E5A-47E0-AD47-CD41DD9AA062}" type="presOf" srcId="{885F8DA2-5A47-41FF-A8A6-7911C41ED991}" destId="{4F03971E-DC80-4D35-9EB9-39687A1C6992}" srcOrd="0" destOrd="0" presId="urn:microsoft.com/office/officeart/2005/8/layout/radial1"/>
    <dgm:cxn modelId="{8188C3A6-A126-476C-913B-2A37C1D18018}" type="presOf" srcId="{06073EE5-94DF-4DD1-9F33-1C231CB4A6A1}" destId="{EF8C64A2-ED0E-4B79-83C4-8B40C38E6442}" srcOrd="0" destOrd="0" presId="urn:microsoft.com/office/officeart/2005/8/layout/radial1"/>
    <dgm:cxn modelId="{CBB93E81-BA0E-49CA-A871-43ABAF6D0875}" type="presOf" srcId="{2C66E6DD-75EB-490B-A065-CD8E1160FBF1}" destId="{F0492EB2-624D-42D6-B0E3-51AD920F7C70}" srcOrd="1" destOrd="0" presId="urn:microsoft.com/office/officeart/2005/8/layout/radial1"/>
    <dgm:cxn modelId="{A81BAEE9-3653-404C-812F-569B42CB8D9C}" type="presOf" srcId="{D3598E5C-9016-4C15-B9E5-C2BB43E0BDBD}" destId="{1CF91C83-E53D-4D88-A97E-E5C239756B71}" srcOrd="0" destOrd="0" presId="urn:microsoft.com/office/officeart/2005/8/layout/radial1"/>
    <dgm:cxn modelId="{4FFDFE1D-19CD-4ABB-B73D-92E10C4F9D71}" srcId="{06073EE5-94DF-4DD1-9F33-1C231CB4A6A1}" destId="{3DEF73C7-817C-4066-81E7-38B2ABB7F5A6}" srcOrd="0" destOrd="0" parTransId="{0CFB3412-8520-41D0-8127-29254D1B3048}" sibTransId="{3E5F9DF7-1D7F-460E-8874-D2090E2A4EDD}"/>
    <dgm:cxn modelId="{2D48D237-DA55-4B19-8F7A-9157FF6EDA60}" type="presOf" srcId="{7E4B65CE-1F12-4BEC-852C-8E5ECE2402CC}" destId="{EFB05CC3-C2F1-4B41-971D-0EA142CA0534}" srcOrd="0" destOrd="0" presId="urn:microsoft.com/office/officeart/2005/8/layout/radial1"/>
    <dgm:cxn modelId="{5A0BDB20-4F27-430B-A044-F3D1261AD14D}" type="presOf" srcId="{BEACFDBC-D446-4318-87B0-FCF019DC2814}" destId="{F9F37226-EF07-42CE-AD2E-3895F24C8E6D}" srcOrd="0" destOrd="0" presId="urn:microsoft.com/office/officeart/2005/8/layout/radial1"/>
    <dgm:cxn modelId="{B44FB8F0-CF67-4399-9010-90CD6CEFD08F}" type="presOf" srcId="{885F8DA2-5A47-41FF-A8A6-7911C41ED991}" destId="{BD30F5B5-8E4F-48C9-807F-48F00C62AE8B}" srcOrd="1" destOrd="0" presId="urn:microsoft.com/office/officeart/2005/8/layout/radial1"/>
    <dgm:cxn modelId="{40A5BE63-0285-4EED-9FB5-ADEAD0F75E19}" type="presOf" srcId="{F9B8C458-7860-4D94-86CD-569344E0A78E}" destId="{685EDC5E-7AFB-484B-991A-06A9823F3397}" srcOrd="0" destOrd="0" presId="urn:microsoft.com/office/officeart/2005/8/layout/radial1"/>
    <dgm:cxn modelId="{61447B68-DC39-425B-80E9-8AB6029DCDAD}" srcId="{3DEF73C7-817C-4066-81E7-38B2ABB7F5A6}" destId="{BEACFDBC-D446-4318-87B0-FCF019DC2814}" srcOrd="3" destOrd="0" parTransId="{885F8DA2-5A47-41FF-A8A6-7911C41ED991}" sibTransId="{D15DE787-90EC-451B-87B3-97FC19BB2313}"/>
    <dgm:cxn modelId="{49B4D35B-B0C9-404F-94E9-10393D427DFF}" type="presParOf" srcId="{EF8C64A2-ED0E-4B79-83C4-8B40C38E6442}" destId="{91CB658F-B819-4F9E-A349-8DAC5E316C63}" srcOrd="0" destOrd="0" presId="urn:microsoft.com/office/officeart/2005/8/layout/radial1"/>
    <dgm:cxn modelId="{A662741D-7E7E-4254-A8AE-237B5A4BA6E4}" type="presParOf" srcId="{EF8C64A2-ED0E-4B79-83C4-8B40C38E6442}" destId="{685EDC5E-7AFB-484B-991A-06A9823F3397}" srcOrd="1" destOrd="0" presId="urn:microsoft.com/office/officeart/2005/8/layout/radial1"/>
    <dgm:cxn modelId="{5F52E2E5-C8FD-4B3B-BE5E-AD4680D5DA1B}" type="presParOf" srcId="{685EDC5E-7AFB-484B-991A-06A9823F3397}" destId="{3C68C218-3ECB-4CBA-B1B4-BAB73A909B64}" srcOrd="0" destOrd="0" presId="urn:microsoft.com/office/officeart/2005/8/layout/radial1"/>
    <dgm:cxn modelId="{613E3127-7DE0-4A4C-A20C-B050F4265D9B}" type="presParOf" srcId="{EF8C64A2-ED0E-4B79-83C4-8B40C38E6442}" destId="{23EACCA6-CC19-4570-BF50-CBC0227789B2}" srcOrd="2" destOrd="0" presId="urn:microsoft.com/office/officeart/2005/8/layout/radial1"/>
    <dgm:cxn modelId="{EE66F859-2723-428F-8177-70BB31261429}" type="presParOf" srcId="{EF8C64A2-ED0E-4B79-83C4-8B40C38E6442}" destId="{EFB05CC3-C2F1-4B41-971D-0EA142CA0534}" srcOrd="3" destOrd="0" presId="urn:microsoft.com/office/officeart/2005/8/layout/radial1"/>
    <dgm:cxn modelId="{088AE07C-6200-47BC-8406-98C85F0C357F}" type="presParOf" srcId="{EFB05CC3-C2F1-4B41-971D-0EA142CA0534}" destId="{E2371BB3-6CE7-444C-9516-1BD163678A65}" srcOrd="0" destOrd="0" presId="urn:microsoft.com/office/officeart/2005/8/layout/radial1"/>
    <dgm:cxn modelId="{9E66C0E0-04FB-45AD-916B-4171AB40FC7E}" type="presParOf" srcId="{EF8C64A2-ED0E-4B79-83C4-8B40C38E6442}" destId="{C1777699-2C63-4916-8AAD-4A99429910AE}" srcOrd="4" destOrd="0" presId="urn:microsoft.com/office/officeart/2005/8/layout/radial1"/>
    <dgm:cxn modelId="{E5D66DAA-CD0C-4F8C-88F7-37AE78EA48D0}" type="presParOf" srcId="{EF8C64A2-ED0E-4B79-83C4-8B40C38E6442}" destId="{B9AF4359-2550-428D-BA3F-51A06F1DFE0A}" srcOrd="5" destOrd="0" presId="urn:microsoft.com/office/officeart/2005/8/layout/radial1"/>
    <dgm:cxn modelId="{2FD7745A-FF73-41C9-BBAD-00F11A67F442}" type="presParOf" srcId="{B9AF4359-2550-428D-BA3F-51A06F1DFE0A}" destId="{F0492EB2-624D-42D6-B0E3-51AD920F7C70}" srcOrd="0" destOrd="0" presId="urn:microsoft.com/office/officeart/2005/8/layout/radial1"/>
    <dgm:cxn modelId="{A0D7BD71-5A8E-4A31-98DB-C876CDB55500}" type="presParOf" srcId="{EF8C64A2-ED0E-4B79-83C4-8B40C38E6442}" destId="{1CF91C83-E53D-4D88-A97E-E5C239756B71}" srcOrd="6" destOrd="0" presId="urn:microsoft.com/office/officeart/2005/8/layout/radial1"/>
    <dgm:cxn modelId="{F9D3CCF0-94DB-474A-A4EF-23A25BE88DE5}" type="presParOf" srcId="{EF8C64A2-ED0E-4B79-83C4-8B40C38E6442}" destId="{4F03971E-DC80-4D35-9EB9-39687A1C6992}" srcOrd="7" destOrd="0" presId="urn:microsoft.com/office/officeart/2005/8/layout/radial1"/>
    <dgm:cxn modelId="{8B62D616-DE65-44C6-B88E-489953251CA3}" type="presParOf" srcId="{4F03971E-DC80-4D35-9EB9-39687A1C6992}" destId="{BD30F5B5-8E4F-48C9-807F-48F00C62AE8B}" srcOrd="0" destOrd="0" presId="urn:microsoft.com/office/officeart/2005/8/layout/radial1"/>
    <dgm:cxn modelId="{CB887826-40B3-4792-B33C-DFC8D5208750}" type="presParOf" srcId="{EF8C64A2-ED0E-4B79-83C4-8B40C38E6442}" destId="{F9F37226-EF07-42CE-AD2E-3895F24C8E6D}" srcOrd="8" destOrd="0" presId="urn:microsoft.com/office/officeart/2005/8/layout/radial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3ABB27A-CB6E-4979-A762-C6F734479360}"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s-ES"/>
        </a:p>
      </dgm:t>
    </dgm:pt>
    <dgm:pt modelId="{70890C2F-D7EF-4D97-8ECB-19514D9DAD0F}">
      <dgm:prSet phldrT="[Texto]"/>
      <dgm:spPr/>
      <dgm:t>
        <a:bodyPr/>
        <a:lstStyle/>
        <a:p>
          <a:r>
            <a:rPr lang="es-ES">
              <a:solidFill>
                <a:srgbClr val="FFFF00"/>
              </a:solidFill>
            </a:rPr>
            <a:t>MARKETING</a:t>
          </a:r>
        </a:p>
      </dgm:t>
    </dgm:pt>
    <dgm:pt modelId="{A11C8A0C-0DDF-4BDF-90AD-45D92AF8FBD8}" type="parTrans" cxnId="{AB0042C1-E920-4282-BC5B-B2C54205F97E}">
      <dgm:prSet/>
      <dgm:spPr/>
      <dgm:t>
        <a:bodyPr/>
        <a:lstStyle/>
        <a:p>
          <a:endParaRPr lang="es-ES"/>
        </a:p>
      </dgm:t>
    </dgm:pt>
    <dgm:pt modelId="{054F19AB-56BC-48DD-9FAD-5062327C3527}" type="sibTrans" cxnId="{AB0042C1-E920-4282-BC5B-B2C54205F97E}">
      <dgm:prSet/>
      <dgm:spPr/>
      <dgm:t>
        <a:bodyPr/>
        <a:lstStyle/>
        <a:p>
          <a:endParaRPr lang="es-ES"/>
        </a:p>
      </dgm:t>
    </dgm:pt>
    <dgm:pt modelId="{1292DF76-9F4D-46D2-89C9-9D755C0AC3FE}">
      <dgm:prSet phldrT="[Texto]" custT="1"/>
      <dgm:spPr/>
      <dgm:t>
        <a:bodyPr/>
        <a:lstStyle/>
        <a:p>
          <a:r>
            <a:rPr lang="es-ES" sz="1800">
              <a:solidFill>
                <a:srgbClr val="C00000"/>
              </a:solidFill>
            </a:rPr>
            <a:t>EMPRESA</a:t>
          </a:r>
        </a:p>
      </dgm:t>
    </dgm:pt>
    <dgm:pt modelId="{E72CB99D-1BE3-459D-A4E6-35D2BCFA4E39}" type="parTrans" cxnId="{F6512896-1D4B-4AF6-B528-EEF69493B190}">
      <dgm:prSet/>
      <dgm:spPr/>
      <dgm:t>
        <a:bodyPr/>
        <a:lstStyle/>
        <a:p>
          <a:endParaRPr lang="es-ES"/>
        </a:p>
      </dgm:t>
    </dgm:pt>
    <dgm:pt modelId="{AFF7D3D7-6EF7-4657-B01F-C2001E78DDFE}" type="sibTrans" cxnId="{F6512896-1D4B-4AF6-B528-EEF69493B190}">
      <dgm:prSet/>
      <dgm:spPr/>
      <dgm:t>
        <a:bodyPr/>
        <a:lstStyle/>
        <a:p>
          <a:endParaRPr lang="es-ES"/>
        </a:p>
      </dgm:t>
    </dgm:pt>
    <dgm:pt modelId="{199F3D01-00BC-433A-8526-C5D5E57478DF}">
      <dgm:prSet phldrT="[Texto]"/>
      <dgm:spPr/>
      <dgm:t>
        <a:bodyPr/>
        <a:lstStyle/>
        <a:p>
          <a:r>
            <a:rPr lang="es-ES">
              <a:solidFill>
                <a:srgbClr val="00B050"/>
              </a:solidFill>
            </a:rPr>
            <a:t>CLIENTE</a:t>
          </a:r>
        </a:p>
      </dgm:t>
    </dgm:pt>
    <dgm:pt modelId="{503331DE-85A1-403A-921E-602DF425D3B1}" type="parTrans" cxnId="{CF9E1707-436E-40ED-A7E5-AB50A40E1693}">
      <dgm:prSet/>
      <dgm:spPr/>
      <dgm:t>
        <a:bodyPr/>
        <a:lstStyle/>
        <a:p>
          <a:endParaRPr lang="es-ES"/>
        </a:p>
      </dgm:t>
    </dgm:pt>
    <dgm:pt modelId="{A54710FD-F9D7-4012-AB63-E09CA39BE190}" type="sibTrans" cxnId="{CF9E1707-436E-40ED-A7E5-AB50A40E1693}">
      <dgm:prSet/>
      <dgm:spPr/>
      <dgm:t>
        <a:bodyPr/>
        <a:lstStyle/>
        <a:p>
          <a:endParaRPr lang="es-ES"/>
        </a:p>
      </dgm:t>
    </dgm:pt>
    <dgm:pt modelId="{1D432D4F-DFDF-4E05-9A8E-738F438FEDA1}">
      <dgm:prSet phldrT="[Texto]"/>
      <dgm:spPr/>
      <dgm:t>
        <a:bodyPr/>
        <a:lstStyle/>
        <a:p>
          <a:r>
            <a:rPr lang="es-ES">
              <a:solidFill>
                <a:srgbClr val="FFFF00"/>
              </a:solidFill>
            </a:rPr>
            <a:t>MARKETING</a:t>
          </a:r>
        </a:p>
      </dgm:t>
    </dgm:pt>
    <dgm:pt modelId="{25E5916F-2C4E-40AA-9D10-EA91ECD78878}" type="parTrans" cxnId="{1F100B36-6E6D-4062-A665-0D490A5096F1}">
      <dgm:prSet/>
      <dgm:spPr/>
      <dgm:t>
        <a:bodyPr/>
        <a:lstStyle/>
        <a:p>
          <a:endParaRPr lang="es-ES"/>
        </a:p>
      </dgm:t>
    </dgm:pt>
    <dgm:pt modelId="{C3936EAA-7761-4194-9538-B36F0E013017}" type="sibTrans" cxnId="{1F100B36-6E6D-4062-A665-0D490A5096F1}">
      <dgm:prSet/>
      <dgm:spPr/>
      <dgm:t>
        <a:bodyPr/>
        <a:lstStyle/>
        <a:p>
          <a:endParaRPr lang="es-ES"/>
        </a:p>
      </dgm:t>
    </dgm:pt>
    <dgm:pt modelId="{B0763712-2822-4269-A3EF-0F897E69D8DD}">
      <dgm:prSet phldrT="[Texto]" custT="1"/>
      <dgm:spPr/>
      <dgm:t>
        <a:bodyPr/>
        <a:lstStyle/>
        <a:p>
          <a:r>
            <a:rPr lang="es-ES" sz="1800">
              <a:solidFill>
                <a:srgbClr val="C00000"/>
              </a:solidFill>
            </a:rPr>
            <a:t>PRODUCTO</a:t>
          </a:r>
        </a:p>
      </dgm:t>
    </dgm:pt>
    <dgm:pt modelId="{19F3076A-C4B3-49DF-9BA6-AADC7510E23B}" type="parTrans" cxnId="{A25435E0-FE85-4992-854F-49BBE7423C88}">
      <dgm:prSet/>
      <dgm:spPr/>
      <dgm:t>
        <a:bodyPr/>
        <a:lstStyle/>
        <a:p>
          <a:endParaRPr lang="es-ES"/>
        </a:p>
      </dgm:t>
    </dgm:pt>
    <dgm:pt modelId="{19737C2B-AE0E-49AC-9008-A8CA216C5FF2}" type="sibTrans" cxnId="{A25435E0-FE85-4992-854F-49BBE7423C88}">
      <dgm:prSet/>
      <dgm:spPr/>
      <dgm:t>
        <a:bodyPr/>
        <a:lstStyle/>
        <a:p>
          <a:endParaRPr lang="es-ES"/>
        </a:p>
      </dgm:t>
    </dgm:pt>
    <dgm:pt modelId="{7CFD6473-4AD3-4006-A959-666055C142EE}">
      <dgm:prSet phldrT="[Texto]" custT="1"/>
      <dgm:spPr/>
      <dgm:t>
        <a:bodyPr/>
        <a:lstStyle/>
        <a:p>
          <a:r>
            <a:rPr lang="es-ES" sz="1800">
              <a:solidFill>
                <a:srgbClr val="00B050"/>
              </a:solidFill>
            </a:rPr>
            <a:t>NECESIDAD</a:t>
          </a:r>
        </a:p>
      </dgm:t>
    </dgm:pt>
    <dgm:pt modelId="{1B71DA10-3E8A-41B5-99E0-D7461C8B95EA}" type="parTrans" cxnId="{F0B4772B-5EED-4840-996D-9FBBB92644C7}">
      <dgm:prSet/>
      <dgm:spPr/>
      <dgm:t>
        <a:bodyPr/>
        <a:lstStyle/>
        <a:p>
          <a:endParaRPr lang="es-ES"/>
        </a:p>
      </dgm:t>
    </dgm:pt>
    <dgm:pt modelId="{11A5F5AF-1798-4365-A155-7DF8DFA03099}" type="sibTrans" cxnId="{F0B4772B-5EED-4840-996D-9FBBB92644C7}">
      <dgm:prSet/>
      <dgm:spPr/>
      <dgm:t>
        <a:bodyPr/>
        <a:lstStyle/>
        <a:p>
          <a:endParaRPr lang="es-ES"/>
        </a:p>
      </dgm:t>
    </dgm:pt>
    <dgm:pt modelId="{4CF2EBEB-441C-43D7-B5BF-8E2CF2107E47}">
      <dgm:prSet phldrT="[Texto]"/>
      <dgm:spPr/>
      <dgm:t>
        <a:bodyPr/>
        <a:lstStyle/>
        <a:p>
          <a:r>
            <a:rPr lang="es-ES">
              <a:solidFill>
                <a:srgbClr val="FFFF00"/>
              </a:solidFill>
            </a:rPr>
            <a:t>MARKETING</a:t>
          </a:r>
        </a:p>
      </dgm:t>
    </dgm:pt>
    <dgm:pt modelId="{E2FB83A3-D6EC-4C86-9D01-1F1C74B97300}" type="parTrans" cxnId="{5F6BBA93-62E3-4A45-BD5F-C3EC29E4ABDC}">
      <dgm:prSet/>
      <dgm:spPr/>
      <dgm:t>
        <a:bodyPr/>
        <a:lstStyle/>
        <a:p>
          <a:endParaRPr lang="es-ES"/>
        </a:p>
      </dgm:t>
    </dgm:pt>
    <dgm:pt modelId="{034A79C6-5A7F-4390-8EDC-52CF0CD6264F}" type="sibTrans" cxnId="{5F6BBA93-62E3-4A45-BD5F-C3EC29E4ABDC}">
      <dgm:prSet/>
      <dgm:spPr/>
      <dgm:t>
        <a:bodyPr/>
        <a:lstStyle/>
        <a:p>
          <a:endParaRPr lang="es-ES"/>
        </a:p>
      </dgm:t>
    </dgm:pt>
    <dgm:pt modelId="{8F13F26D-2136-4D6B-B15B-FDC12E22F724}">
      <dgm:prSet phldrT="[Texto]" custT="1"/>
      <dgm:spPr/>
      <dgm:t>
        <a:bodyPr/>
        <a:lstStyle/>
        <a:p>
          <a:r>
            <a:rPr lang="es-ES" sz="1800">
              <a:solidFill>
                <a:srgbClr val="C00000"/>
              </a:solidFill>
            </a:rPr>
            <a:t>OFERTA</a:t>
          </a:r>
        </a:p>
      </dgm:t>
    </dgm:pt>
    <dgm:pt modelId="{D6725FCB-0FDE-456E-96CC-5D12DB2EBFE1}" type="parTrans" cxnId="{54A581CA-4E11-4A51-8631-7F831977F844}">
      <dgm:prSet/>
      <dgm:spPr/>
      <dgm:t>
        <a:bodyPr/>
        <a:lstStyle/>
        <a:p>
          <a:endParaRPr lang="es-ES"/>
        </a:p>
      </dgm:t>
    </dgm:pt>
    <dgm:pt modelId="{72C346CA-B1EC-44DC-AEAA-002C005EB188}" type="sibTrans" cxnId="{54A581CA-4E11-4A51-8631-7F831977F844}">
      <dgm:prSet/>
      <dgm:spPr/>
      <dgm:t>
        <a:bodyPr/>
        <a:lstStyle/>
        <a:p>
          <a:endParaRPr lang="es-ES"/>
        </a:p>
      </dgm:t>
    </dgm:pt>
    <dgm:pt modelId="{49FC0E53-EC97-4637-AE11-3EAD856EACEC}">
      <dgm:prSet phldrT="[Texto]" custT="1"/>
      <dgm:spPr/>
      <dgm:t>
        <a:bodyPr/>
        <a:lstStyle/>
        <a:p>
          <a:r>
            <a:rPr lang="es-ES" sz="1800">
              <a:solidFill>
                <a:srgbClr val="00B050"/>
              </a:solidFill>
            </a:rPr>
            <a:t>DEMANDA</a:t>
          </a:r>
        </a:p>
      </dgm:t>
    </dgm:pt>
    <dgm:pt modelId="{546E95B8-DD0F-4F41-A02E-5C5355C84B8B}" type="parTrans" cxnId="{9B18847F-D78D-41CB-856F-D4E657754A0C}">
      <dgm:prSet/>
      <dgm:spPr/>
      <dgm:t>
        <a:bodyPr/>
        <a:lstStyle/>
        <a:p>
          <a:endParaRPr lang="es-ES"/>
        </a:p>
      </dgm:t>
    </dgm:pt>
    <dgm:pt modelId="{76191A89-DABB-4E29-BD03-D36D3F7D1B6F}" type="sibTrans" cxnId="{9B18847F-D78D-41CB-856F-D4E657754A0C}">
      <dgm:prSet/>
      <dgm:spPr/>
      <dgm:t>
        <a:bodyPr/>
        <a:lstStyle/>
        <a:p>
          <a:endParaRPr lang="es-ES"/>
        </a:p>
      </dgm:t>
    </dgm:pt>
    <dgm:pt modelId="{AF184EEC-0670-4CFA-BAC8-CDFEB8A127CD}" type="pres">
      <dgm:prSet presAssocID="{23ABB27A-CB6E-4979-A762-C6F734479360}" presName="Name0" presStyleCnt="0">
        <dgm:presLayoutVars>
          <dgm:dir/>
          <dgm:animLvl val="lvl"/>
          <dgm:resizeHandles val="exact"/>
        </dgm:presLayoutVars>
      </dgm:prSet>
      <dgm:spPr/>
      <dgm:t>
        <a:bodyPr/>
        <a:lstStyle/>
        <a:p>
          <a:endParaRPr lang="es-ES"/>
        </a:p>
      </dgm:t>
    </dgm:pt>
    <dgm:pt modelId="{697E1B2C-9E41-4AC8-BB7F-AFEAD20A9376}" type="pres">
      <dgm:prSet presAssocID="{4CF2EBEB-441C-43D7-B5BF-8E2CF2107E47}" presName="boxAndChildren" presStyleCnt="0"/>
      <dgm:spPr/>
    </dgm:pt>
    <dgm:pt modelId="{28EA487D-BB42-4151-B952-774A870A3991}" type="pres">
      <dgm:prSet presAssocID="{4CF2EBEB-441C-43D7-B5BF-8E2CF2107E47}" presName="parentTextBox" presStyleLbl="node1" presStyleIdx="0" presStyleCnt="3"/>
      <dgm:spPr/>
      <dgm:t>
        <a:bodyPr/>
        <a:lstStyle/>
        <a:p>
          <a:endParaRPr lang="es-ES"/>
        </a:p>
      </dgm:t>
    </dgm:pt>
    <dgm:pt modelId="{6F5F75D8-1468-427D-8682-6B220EA794E3}" type="pres">
      <dgm:prSet presAssocID="{4CF2EBEB-441C-43D7-B5BF-8E2CF2107E47}" presName="entireBox" presStyleLbl="node1" presStyleIdx="0" presStyleCnt="3"/>
      <dgm:spPr/>
      <dgm:t>
        <a:bodyPr/>
        <a:lstStyle/>
        <a:p>
          <a:endParaRPr lang="es-ES"/>
        </a:p>
      </dgm:t>
    </dgm:pt>
    <dgm:pt modelId="{148AF938-AB29-4013-AC27-D32BDEF7EB3D}" type="pres">
      <dgm:prSet presAssocID="{4CF2EBEB-441C-43D7-B5BF-8E2CF2107E47}" presName="descendantBox" presStyleCnt="0"/>
      <dgm:spPr/>
    </dgm:pt>
    <dgm:pt modelId="{D5C5CACB-12A7-4DA5-BB63-B16283EB3390}" type="pres">
      <dgm:prSet presAssocID="{8F13F26D-2136-4D6B-B15B-FDC12E22F724}" presName="childTextBox" presStyleLbl="fgAccFollowNode1" presStyleIdx="0" presStyleCnt="6">
        <dgm:presLayoutVars>
          <dgm:bulletEnabled val="1"/>
        </dgm:presLayoutVars>
      </dgm:prSet>
      <dgm:spPr/>
      <dgm:t>
        <a:bodyPr/>
        <a:lstStyle/>
        <a:p>
          <a:endParaRPr lang="es-ES"/>
        </a:p>
      </dgm:t>
    </dgm:pt>
    <dgm:pt modelId="{C17FF128-DCAA-4A1D-92A6-8127CF1E6B80}" type="pres">
      <dgm:prSet presAssocID="{49FC0E53-EC97-4637-AE11-3EAD856EACEC}" presName="childTextBox" presStyleLbl="fgAccFollowNode1" presStyleIdx="1" presStyleCnt="6">
        <dgm:presLayoutVars>
          <dgm:bulletEnabled val="1"/>
        </dgm:presLayoutVars>
      </dgm:prSet>
      <dgm:spPr/>
      <dgm:t>
        <a:bodyPr/>
        <a:lstStyle/>
        <a:p>
          <a:endParaRPr lang="es-ES"/>
        </a:p>
      </dgm:t>
    </dgm:pt>
    <dgm:pt modelId="{B1FD0059-35D5-432E-88E0-4638DF6314F3}" type="pres">
      <dgm:prSet presAssocID="{C3936EAA-7761-4194-9538-B36F0E013017}" presName="sp" presStyleCnt="0"/>
      <dgm:spPr/>
    </dgm:pt>
    <dgm:pt modelId="{2742C3FA-6648-452E-BD9E-6A96C2AFBDCF}" type="pres">
      <dgm:prSet presAssocID="{1D432D4F-DFDF-4E05-9A8E-738F438FEDA1}" presName="arrowAndChildren" presStyleCnt="0"/>
      <dgm:spPr/>
    </dgm:pt>
    <dgm:pt modelId="{C5CB7972-7FCA-4EDF-8C39-797EB0C8F032}" type="pres">
      <dgm:prSet presAssocID="{1D432D4F-DFDF-4E05-9A8E-738F438FEDA1}" presName="parentTextArrow" presStyleLbl="node1" presStyleIdx="0" presStyleCnt="3"/>
      <dgm:spPr/>
      <dgm:t>
        <a:bodyPr/>
        <a:lstStyle/>
        <a:p>
          <a:endParaRPr lang="es-ES"/>
        </a:p>
      </dgm:t>
    </dgm:pt>
    <dgm:pt modelId="{5D16E3F7-8E50-4E93-9108-69764F67D0D5}" type="pres">
      <dgm:prSet presAssocID="{1D432D4F-DFDF-4E05-9A8E-738F438FEDA1}" presName="arrow" presStyleLbl="node1" presStyleIdx="1" presStyleCnt="3"/>
      <dgm:spPr/>
      <dgm:t>
        <a:bodyPr/>
        <a:lstStyle/>
        <a:p>
          <a:endParaRPr lang="es-ES"/>
        </a:p>
      </dgm:t>
    </dgm:pt>
    <dgm:pt modelId="{054F9FA6-1679-4A48-A046-D0E1023E7353}" type="pres">
      <dgm:prSet presAssocID="{1D432D4F-DFDF-4E05-9A8E-738F438FEDA1}" presName="descendantArrow" presStyleCnt="0"/>
      <dgm:spPr/>
    </dgm:pt>
    <dgm:pt modelId="{49C3C044-6213-4552-B64D-A5C536C255F6}" type="pres">
      <dgm:prSet presAssocID="{B0763712-2822-4269-A3EF-0F897E69D8DD}" presName="childTextArrow" presStyleLbl="fgAccFollowNode1" presStyleIdx="2" presStyleCnt="6">
        <dgm:presLayoutVars>
          <dgm:bulletEnabled val="1"/>
        </dgm:presLayoutVars>
      </dgm:prSet>
      <dgm:spPr/>
      <dgm:t>
        <a:bodyPr/>
        <a:lstStyle/>
        <a:p>
          <a:endParaRPr lang="es-ES"/>
        </a:p>
      </dgm:t>
    </dgm:pt>
    <dgm:pt modelId="{C0E5882F-AD78-436A-9A24-AB0BDC58E0F3}" type="pres">
      <dgm:prSet presAssocID="{7CFD6473-4AD3-4006-A959-666055C142EE}" presName="childTextArrow" presStyleLbl="fgAccFollowNode1" presStyleIdx="3" presStyleCnt="6">
        <dgm:presLayoutVars>
          <dgm:bulletEnabled val="1"/>
        </dgm:presLayoutVars>
      </dgm:prSet>
      <dgm:spPr/>
      <dgm:t>
        <a:bodyPr/>
        <a:lstStyle/>
        <a:p>
          <a:endParaRPr lang="es-ES"/>
        </a:p>
      </dgm:t>
    </dgm:pt>
    <dgm:pt modelId="{075AC34E-A1A7-4073-AF09-21BD242725AC}" type="pres">
      <dgm:prSet presAssocID="{054F19AB-56BC-48DD-9FAD-5062327C3527}" presName="sp" presStyleCnt="0"/>
      <dgm:spPr/>
    </dgm:pt>
    <dgm:pt modelId="{E0577FB8-0F39-4346-BAE8-EF5679C61767}" type="pres">
      <dgm:prSet presAssocID="{70890C2F-D7EF-4D97-8ECB-19514D9DAD0F}" presName="arrowAndChildren" presStyleCnt="0"/>
      <dgm:spPr/>
    </dgm:pt>
    <dgm:pt modelId="{05622E72-049B-41F1-A0E2-3DB7C121B52A}" type="pres">
      <dgm:prSet presAssocID="{70890C2F-D7EF-4D97-8ECB-19514D9DAD0F}" presName="parentTextArrow" presStyleLbl="node1" presStyleIdx="1" presStyleCnt="3"/>
      <dgm:spPr/>
      <dgm:t>
        <a:bodyPr/>
        <a:lstStyle/>
        <a:p>
          <a:endParaRPr lang="es-ES"/>
        </a:p>
      </dgm:t>
    </dgm:pt>
    <dgm:pt modelId="{9AB5007B-F1D5-47A0-9D94-A13FDC242916}" type="pres">
      <dgm:prSet presAssocID="{70890C2F-D7EF-4D97-8ECB-19514D9DAD0F}" presName="arrow" presStyleLbl="node1" presStyleIdx="2" presStyleCnt="3"/>
      <dgm:spPr/>
      <dgm:t>
        <a:bodyPr/>
        <a:lstStyle/>
        <a:p>
          <a:endParaRPr lang="es-ES"/>
        </a:p>
      </dgm:t>
    </dgm:pt>
    <dgm:pt modelId="{F389B73A-CCFE-4F95-92A6-EDC3F94E8F83}" type="pres">
      <dgm:prSet presAssocID="{70890C2F-D7EF-4D97-8ECB-19514D9DAD0F}" presName="descendantArrow" presStyleCnt="0"/>
      <dgm:spPr/>
    </dgm:pt>
    <dgm:pt modelId="{AC0E74C7-2C18-4C3F-8916-CB329985F0B9}" type="pres">
      <dgm:prSet presAssocID="{1292DF76-9F4D-46D2-89C9-9D755C0AC3FE}" presName="childTextArrow" presStyleLbl="fgAccFollowNode1" presStyleIdx="4" presStyleCnt="6">
        <dgm:presLayoutVars>
          <dgm:bulletEnabled val="1"/>
        </dgm:presLayoutVars>
      </dgm:prSet>
      <dgm:spPr/>
      <dgm:t>
        <a:bodyPr/>
        <a:lstStyle/>
        <a:p>
          <a:endParaRPr lang="es-ES"/>
        </a:p>
      </dgm:t>
    </dgm:pt>
    <dgm:pt modelId="{64F321E1-D8CA-44AE-9CC5-F3E2854CDDAF}" type="pres">
      <dgm:prSet presAssocID="{199F3D01-00BC-433A-8526-C5D5E57478DF}" presName="childTextArrow" presStyleLbl="fgAccFollowNode1" presStyleIdx="5" presStyleCnt="6">
        <dgm:presLayoutVars>
          <dgm:bulletEnabled val="1"/>
        </dgm:presLayoutVars>
      </dgm:prSet>
      <dgm:spPr/>
      <dgm:t>
        <a:bodyPr/>
        <a:lstStyle/>
        <a:p>
          <a:endParaRPr lang="es-ES"/>
        </a:p>
      </dgm:t>
    </dgm:pt>
  </dgm:ptLst>
  <dgm:cxnLst>
    <dgm:cxn modelId="{5A550C73-5D3A-4C8E-995E-6A1946B11487}" type="presOf" srcId="{23ABB27A-CB6E-4979-A762-C6F734479360}" destId="{AF184EEC-0670-4CFA-BAC8-CDFEB8A127CD}" srcOrd="0" destOrd="0" presId="urn:microsoft.com/office/officeart/2005/8/layout/process4"/>
    <dgm:cxn modelId="{099A106E-9097-416E-8EC3-457AA514007F}" type="presOf" srcId="{4CF2EBEB-441C-43D7-B5BF-8E2CF2107E47}" destId="{28EA487D-BB42-4151-B952-774A870A3991}" srcOrd="0" destOrd="0" presId="urn:microsoft.com/office/officeart/2005/8/layout/process4"/>
    <dgm:cxn modelId="{6AEC17BB-C18E-4B5B-A528-3B27B60ED62A}" type="presOf" srcId="{4CF2EBEB-441C-43D7-B5BF-8E2CF2107E47}" destId="{6F5F75D8-1468-427D-8682-6B220EA794E3}" srcOrd="1" destOrd="0" presId="urn:microsoft.com/office/officeart/2005/8/layout/process4"/>
    <dgm:cxn modelId="{A25435E0-FE85-4992-854F-49BBE7423C88}" srcId="{1D432D4F-DFDF-4E05-9A8E-738F438FEDA1}" destId="{B0763712-2822-4269-A3EF-0F897E69D8DD}" srcOrd="0" destOrd="0" parTransId="{19F3076A-C4B3-49DF-9BA6-AADC7510E23B}" sibTransId="{19737C2B-AE0E-49AC-9008-A8CA216C5FF2}"/>
    <dgm:cxn modelId="{68673CB1-B137-457E-A6A5-BA4FC80E7DF6}" type="presOf" srcId="{199F3D01-00BC-433A-8526-C5D5E57478DF}" destId="{64F321E1-D8CA-44AE-9CC5-F3E2854CDDAF}" srcOrd="0" destOrd="0" presId="urn:microsoft.com/office/officeart/2005/8/layout/process4"/>
    <dgm:cxn modelId="{5BCC8C65-755A-46FA-B21D-E62D2824FBF2}" type="presOf" srcId="{8F13F26D-2136-4D6B-B15B-FDC12E22F724}" destId="{D5C5CACB-12A7-4DA5-BB63-B16283EB3390}" srcOrd="0" destOrd="0" presId="urn:microsoft.com/office/officeart/2005/8/layout/process4"/>
    <dgm:cxn modelId="{E183C1DA-67D4-424F-8259-C4E93132A520}" type="presOf" srcId="{1292DF76-9F4D-46D2-89C9-9D755C0AC3FE}" destId="{AC0E74C7-2C18-4C3F-8916-CB329985F0B9}" srcOrd="0" destOrd="0" presId="urn:microsoft.com/office/officeart/2005/8/layout/process4"/>
    <dgm:cxn modelId="{F0B4772B-5EED-4840-996D-9FBBB92644C7}" srcId="{1D432D4F-DFDF-4E05-9A8E-738F438FEDA1}" destId="{7CFD6473-4AD3-4006-A959-666055C142EE}" srcOrd="1" destOrd="0" parTransId="{1B71DA10-3E8A-41B5-99E0-D7461C8B95EA}" sibTransId="{11A5F5AF-1798-4365-A155-7DF8DFA03099}"/>
    <dgm:cxn modelId="{9B18847F-D78D-41CB-856F-D4E657754A0C}" srcId="{4CF2EBEB-441C-43D7-B5BF-8E2CF2107E47}" destId="{49FC0E53-EC97-4637-AE11-3EAD856EACEC}" srcOrd="1" destOrd="0" parTransId="{546E95B8-DD0F-4F41-A02E-5C5355C84B8B}" sibTransId="{76191A89-DABB-4E29-BD03-D36D3F7D1B6F}"/>
    <dgm:cxn modelId="{AB0042C1-E920-4282-BC5B-B2C54205F97E}" srcId="{23ABB27A-CB6E-4979-A762-C6F734479360}" destId="{70890C2F-D7EF-4D97-8ECB-19514D9DAD0F}" srcOrd="0" destOrd="0" parTransId="{A11C8A0C-0DDF-4BDF-90AD-45D92AF8FBD8}" sibTransId="{054F19AB-56BC-48DD-9FAD-5062327C3527}"/>
    <dgm:cxn modelId="{1F100B36-6E6D-4062-A665-0D490A5096F1}" srcId="{23ABB27A-CB6E-4979-A762-C6F734479360}" destId="{1D432D4F-DFDF-4E05-9A8E-738F438FEDA1}" srcOrd="1" destOrd="0" parTransId="{25E5916F-2C4E-40AA-9D10-EA91ECD78878}" sibTransId="{C3936EAA-7761-4194-9538-B36F0E013017}"/>
    <dgm:cxn modelId="{A14A664C-A044-4543-82EB-23B056B98E2D}" type="presOf" srcId="{7CFD6473-4AD3-4006-A959-666055C142EE}" destId="{C0E5882F-AD78-436A-9A24-AB0BDC58E0F3}" srcOrd="0" destOrd="0" presId="urn:microsoft.com/office/officeart/2005/8/layout/process4"/>
    <dgm:cxn modelId="{96667A37-5027-4240-BC43-772EFB66BDC4}" type="presOf" srcId="{B0763712-2822-4269-A3EF-0F897E69D8DD}" destId="{49C3C044-6213-4552-B64D-A5C536C255F6}" srcOrd="0" destOrd="0" presId="urn:microsoft.com/office/officeart/2005/8/layout/process4"/>
    <dgm:cxn modelId="{54A581CA-4E11-4A51-8631-7F831977F844}" srcId="{4CF2EBEB-441C-43D7-B5BF-8E2CF2107E47}" destId="{8F13F26D-2136-4D6B-B15B-FDC12E22F724}" srcOrd="0" destOrd="0" parTransId="{D6725FCB-0FDE-456E-96CC-5D12DB2EBFE1}" sibTransId="{72C346CA-B1EC-44DC-AEAA-002C005EB188}"/>
    <dgm:cxn modelId="{4B17725D-2E73-425C-93B5-14BEC316C64F}" type="presOf" srcId="{70890C2F-D7EF-4D97-8ECB-19514D9DAD0F}" destId="{05622E72-049B-41F1-A0E2-3DB7C121B52A}" srcOrd="0" destOrd="0" presId="urn:microsoft.com/office/officeart/2005/8/layout/process4"/>
    <dgm:cxn modelId="{1B749B3C-D9CC-4FA7-ADC1-25B736520698}" type="presOf" srcId="{1D432D4F-DFDF-4E05-9A8E-738F438FEDA1}" destId="{C5CB7972-7FCA-4EDF-8C39-797EB0C8F032}" srcOrd="0" destOrd="0" presId="urn:microsoft.com/office/officeart/2005/8/layout/process4"/>
    <dgm:cxn modelId="{F6512896-1D4B-4AF6-B528-EEF69493B190}" srcId="{70890C2F-D7EF-4D97-8ECB-19514D9DAD0F}" destId="{1292DF76-9F4D-46D2-89C9-9D755C0AC3FE}" srcOrd="0" destOrd="0" parTransId="{E72CB99D-1BE3-459D-A4E6-35D2BCFA4E39}" sibTransId="{AFF7D3D7-6EF7-4657-B01F-C2001E78DDFE}"/>
    <dgm:cxn modelId="{CF9E1707-436E-40ED-A7E5-AB50A40E1693}" srcId="{70890C2F-D7EF-4D97-8ECB-19514D9DAD0F}" destId="{199F3D01-00BC-433A-8526-C5D5E57478DF}" srcOrd="1" destOrd="0" parTransId="{503331DE-85A1-403A-921E-602DF425D3B1}" sibTransId="{A54710FD-F9D7-4012-AB63-E09CA39BE190}"/>
    <dgm:cxn modelId="{C0C4637C-BFBC-4350-8F2D-841F3806E2C9}" type="presOf" srcId="{1D432D4F-DFDF-4E05-9A8E-738F438FEDA1}" destId="{5D16E3F7-8E50-4E93-9108-69764F67D0D5}" srcOrd="1" destOrd="0" presId="urn:microsoft.com/office/officeart/2005/8/layout/process4"/>
    <dgm:cxn modelId="{5F6BBA93-62E3-4A45-BD5F-C3EC29E4ABDC}" srcId="{23ABB27A-CB6E-4979-A762-C6F734479360}" destId="{4CF2EBEB-441C-43D7-B5BF-8E2CF2107E47}" srcOrd="2" destOrd="0" parTransId="{E2FB83A3-D6EC-4C86-9D01-1F1C74B97300}" sibTransId="{034A79C6-5A7F-4390-8EDC-52CF0CD6264F}"/>
    <dgm:cxn modelId="{CF8A3D4D-6C62-4B89-8251-A7B57E0AD168}" type="presOf" srcId="{70890C2F-D7EF-4D97-8ECB-19514D9DAD0F}" destId="{9AB5007B-F1D5-47A0-9D94-A13FDC242916}" srcOrd="1" destOrd="0" presId="urn:microsoft.com/office/officeart/2005/8/layout/process4"/>
    <dgm:cxn modelId="{DB14AC4A-4784-427A-8DBD-9FF47AD2D508}" type="presOf" srcId="{49FC0E53-EC97-4637-AE11-3EAD856EACEC}" destId="{C17FF128-DCAA-4A1D-92A6-8127CF1E6B80}" srcOrd="0" destOrd="0" presId="urn:microsoft.com/office/officeart/2005/8/layout/process4"/>
    <dgm:cxn modelId="{0F080364-BFFB-4F66-8740-14BFA9735CAC}" type="presParOf" srcId="{AF184EEC-0670-4CFA-BAC8-CDFEB8A127CD}" destId="{697E1B2C-9E41-4AC8-BB7F-AFEAD20A9376}" srcOrd="0" destOrd="0" presId="urn:microsoft.com/office/officeart/2005/8/layout/process4"/>
    <dgm:cxn modelId="{63664ED8-CA16-4F59-8EB1-B91BAE8147B2}" type="presParOf" srcId="{697E1B2C-9E41-4AC8-BB7F-AFEAD20A9376}" destId="{28EA487D-BB42-4151-B952-774A870A3991}" srcOrd="0" destOrd="0" presId="urn:microsoft.com/office/officeart/2005/8/layout/process4"/>
    <dgm:cxn modelId="{5A0EFF08-AF0B-490D-9241-AFA80387423D}" type="presParOf" srcId="{697E1B2C-9E41-4AC8-BB7F-AFEAD20A9376}" destId="{6F5F75D8-1468-427D-8682-6B220EA794E3}" srcOrd="1" destOrd="0" presId="urn:microsoft.com/office/officeart/2005/8/layout/process4"/>
    <dgm:cxn modelId="{275507EF-59FD-4F17-A46A-C5D9F413A248}" type="presParOf" srcId="{697E1B2C-9E41-4AC8-BB7F-AFEAD20A9376}" destId="{148AF938-AB29-4013-AC27-D32BDEF7EB3D}" srcOrd="2" destOrd="0" presId="urn:microsoft.com/office/officeart/2005/8/layout/process4"/>
    <dgm:cxn modelId="{26EDA672-64F9-4EFC-AEC5-B887BB7B9638}" type="presParOf" srcId="{148AF938-AB29-4013-AC27-D32BDEF7EB3D}" destId="{D5C5CACB-12A7-4DA5-BB63-B16283EB3390}" srcOrd="0" destOrd="0" presId="urn:microsoft.com/office/officeart/2005/8/layout/process4"/>
    <dgm:cxn modelId="{C298209A-5678-4AA4-90E9-8D7A87A8742E}" type="presParOf" srcId="{148AF938-AB29-4013-AC27-D32BDEF7EB3D}" destId="{C17FF128-DCAA-4A1D-92A6-8127CF1E6B80}" srcOrd="1" destOrd="0" presId="urn:microsoft.com/office/officeart/2005/8/layout/process4"/>
    <dgm:cxn modelId="{F37667AD-190D-4914-88D6-7819255D6543}" type="presParOf" srcId="{AF184EEC-0670-4CFA-BAC8-CDFEB8A127CD}" destId="{B1FD0059-35D5-432E-88E0-4638DF6314F3}" srcOrd="1" destOrd="0" presId="urn:microsoft.com/office/officeart/2005/8/layout/process4"/>
    <dgm:cxn modelId="{394B9548-3BFF-4CB6-B515-15C2330578C1}" type="presParOf" srcId="{AF184EEC-0670-4CFA-BAC8-CDFEB8A127CD}" destId="{2742C3FA-6648-452E-BD9E-6A96C2AFBDCF}" srcOrd="2" destOrd="0" presId="urn:microsoft.com/office/officeart/2005/8/layout/process4"/>
    <dgm:cxn modelId="{C21C53A8-8EF9-43D8-8462-EC4A2240DCFB}" type="presParOf" srcId="{2742C3FA-6648-452E-BD9E-6A96C2AFBDCF}" destId="{C5CB7972-7FCA-4EDF-8C39-797EB0C8F032}" srcOrd="0" destOrd="0" presId="urn:microsoft.com/office/officeart/2005/8/layout/process4"/>
    <dgm:cxn modelId="{1A216F40-E599-4CD2-BAEF-BDB7761E63D6}" type="presParOf" srcId="{2742C3FA-6648-452E-BD9E-6A96C2AFBDCF}" destId="{5D16E3F7-8E50-4E93-9108-69764F67D0D5}" srcOrd="1" destOrd="0" presId="urn:microsoft.com/office/officeart/2005/8/layout/process4"/>
    <dgm:cxn modelId="{A6AA01CD-2EB2-43C1-8D50-0533918BC2B8}" type="presParOf" srcId="{2742C3FA-6648-452E-BD9E-6A96C2AFBDCF}" destId="{054F9FA6-1679-4A48-A046-D0E1023E7353}" srcOrd="2" destOrd="0" presId="urn:microsoft.com/office/officeart/2005/8/layout/process4"/>
    <dgm:cxn modelId="{473706E9-FC62-400D-B9B0-98B2E2CDE782}" type="presParOf" srcId="{054F9FA6-1679-4A48-A046-D0E1023E7353}" destId="{49C3C044-6213-4552-B64D-A5C536C255F6}" srcOrd="0" destOrd="0" presId="urn:microsoft.com/office/officeart/2005/8/layout/process4"/>
    <dgm:cxn modelId="{C1107B3F-C77F-4A68-8DDB-8C8933CBFA21}" type="presParOf" srcId="{054F9FA6-1679-4A48-A046-D0E1023E7353}" destId="{C0E5882F-AD78-436A-9A24-AB0BDC58E0F3}" srcOrd="1" destOrd="0" presId="urn:microsoft.com/office/officeart/2005/8/layout/process4"/>
    <dgm:cxn modelId="{3D41A14D-04C4-4641-9E17-6128A8AAB5FD}" type="presParOf" srcId="{AF184EEC-0670-4CFA-BAC8-CDFEB8A127CD}" destId="{075AC34E-A1A7-4073-AF09-21BD242725AC}" srcOrd="3" destOrd="0" presId="urn:microsoft.com/office/officeart/2005/8/layout/process4"/>
    <dgm:cxn modelId="{1C034548-47F4-41F8-9448-EDE225F41DFF}" type="presParOf" srcId="{AF184EEC-0670-4CFA-BAC8-CDFEB8A127CD}" destId="{E0577FB8-0F39-4346-BAE8-EF5679C61767}" srcOrd="4" destOrd="0" presId="urn:microsoft.com/office/officeart/2005/8/layout/process4"/>
    <dgm:cxn modelId="{8ADC8894-C7AB-43CD-997F-C00E5F19F5A4}" type="presParOf" srcId="{E0577FB8-0F39-4346-BAE8-EF5679C61767}" destId="{05622E72-049B-41F1-A0E2-3DB7C121B52A}" srcOrd="0" destOrd="0" presId="urn:microsoft.com/office/officeart/2005/8/layout/process4"/>
    <dgm:cxn modelId="{8BF49677-322F-4756-9EA6-011B28D1C754}" type="presParOf" srcId="{E0577FB8-0F39-4346-BAE8-EF5679C61767}" destId="{9AB5007B-F1D5-47A0-9D94-A13FDC242916}" srcOrd="1" destOrd="0" presId="urn:microsoft.com/office/officeart/2005/8/layout/process4"/>
    <dgm:cxn modelId="{9B281650-5FD1-4FF1-9FF6-66C104AA4D4B}" type="presParOf" srcId="{E0577FB8-0F39-4346-BAE8-EF5679C61767}" destId="{F389B73A-CCFE-4F95-92A6-EDC3F94E8F83}" srcOrd="2" destOrd="0" presId="urn:microsoft.com/office/officeart/2005/8/layout/process4"/>
    <dgm:cxn modelId="{23466CA1-BAAE-4E42-BB5C-714C6C0D7558}" type="presParOf" srcId="{F389B73A-CCFE-4F95-92A6-EDC3F94E8F83}" destId="{AC0E74C7-2C18-4C3F-8916-CB329985F0B9}" srcOrd="0" destOrd="0" presId="urn:microsoft.com/office/officeart/2005/8/layout/process4"/>
    <dgm:cxn modelId="{E4E53D24-4FAF-4EE3-AB6D-9FDB0B361EA0}" type="presParOf" srcId="{F389B73A-CCFE-4F95-92A6-EDC3F94E8F83}" destId="{64F321E1-D8CA-44AE-9CC5-F3E2854CDDAF}" srcOrd="1" destOrd="0" presId="urn:microsoft.com/office/officeart/2005/8/layout/process4"/>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51217A-8B44-4D67-A7BE-8C09C88C8216}">
      <dsp:nvSpPr>
        <dsp:cNvPr id="0" name=""/>
        <dsp:cNvSpPr/>
      </dsp:nvSpPr>
      <dsp:spPr>
        <a:xfrm>
          <a:off x="72399" y="736751"/>
          <a:ext cx="1489542" cy="811415"/>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es-ES" sz="1400" kern="1200">
              <a:solidFill>
                <a:srgbClr val="FF0000"/>
              </a:solidFill>
            </a:rPr>
            <a:t>COMPRA</a:t>
          </a:r>
        </a:p>
        <a:p>
          <a:pPr marL="114300" lvl="1" indent="-114300" algn="l" defTabSz="533400">
            <a:lnSpc>
              <a:spcPct val="90000"/>
            </a:lnSpc>
            <a:spcBef>
              <a:spcPct val="0"/>
            </a:spcBef>
            <a:spcAft>
              <a:spcPct val="15000"/>
            </a:spcAft>
            <a:buChar char="••"/>
          </a:pPr>
          <a:r>
            <a:rPr lang="es-ES" sz="1200" kern="1200">
              <a:solidFill>
                <a:srgbClr val="FF0000"/>
              </a:solidFill>
            </a:rPr>
            <a:t>MERCANCIAS</a:t>
          </a:r>
        </a:p>
      </dsp:txBody>
      <dsp:txXfrm>
        <a:off x="91072" y="755424"/>
        <a:ext cx="1452196" cy="600194"/>
      </dsp:txXfrm>
    </dsp:sp>
    <dsp:sp modelId="{63009708-7A62-468D-BA03-BD8AE60B2CD1}">
      <dsp:nvSpPr>
        <dsp:cNvPr id="0" name=""/>
        <dsp:cNvSpPr/>
      </dsp:nvSpPr>
      <dsp:spPr>
        <a:xfrm>
          <a:off x="828089" y="1322295"/>
          <a:ext cx="1593781" cy="1593781"/>
        </a:xfrm>
        <a:prstGeom prst="leftCircularArrow">
          <a:avLst>
            <a:gd name="adj1" fmla="val 2831"/>
            <a:gd name="adj2" fmla="val 345817"/>
            <a:gd name="adj3" fmla="val 1934368"/>
            <a:gd name="adj4" fmla="val 8837529"/>
            <a:gd name="adj5" fmla="val 330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AB2788-1012-4131-ADA4-A57F9CB85329}">
      <dsp:nvSpPr>
        <dsp:cNvPr id="0" name=""/>
        <dsp:cNvSpPr/>
      </dsp:nvSpPr>
      <dsp:spPr>
        <a:xfrm>
          <a:off x="333564" y="1713997"/>
          <a:ext cx="1324037" cy="809375"/>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s-ES" sz="1400" kern="1200">
              <a:solidFill>
                <a:srgbClr val="FF0000"/>
              </a:solidFill>
            </a:rPr>
            <a:t>EXISTENCIAS</a:t>
          </a:r>
          <a:endParaRPr lang="es-ES" sz="1200" kern="1200">
            <a:solidFill>
              <a:srgbClr val="FF0000"/>
            </a:solidFill>
          </a:endParaRPr>
        </a:p>
        <a:p>
          <a:pPr lvl="0" algn="ctr" defTabSz="622300">
            <a:lnSpc>
              <a:spcPct val="90000"/>
            </a:lnSpc>
            <a:spcBef>
              <a:spcPct val="0"/>
            </a:spcBef>
            <a:spcAft>
              <a:spcPct val="35000"/>
            </a:spcAft>
          </a:pPr>
          <a:r>
            <a:rPr lang="es-ES" sz="1200" kern="1200">
              <a:solidFill>
                <a:srgbClr val="FF0000"/>
              </a:solidFill>
            </a:rPr>
            <a:t>ALMACEN</a:t>
          </a:r>
          <a:endParaRPr lang="es-ES" sz="1400" kern="1200">
            <a:solidFill>
              <a:srgbClr val="FF0000"/>
            </a:solidFill>
          </a:endParaRPr>
        </a:p>
      </dsp:txBody>
      <dsp:txXfrm>
        <a:off x="357270" y="1737703"/>
        <a:ext cx="1276625" cy="761963"/>
      </dsp:txXfrm>
    </dsp:sp>
    <dsp:sp modelId="{DA8B7C85-F998-443D-B38F-2912E4060339}">
      <dsp:nvSpPr>
        <dsp:cNvPr id="0" name=""/>
        <dsp:cNvSpPr/>
      </dsp:nvSpPr>
      <dsp:spPr>
        <a:xfrm>
          <a:off x="1872496" y="960837"/>
          <a:ext cx="1489542" cy="1228560"/>
        </a:xfrm>
        <a:prstGeom prst="roundRect">
          <a:avLst>
            <a:gd name="adj" fmla="val 10000"/>
          </a:avLst>
        </a:prstGeom>
        <a:blipFill rotWithShape="0">
          <a:blip xmlns:r="http://schemas.openxmlformats.org/officeDocument/2006/relationships" r:embed="rId3"/>
          <a:stretch>
            <a:fillRect/>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es-ES" sz="1200" kern="1200">
              <a:solidFill>
                <a:srgbClr val="FF0000"/>
              </a:solidFill>
            </a:rPr>
            <a:t>FABRICACION DE </a:t>
          </a:r>
        </a:p>
        <a:p>
          <a:pPr marL="114300" lvl="1" indent="-114300" algn="l" defTabSz="533400">
            <a:lnSpc>
              <a:spcPct val="90000"/>
            </a:lnSpc>
            <a:spcBef>
              <a:spcPct val="0"/>
            </a:spcBef>
            <a:spcAft>
              <a:spcPct val="15000"/>
            </a:spcAft>
            <a:buChar char="••"/>
          </a:pPr>
          <a:r>
            <a:rPr lang="es-ES" sz="1200" b="0" kern="1200">
              <a:solidFill>
                <a:srgbClr val="FF0000"/>
              </a:solidFill>
            </a:rPr>
            <a:t>MERCANCIAS</a:t>
          </a:r>
        </a:p>
      </dsp:txBody>
      <dsp:txXfrm>
        <a:off x="1900769" y="1252373"/>
        <a:ext cx="1432996" cy="908751"/>
      </dsp:txXfrm>
    </dsp:sp>
    <dsp:sp modelId="{A2EC0A72-B8C6-4AFC-8A3C-60DF507484FE}">
      <dsp:nvSpPr>
        <dsp:cNvPr id="0" name=""/>
        <dsp:cNvSpPr/>
      </dsp:nvSpPr>
      <dsp:spPr>
        <a:xfrm>
          <a:off x="2706802" y="222449"/>
          <a:ext cx="1781899" cy="1781899"/>
        </a:xfrm>
        <a:prstGeom prst="circularArrow">
          <a:avLst>
            <a:gd name="adj1" fmla="val 2533"/>
            <a:gd name="adj2" fmla="val 307162"/>
            <a:gd name="adj3" fmla="val 19517327"/>
            <a:gd name="adj4" fmla="val 12575511"/>
            <a:gd name="adj5" fmla="val 29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5646FB4-A4DD-40DC-8D94-6E63D2A99870}">
      <dsp:nvSpPr>
        <dsp:cNvPr id="0" name=""/>
        <dsp:cNvSpPr/>
      </dsp:nvSpPr>
      <dsp:spPr>
        <a:xfrm>
          <a:off x="2203505" y="697574"/>
          <a:ext cx="1324037" cy="5265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s-ES" sz="1400" kern="1200">
              <a:solidFill>
                <a:srgbClr val="FF0000"/>
              </a:solidFill>
            </a:rPr>
            <a:t>PRODUCCION</a:t>
          </a:r>
        </a:p>
      </dsp:txBody>
      <dsp:txXfrm>
        <a:off x="2218926" y="712995"/>
        <a:ext cx="1293195" cy="495684"/>
      </dsp:txXfrm>
    </dsp:sp>
    <dsp:sp modelId="{76F075F6-790F-48DC-AD86-7FBCFA5B7D13}">
      <dsp:nvSpPr>
        <dsp:cNvPr id="0" name=""/>
        <dsp:cNvSpPr/>
      </dsp:nvSpPr>
      <dsp:spPr>
        <a:xfrm>
          <a:off x="3742437" y="960837"/>
          <a:ext cx="1489542" cy="1228560"/>
        </a:xfrm>
        <a:prstGeom prst="roundRect">
          <a:avLst>
            <a:gd name="adj" fmla="val 10000"/>
          </a:avLst>
        </a:prstGeom>
        <a:blipFill rotWithShape="0">
          <a:blip xmlns:r="http://schemas.openxmlformats.org/officeDocument/2006/relationships" r:embed="rId4"/>
          <a:stretch>
            <a:fillRect/>
          </a:stretch>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es-ES" sz="1400" kern="1200">
              <a:solidFill>
                <a:srgbClr val="92D050"/>
              </a:solidFill>
            </a:rPr>
            <a:t>EXISTENCIAS</a:t>
          </a:r>
        </a:p>
        <a:p>
          <a:pPr marL="114300" lvl="1" indent="-114300" algn="l" defTabSz="533400">
            <a:lnSpc>
              <a:spcPct val="90000"/>
            </a:lnSpc>
            <a:spcBef>
              <a:spcPct val="0"/>
            </a:spcBef>
            <a:spcAft>
              <a:spcPct val="15000"/>
            </a:spcAft>
            <a:buChar char="••"/>
          </a:pPr>
          <a:r>
            <a:rPr lang="es-ES" sz="1200" kern="1200">
              <a:solidFill>
                <a:srgbClr val="92D050"/>
              </a:solidFill>
            </a:rPr>
            <a:t>MERCANCIAS</a:t>
          </a:r>
        </a:p>
        <a:p>
          <a:pPr marL="114300" lvl="1" indent="-114300" algn="l" defTabSz="533400">
            <a:lnSpc>
              <a:spcPct val="90000"/>
            </a:lnSpc>
            <a:spcBef>
              <a:spcPct val="0"/>
            </a:spcBef>
            <a:spcAft>
              <a:spcPct val="15000"/>
            </a:spcAft>
            <a:buChar char="••"/>
          </a:pPr>
          <a:r>
            <a:rPr lang="es-ES" sz="1200" kern="1200">
              <a:solidFill>
                <a:srgbClr val="92D050"/>
              </a:solidFill>
            </a:rPr>
            <a:t>PRODUCTOS</a:t>
          </a:r>
        </a:p>
      </dsp:txBody>
      <dsp:txXfrm>
        <a:off x="3770710" y="989110"/>
        <a:ext cx="1432996" cy="908751"/>
      </dsp:txXfrm>
    </dsp:sp>
    <dsp:sp modelId="{D79F9A2D-8343-4191-9024-79BEF39346C4}">
      <dsp:nvSpPr>
        <dsp:cNvPr id="0" name=""/>
        <dsp:cNvSpPr/>
      </dsp:nvSpPr>
      <dsp:spPr>
        <a:xfrm>
          <a:off x="4073447" y="1926134"/>
          <a:ext cx="1324037" cy="5265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es-ES" sz="1400" kern="1200">
              <a:solidFill>
                <a:srgbClr val="FF0000"/>
              </a:solidFill>
            </a:rPr>
            <a:t>VENTAS</a:t>
          </a:r>
        </a:p>
      </dsp:txBody>
      <dsp:txXfrm>
        <a:off x="4088868" y="1941555"/>
        <a:ext cx="1293195" cy="4956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B4758-38FB-403B-9BC2-604991CA0789}">
      <dsp:nvSpPr>
        <dsp:cNvPr id="0" name=""/>
        <dsp:cNvSpPr/>
      </dsp:nvSpPr>
      <dsp:spPr>
        <a:xfrm>
          <a:off x="791103" y="1179145"/>
          <a:ext cx="905983" cy="791943"/>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endParaRPr lang="es-ES" sz="900" kern="1200"/>
        </a:p>
        <a:p>
          <a:pPr marL="57150" lvl="1" indent="-57150" algn="l" defTabSz="400050">
            <a:lnSpc>
              <a:spcPct val="90000"/>
            </a:lnSpc>
            <a:spcBef>
              <a:spcPct val="0"/>
            </a:spcBef>
            <a:spcAft>
              <a:spcPct val="15000"/>
            </a:spcAft>
            <a:buChar char="••"/>
          </a:pPr>
          <a:endParaRPr lang="es-ES" sz="900" kern="1200"/>
        </a:p>
      </dsp:txBody>
      <dsp:txXfrm>
        <a:off x="1017598" y="1297936"/>
        <a:ext cx="441667" cy="554361"/>
      </dsp:txXfrm>
    </dsp:sp>
    <dsp:sp modelId="{C89E52B5-A367-4709-9E4D-9CAEE5DAFAAE}">
      <dsp:nvSpPr>
        <dsp:cNvPr id="0" name=""/>
        <dsp:cNvSpPr/>
      </dsp:nvSpPr>
      <dsp:spPr>
        <a:xfrm>
          <a:off x="1096" y="1348621"/>
          <a:ext cx="1580012" cy="452991"/>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rgbClr val="FF0000"/>
              </a:solidFill>
            </a:rPr>
            <a:t>COMPRA DE</a:t>
          </a:r>
        </a:p>
        <a:p>
          <a:pPr lvl="0" algn="ctr" defTabSz="622300">
            <a:lnSpc>
              <a:spcPct val="90000"/>
            </a:lnSpc>
            <a:spcBef>
              <a:spcPct val="0"/>
            </a:spcBef>
            <a:spcAft>
              <a:spcPct val="35000"/>
            </a:spcAft>
          </a:pPr>
          <a:r>
            <a:rPr lang="es-ES" sz="1200" kern="1200">
              <a:solidFill>
                <a:srgbClr val="FF0000"/>
              </a:solidFill>
            </a:rPr>
            <a:t>MERCANCIAS</a:t>
          </a:r>
        </a:p>
      </dsp:txBody>
      <dsp:txXfrm>
        <a:off x="232483" y="1414960"/>
        <a:ext cx="1117238" cy="320313"/>
      </dsp:txXfrm>
    </dsp:sp>
    <dsp:sp modelId="{C0697543-C8D1-4623-9E9D-D33930FCBF8E}">
      <dsp:nvSpPr>
        <dsp:cNvPr id="0" name=""/>
        <dsp:cNvSpPr/>
      </dsp:nvSpPr>
      <dsp:spPr>
        <a:xfrm>
          <a:off x="2660101" y="1179145"/>
          <a:ext cx="905983" cy="791943"/>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endParaRPr lang="es-ES" sz="900" kern="1200"/>
        </a:p>
        <a:p>
          <a:pPr marL="57150" lvl="1" indent="-57150" algn="l" defTabSz="400050">
            <a:lnSpc>
              <a:spcPct val="90000"/>
            </a:lnSpc>
            <a:spcBef>
              <a:spcPct val="0"/>
            </a:spcBef>
            <a:spcAft>
              <a:spcPct val="15000"/>
            </a:spcAft>
            <a:buChar char="••"/>
          </a:pPr>
          <a:endParaRPr lang="es-ES" sz="900" kern="1200"/>
        </a:p>
      </dsp:txBody>
      <dsp:txXfrm>
        <a:off x="2886597" y="1297936"/>
        <a:ext cx="441667" cy="554361"/>
      </dsp:txXfrm>
    </dsp:sp>
    <dsp:sp modelId="{C16E1AC6-76EB-4291-8A86-CB1862D4CC24}">
      <dsp:nvSpPr>
        <dsp:cNvPr id="0" name=""/>
        <dsp:cNvSpPr/>
      </dsp:nvSpPr>
      <dsp:spPr>
        <a:xfrm>
          <a:off x="1753710" y="1348621"/>
          <a:ext cx="1812781" cy="452991"/>
        </a:xfrm>
        <a:prstGeom prst="ellipse">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EXISTENCIAS</a:t>
          </a:r>
        </a:p>
        <a:p>
          <a:pPr lvl="0" algn="ctr" defTabSz="533400">
            <a:lnSpc>
              <a:spcPct val="90000"/>
            </a:lnSpc>
            <a:spcBef>
              <a:spcPct val="0"/>
            </a:spcBef>
            <a:spcAft>
              <a:spcPct val="35000"/>
            </a:spcAft>
          </a:pPr>
          <a:r>
            <a:rPr lang="es-ES" sz="1200" kern="1200">
              <a:solidFill>
                <a:srgbClr val="FF0000"/>
              </a:solidFill>
            </a:rPr>
            <a:t>ALMACEN</a:t>
          </a:r>
        </a:p>
      </dsp:txBody>
      <dsp:txXfrm>
        <a:off x="2019186" y="1414960"/>
        <a:ext cx="1281829" cy="320313"/>
      </dsp:txXfrm>
    </dsp:sp>
    <dsp:sp modelId="{67502ACC-48E8-4889-8332-25CD105E197E}">
      <dsp:nvSpPr>
        <dsp:cNvPr id="0" name=""/>
        <dsp:cNvSpPr/>
      </dsp:nvSpPr>
      <dsp:spPr>
        <a:xfrm>
          <a:off x="4492959" y="1179145"/>
          <a:ext cx="905983" cy="791943"/>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endParaRPr lang="es-ES" sz="900" kern="1200"/>
        </a:p>
        <a:p>
          <a:pPr marL="57150" lvl="1" indent="-57150" algn="l" defTabSz="400050">
            <a:lnSpc>
              <a:spcPct val="90000"/>
            </a:lnSpc>
            <a:spcBef>
              <a:spcPct val="0"/>
            </a:spcBef>
            <a:spcAft>
              <a:spcPct val="15000"/>
            </a:spcAft>
            <a:buChar char="••"/>
          </a:pPr>
          <a:endParaRPr lang="es-ES" sz="900" kern="1200"/>
        </a:p>
      </dsp:txBody>
      <dsp:txXfrm>
        <a:off x="4719455" y="1297936"/>
        <a:ext cx="441667" cy="554361"/>
      </dsp:txXfrm>
    </dsp:sp>
    <dsp:sp modelId="{08EDAC69-5E61-4ABD-B44A-9C4667D18BDF}">
      <dsp:nvSpPr>
        <dsp:cNvPr id="0" name=""/>
        <dsp:cNvSpPr/>
      </dsp:nvSpPr>
      <dsp:spPr>
        <a:xfrm>
          <a:off x="3623116" y="1348621"/>
          <a:ext cx="1739687" cy="452991"/>
        </a:xfrm>
        <a:prstGeom prst="ellipse">
          <a:avLst/>
        </a:prstGeom>
        <a:blipFill rotWithShape="0">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VENTAS</a:t>
          </a:r>
        </a:p>
        <a:p>
          <a:pPr lvl="0" algn="ctr" defTabSz="533400">
            <a:lnSpc>
              <a:spcPct val="90000"/>
            </a:lnSpc>
            <a:spcBef>
              <a:spcPct val="0"/>
            </a:spcBef>
            <a:spcAft>
              <a:spcPct val="35000"/>
            </a:spcAft>
          </a:pPr>
          <a:r>
            <a:rPr lang="es-ES" sz="1100" kern="1200">
              <a:solidFill>
                <a:srgbClr val="FF0000"/>
              </a:solidFill>
            </a:rPr>
            <a:t>DE MERCANCIAS</a:t>
          </a:r>
        </a:p>
      </dsp:txBody>
      <dsp:txXfrm>
        <a:off x="3877887" y="1414960"/>
        <a:ext cx="1230145" cy="3203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4748FA-2A6A-4F2E-8364-6AEF4E1C701F}">
      <dsp:nvSpPr>
        <dsp:cNvPr id="0" name=""/>
        <dsp:cNvSpPr/>
      </dsp:nvSpPr>
      <dsp:spPr>
        <a:xfrm>
          <a:off x="1847826" y="1281582"/>
          <a:ext cx="1704387" cy="1704387"/>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s-ES" sz="2000" kern="1200">
              <a:solidFill>
                <a:srgbClr val="FF0000"/>
              </a:solidFill>
            </a:rPr>
            <a:t>MERCADO</a:t>
          </a:r>
        </a:p>
      </dsp:txBody>
      <dsp:txXfrm>
        <a:off x="2097428" y="1531184"/>
        <a:ext cx="1205183" cy="1205183"/>
      </dsp:txXfrm>
    </dsp:sp>
    <dsp:sp modelId="{7AA48D1F-57DF-43C5-B233-D253FD46E063}">
      <dsp:nvSpPr>
        <dsp:cNvPr id="0" name=""/>
        <dsp:cNvSpPr/>
      </dsp:nvSpPr>
      <dsp:spPr>
        <a:xfrm rot="12900000">
          <a:off x="688123" y="962671"/>
          <a:ext cx="1372492" cy="48575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76402BA-3FBF-4CDA-8B29-4CA4B13323C3}">
      <dsp:nvSpPr>
        <dsp:cNvPr id="0" name=""/>
        <dsp:cNvSpPr/>
      </dsp:nvSpPr>
      <dsp:spPr>
        <a:xfrm>
          <a:off x="2645" y="164264"/>
          <a:ext cx="1619168" cy="1295334"/>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s-ES" sz="1600" kern="1200">
              <a:solidFill>
                <a:srgbClr val="00B0F0"/>
              </a:solidFill>
            </a:rPr>
            <a:t>EMPRESA</a:t>
          </a:r>
        </a:p>
        <a:p>
          <a:pPr lvl="0" algn="ctr" defTabSz="711200">
            <a:lnSpc>
              <a:spcPct val="90000"/>
            </a:lnSpc>
            <a:spcBef>
              <a:spcPct val="0"/>
            </a:spcBef>
            <a:spcAft>
              <a:spcPct val="35000"/>
            </a:spcAft>
          </a:pPr>
          <a:r>
            <a:rPr lang="es-ES" sz="1200" kern="1200">
              <a:solidFill>
                <a:srgbClr val="FF0000"/>
              </a:solidFill>
            </a:rPr>
            <a:t>VENDE SERVICIOS</a:t>
          </a:r>
        </a:p>
        <a:p>
          <a:pPr lvl="0" algn="ctr" defTabSz="711200">
            <a:lnSpc>
              <a:spcPct val="90000"/>
            </a:lnSpc>
            <a:spcBef>
              <a:spcPct val="0"/>
            </a:spcBef>
            <a:spcAft>
              <a:spcPct val="35000"/>
            </a:spcAft>
          </a:pPr>
          <a:r>
            <a:rPr lang="es-ES" sz="1200" kern="1200">
              <a:solidFill>
                <a:srgbClr val="FF0000"/>
              </a:solidFill>
            </a:rPr>
            <a:t>VENDE BIENES</a:t>
          </a:r>
        </a:p>
        <a:p>
          <a:pPr lvl="0" algn="ctr" defTabSz="711200">
            <a:lnSpc>
              <a:spcPct val="90000"/>
            </a:lnSpc>
            <a:spcBef>
              <a:spcPct val="0"/>
            </a:spcBef>
            <a:spcAft>
              <a:spcPct val="35000"/>
            </a:spcAft>
          </a:pPr>
          <a:r>
            <a:rPr lang="es-ES" sz="1100" kern="1200">
              <a:solidFill>
                <a:srgbClr val="FFC000"/>
              </a:solidFill>
            </a:rPr>
            <a:t>PRODUCTOS</a:t>
          </a:r>
        </a:p>
        <a:p>
          <a:pPr lvl="0" algn="ctr" defTabSz="711200">
            <a:lnSpc>
              <a:spcPct val="90000"/>
            </a:lnSpc>
            <a:spcBef>
              <a:spcPct val="0"/>
            </a:spcBef>
            <a:spcAft>
              <a:spcPct val="35000"/>
            </a:spcAft>
          </a:pPr>
          <a:r>
            <a:rPr lang="es-ES" sz="1200" kern="1200">
              <a:solidFill>
                <a:srgbClr val="92D050"/>
              </a:solidFill>
            </a:rPr>
            <a:t>OFERTA</a:t>
          </a:r>
        </a:p>
        <a:p>
          <a:pPr lvl="0" algn="ctr" defTabSz="711200">
            <a:lnSpc>
              <a:spcPct val="90000"/>
            </a:lnSpc>
            <a:spcBef>
              <a:spcPct val="0"/>
            </a:spcBef>
            <a:spcAft>
              <a:spcPct val="35000"/>
            </a:spcAft>
          </a:pPr>
          <a:endParaRPr lang="es-ES" sz="1100" kern="1200"/>
        </a:p>
      </dsp:txBody>
      <dsp:txXfrm>
        <a:off x="40584" y="202203"/>
        <a:ext cx="1543290" cy="1219456"/>
      </dsp:txXfrm>
    </dsp:sp>
    <dsp:sp modelId="{78E8A598-59D9-4335-BA3B-67C5976EC914}">
      <dsp:nvSpPr>
        <dsp:cNvPr id="0" name=""/>
        <dsp:cNvSpPr/>
      </dsp:nvSpPr>
      <dsp:spPr>
        <a:xfrm rot="19500000">
          <a:off x="3339424" y="962671"/>
          <a:ext cx="1372492" cy="48575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B005D5C-4C00-4EDD-BB78-2059A8E4663E}">
      <dsp:nvSpPr>
        <dsp:cNvPr id="0" name=""/>
        <dsp:cNvSpPr/>
      </dsp:nvSpPr>
      <dsp:spPr>
        <a:xfrm>
          <a:off x="3778226" y="164264"/>
          <a:ext cx="1619168" cy="1295334"/>
        </a:xfrm>
        <a:prstGeom prst="roundRect">
          <a:avLst>
            <a:gd name="adj" fmla="val 10000"/>
          </a:avLst>
        </a:prstGeom>
        <a:blipFill rotWithShape="0">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s-ES" sz="1600" kern="1200">
              <a:solidFill>
                <a:srgbClr val="00B0F0"/>
              </a:solidFill>
            </a:rPr>
            <a:t>SOCIEDAD</a:t>
          </a:r>
        </a:p>
        <a:p>
          <a:pPr lvl="0" algn="ctr" defTabSz="711200">
            <a:lnSpc>
              <a:spcPct val="90000"/>
            </a:lnSpc>
            <a:spcBef>
              <a:spcPct val="0"/>
            </a:spcBef>
            <a:spcAft>
              <a:spcPct val="35000"/>
            </a:spcAft>
          </a:pPr>
          <a:r>
            <a:rPr lang="es-ES" sz="1200" kern="1200">
              <a:solidFill>
                <a:srgbClr val="FF0000"/>
              </a:solidFill>
            </a:rPr>
            <a:t>CONSUMIDORES </a:t>
          </a:r>
        </a:p>
        <a:p>
          <a:pPr lvl="0" algn="ctr" defTabSz="711200">
            <a:lnSpc>
              <a:spcPct val="90000"/>
            </a:lnSpc>
            <a:spcBef>
              <a:spcPct val="0"/>
            </a:spcBef>
            <a:spcAft>
              <a:spcPct val="35000"/>
            </a:spcAft>
          </a:pPr>
          <a:r>
            <a:rPr lang="es-ES" sz="1200" kern="1200">
              <a:solidFill>
                <a:srgbClr val="FF0000"/>
              </a:solidFill>
            </a:rPr>
            <a:t>CLIENTES</a:t>
          </a:r>
        </a:p>
        <a:p>
          <a:pPr lvl="0" algn="ctr" defTabSz="711200">
            <a:lnSpc>
              <a:spcPct val="90000"/>
            </a:lnSpc>
            <a:spcBef>
              <a:spcPct val="0"/>
            </a:spcBef>
            <a:spcAft>
              <a:spcPct val="35000"/>
            </a:spcAft>
          </a:pPr>
          <a:r>
            <a:rPr lang="es-ES" sz="1100" kern="1200">
              <a:solidFill>
                <a:srgbClr val="FFC000"/>
              </a:solidFill>
            </a:rPr>
            <a:t>DECEO Y NECESIDADES</a:t>
          </a:r>
        </a:p>
        <a:p>
          <a:pPr lvl="0" algn="ctr" defTabSz="711200">
            <a:lnSpc>
              <a:spcPct val="90000"/>
            </a:lnSpc>
            <a:spcBef>
              <a:spcPct val="0"/>
            </a:spcBef>
            <a:spcAft>
              <a:spcPct val="35000"/>
            </a:spcAft>
          </a:pPr>
          <a:r>
            <a:rPr lang="es-ES" sz="1200" kern="1200">
              <a:solidFill>
                <a:srgbClr val="92D050"/>
              </a:solidFill>
            </a:rPr>
            <a:t>DEMANDA</a:t>
          </a:r>
        </a:p>
      </dsp:txBody>
      <dsp:txXfrm>
        <a:off x="3816165" y="202203"/>
        <a:ext cx="1543290" cy="12194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4C93D4-BC7E-4D91-9A81-D396DEA8FFF5}">
      <dsp:nvSpPr>
        <dsp:cNvPr id="0" name=""/>
        <dsp:cNvSpPr/>
      </dsp:nvSpPr>
      <dsp:spPr>
        <a:xfrm>
          <a:off x="1800013" y="0"/>
          <a:ext cx="1800013" cy="1050078"/>
        </a:xfrm>
        <a:prstGeom prst="trapezoid">
          <a:avLst>
            <a:gd name="adj" fmla="val 8570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5.-AUTO</a:t>
          </a:r>
        </a:p>
        <a:p>
          <a:pPr lvl="0" algn="ctr" defTabSz="533400">
            <a:lnSpc>
              <a:spcPct val="90000"/>
            </a:lnSpc>
            <a:spcBef>
              <a:spcPct val="0"/>
            </a:spcBef>
            <a:spcAft>
              <a:spcPct val="35000"/>
            </a:spcAft>
          </a:pPr>
          <a:r>
            <a:rPr lang="es-ES" sz="1200" kern="1200">
              <a:solidFill>
                <a:srgbClr val="FF0000"/>
              </a:solidFill>
            </a:rPr>
            <a:t>REALIZACION.</a:t>
          </a:r>
        </a:p>
      </dsp:txBody>
      <dsp:txXfrm>
        <a:off x="1800013" y="0"/>
        <a:ext cx="1800013" cy="1050078"/>
      </dsp:txXfrm>
    </dsp:sp>
    <dsp:sp modelId="{B37D5C87-1A4A-4C18-B8E6-BB1AF2546483}">
      <dsp:nvSpPr>
        <dsp:cNvPr id="0" name=""/>
        <dsp:cNvSpPr/>
      </dsp:nvSpPr>
      <dsp:spPr>
        <a:xfrm>
          <a:off x="900006" y="1050078"/>
          <a:ext cx="3600026" cy="1050078"/>
        </a:xfrm>
        <a:prstGeom prst="trapezoid">
          <a:avLst>
            <a:gd name="adj" fmla="val 8570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l" defTabSz="622300">
            <a:lnSpc>
              <a:spcPct val="90000"/>
            </a:lnSpc>
            <a:spcBef>
              <a:spcPct val="0"/>
            </a:spcBef>
            <a:spcAft>
              <a:spcPct val="35000"/>
            </a:spcAft>
          </a:pPr>
          <a:r>
            <a:rPr lang="es-ES" sz="1400" kern="1200">
              <a:solidFill>
                <a:sysClr val="windowText" lastClr="000000"/>
              </a:solidFill>
            </a:rPr>
            <a:t>       4.-</a:t>
          </a:r>
          <a:r>
            <a:rPr lang="es-ES" sz="1400" kern="1200">
              <a:solidFill>
                <a:srgbClr val="92D050"/>
              </a:solidFill>
            </a:rPr>
            <a:t>4</a:t>
          </a:r>
          <a:r>
            <a:rPr lang="es-ES" sz="1400" kern="1200">
              <a:solidFill>
                <a:sysClr val="windowText" lastClr="000000"/>
              </a:solidFill>
            </a:rPr>
            <a:t>RECONOCIMIENTO</a:t>
          </a:r>
        </a:p>
        <a:p>
          <a:pPr lvl="0" algn="l" defTabSz="622300">
            <a:lnSpc>
              <a:spcPct val="90000"/>
            </a:lnSpc>
            <a:spcBef>
              <a:spcPct val="0"/>
            </a:spcBef>
            <a:spcAft>
              <a:spcPct val="35000"/>
            </a:spcAft>
          </a:pPr>
          <a:r>
            <a:rPr lang="es-ES" sz="1400" kern="1200">
              <a:solidFill>
                <a:sysClr val="windowText" lastClr="000000"/>
              </a:solidFill>
            </a:rPr>
            <a:t>  3.-PERTENECER A UN GRUPO</a:t>
          </a:r>
        </a:p>
        <a:p>
          <a:pPr lvl="0" algn="l" defTabSz="622300">
            <a:lnSpc>
              <a:spcPct val="90000"/>
            </a:lnSpc>
            <a:spcBef>
              <a:spcPct val="0"/>
            </a:spcBef>
            <a:spcAft>
              <a:spcPct val="35000"/>
            </a:spcAft>
          </a:pPr>
          <a:r>
            <a:rPr lang="es-ES" sz="1400" kern="1200">
              <a:solidFill>
                <a:sysClr val="windowText" lastClr="000000"/>
              </a:solidFill>
            </a:rPr>
            <a:t>                    SOCIAL</a:t>
          </a:r>
          <a:endParaRPr lang="es-ES" sz="1400" kern="1200">
            <a:solidFill>
              <a:srgbClr val="FFFF00"/>
            </a:solidFill>
          </a:endParaRPr>
        </a:p>
        <a:p>
          <a:pPr lvl="0" algn="ctr" defTabSz="622300">
            <a:lnSpc>
              <a:spcPct val="90000"/>
            </a:lnSpc>
            <a:spcBef>
              <a:spcPct val="0"/>
            </a:spcBef>
            <a:spcAft>
              <a:spcPct val="35000"/>
            </a:spcAft>
          </a:pPr>
          <a:endParaRPr lang="es-ES" sz="1200" kern="1200"/>
        </a:p>
      </dsp:txBody>
      <dsp:txXfrm>
        <a:off x="1530011" y="1050078"/>
        <a:ext cx="2340017" cy="1050078"/>
      </dsp:txXfrm>
    </dsp:sp>
    <dsp:sp modelId="{7D0543F2-8F66-4D6E-A850-AC79380BA51E}">
      <dsp:nvSpPr>
        <dsp:cNvPr id="0" name=""/>
        <dsp:cNvSpPr/>
      </dsp:nvSpPr>
      <dsp:spPr>
        <a:xfrm>
          <a:off x="0" y="2100156"/>
          <a:ext cx="5400039" cy="1050078"/>
        </a:xfrm>
        <a:prstGeom prst="trapezoid">
          <a:avLst>
            <a:gd name="adj" fmla="val 8570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s-ES" sz="1800" kern="1200">
              <a:solidFill>
                <a:schemeClr val="accent6"/>
              </a:solidFill>
            </a:rPr>
            <a:t>2.-SEGURIDAD</a:t>
          </a:r>
        </a:p>
        <a:p>
          <a:pPr lvl="0" algn="ctr" defTabSz="800100">
            <a:lnSpc>
              <a:spcPct val="90000"/>
            </a:lnSpc>
            <a:spcBef>
              <a:spcPct val="0"/>
            </a:spcBef>
            <a:spcAft>
              <a:spcPct val="35000"/>
            </a:spcAft>
          </a:pPr>
          <a:r>
            <a:rPr lang="es-ES" sz="2000" kern="1200">
              <a:solidFill>
                <a:srgbClr val="C00000"/>
              </a:solidFill>
            </a:rPr>
            <a:t>1.-FISIOLOGIA</a:t>
          </a:r>
        </a:p>
      </dsp:txBody>
      <dsp:txXfrm>
        <a:off x="945006" y="2100156"/>
        <a:ext cx="3510026" cy="105007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4E8FF2-9EC6-4B1D-83C7-67BF7FD880BE}">
      <dsp:nvSpPr>
        <dsp:cNvPr id="0" name=""/>
        <dsp:cNvSpPr/>
      </dsp:nvSpPr>
      <dsp:spPr>
        <a:xfrm>
          <a:off x="4746" y="440265"/>
          <a:ext cx="1418565" cy="851139"/>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solidFill>
                <a:srgbClr val="FF0000"/>
              </a:solidFill>
            </a:rPr>
            <a:t>PREPARACION DE MATERIAS PRIMAS</a:t>
          </a:r>
        </a:p>
      </dsp:txBody>
      <dsp:txXfrm>
        <a:off x="29675" y="465194"/>
        <a:ext cx="1368707" cy="801281"/>
      </dsp:txXfrm>
    </dsp:sp>
    <dsp:sp modelId="{B381284B-14DA-4C38-8942-38D1536234EA}">
      <dsp:nvSpPr>
        <dsp:cNvPr id="0" name=""/>
        <dsp:cNvSpPr/>
      </dsp:nvSpPr>
      <dsp:spPr>
        <a:xfrm>
          <a:off x="1548145" y="689932"/>
          <a:ext cx="300735" cy="3518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ES" sz="1500" kern="1200"/>
        </a:p>
      </dsp:txBody>
      <dsp:txXfrm>
        <a:off x="1548145" y="760293"/>
        <a:ext cx="210515" cy="211082"/>
      </dsp:txXfrm>
    </dsp:sp>
    <dsp:sp modelId="{A0FF0422-EF12-4BB1-ACB1-B082442484D7}">
      <dsp:nvSpPr>
        <dsp:cNvPr id="0" name=""/>
        <dsp:cNvSpPr/>
      </dsp:nvSpPr>
      <dsp:spPr>
        <a:xfrm>
          <a:off x="1990737" y="440265"/>
          <a:ext cx="1418565" cy="851139"/>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solidFill>
                <a:srgbClr val="FF0000"/>
              </a:solidFill>
            </a:rPr>
            <a:t>TRASPORTE</a:t>
          </a:r>
        </a:p>
      </dsp:txBody>
      <dsp:txXfrm>
        <a:off x="2015666" y="465194"/>
        <a:ext cx="1368707" cy="801281"/>
      </dsp:txXfrm>
    </dsp:sp>
    <dsp:sp modelId="{2D26B9CD-9EA6-4790-B7E3-119D4F9A77C6}">
      <dsp:nvSpPr>
        <dsp:cNvPr id="0" name=""/>
        <dsp:cNvSpPr/>
      </dsp:nvSpPr>
      <dsp:spPr>
        <a:xfrm>
          <a:off x="3534136" y="689932"/>
          <a:ext cx="300735" cy="3518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ES" sz="1500" kern="1200"/>
        </a:p>
      </dsp:txBody>
      <dsp:txXfrm>
        <a:off x="3534136" y="760293"/>
        <a:ext cx="210515" cy="211082"/>
      </dsp:txXfrm>
    </dsp:sp>
    <dsp:sp modelId="{A7286921-58F0-4439-AD15-FDD076DD8F34}">
      <dsp:nvSpPr>
        <dsp:cNvPr id="0" name=""/>
        <dsp:cNvSpPr/>
      </dsp:nvSpPr>
      <dsp:spPr>
        <a:xfrm>
          <a:off x="3976728" y="440265"/>
          <a:ext cx="1418565" cy="851139"/>
        </a:xfrm>
        <a:prstGeom prst="roundRect">
          <a:avLst>
            <a:gd name="adj" fmla="val 10000"/>
          </a:avLst>
        </a:prstGeom>
        <a:blipFill rotWithShape="0">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solidFill>
                <a:srgbClr val="FF0000"/>
              </a:solidFill>
            </a:rPr>
            <a:t>CENTRO DE PRODUCCION</a:t>
          </a:r>
        </a:p>
      </dsp:txBody>
      <dsp:txXfrm>
        <a:off x="4001657" y="465194"/>
        <a:ext cx="1368707" cy="801281"/>
      </dsp:txXfrm>
    </dsp:sp>
    <dsp:sp modelId="{94C41731-6869-4B5D-896E-4C28C9DFB74C}">
      <dsp:nvSpPr>
        <dsp:cNvPr id="0" name=""/>
        <dsp:cNvSpPr/>
      </dsp:nvSpPr>
      <dsp:spPr>
        <a:xfrm rot="5400000">
          <a:off x="4535643" y="1390704"/>
          <a:ext cx="300735" cy="3518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ES" sz="1500" kern="1200"/>
        </a:p>
      </dsp:txBody>
      <dsp:txXfrm rot="-5400000">
        <a:off x="4580470" y="1416238"/>
        <a:ext cx="211082" cy="210515"/>
      </dsp:txXfrm>
    </dsp:sp>
    <dsp:sp modelId="{A817CBD3-79D2-417E-8A43-D2FFD2BA9DE7}">
      <dsp:nvSpPr>
        <dsp:cNvPr id="0" name=""/>
        <dsp:cNvSpPr/>
      </dsp:nvSpPr>
      <dsp:spPr>
        <a:xfrm>
          <a:off x="3976728" y="1858830"/>
          <a:ext cx="1418565" cy="851139"/>
        </a:xfrm>
        <a:prstGeom prst="roundRect">
          <a:avLst>
            <a:gd name="adj" fmla="val 10000"/>
          </a:avLst>
        </a:prstGeom>
        <a:blipFill rotWithShape="0">
          <a:blip xmlns:r="http://schemas.openxmlformats.org/officeDocument/2006/relationships" r:embed="rId4"/>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solidFill>
                <a:srgbClr val="FF0000"/>
              </a:solidFill>
            </a:rPr>
            <a:t>DISTRIBUCION</a:t>
          </a:r>
        </a:p>
      </dsp:txBody>
      <dsp:txXfrm>
        <a:off x="4001657" y="1883759"/>
        <a:ext cx="1368707" cy="801281"/>
      </dsp:txXfrm>
    </dsp:sp>
    <dsp:sp modelId="{612B7282-B72C-4ED5-B0A6-7511BC3C5600}">
      <dsp:nvSpPr>
        <dsp:cNvPr id="0" name=""/>
        <dsp:cNvSpPr/>
      </dsp:nvSpPr>
      <dsp:spPr>
        <a:xfrm rot="10800000">
          <a:off x="3551159" y="2108498"/>
          <a:ext cx="300735" cy="3518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ES" sz="1500" kern="1200"/>
        </a:p>
      </dsp:txBody>
      <dsp:txXfrm rot="10800000">
        <a:off x="3641379" y="2178859"/>
        <a:ext cx="210515" cy="211082"/>
      </dsp:txXfrm>
    </dsp:sp>
    <dsp:sp modelId="{27582735-F438-4D83-9ECC-2DE61A4E0345}">
      <dsp:nvSpPr>
        <dsp:cNvPr id="0" name=""/>
        <dsp:cNvSpPr/>
      </dsp:nvSpPr>
      <dsp:spPr>
        <a:xfrm>
          <a:off x="1990737" y="1858830"/>
          <a:ext cx="1418565" cy="851139"/>
        </a:xfrm>
        <a:prstGeom prst="roundRect">
          <a:avLst>
            <a:gd name="adj" fmla="val 10000"/>
          </a:avLst>
        </a:prstGeom>
        <a:blipFill rotWithShape="0">
          <a:blip xmlns:r="http://schemas.openxmlformats.org/officeDocument/2006/relationships" r:embed="rId5"/>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kern="1200">
              <a:solidFill>
                <a:srgbClr val="FF0000"/>
              </a:solidFill>
            </a:rPr>
            <a:t>MERCADO</a:t>
          </a:r>
        </a:p>
      </dsp:txBody>
      <dsp:txXfrm>
        <a:off x="2015666" y="1883759"/>
        <a:ext cx="1368707" cy="80128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CB658F-B819-4F9E-A349-8DAC5E316C63}">
      <dsp:nvSpPr>
        <dsp:cNvPr id="0" name=""/>
        <dsp:cNvSpPr/>
      </dsp:nvSpPr>
      <dsp:spPr>
        <a:xfrm>
          <a:off x="2264916" y="1141492"/>
          <a:ext cx="867250" cy="867250"/>
        </a:xfrm>
        <a:prstGeom prst="ellipse">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ES" sz="800" kern="1200">
              <a:solidFill>
                <a:srgbClr val="FF0000"/>
              </a:solidFill>
            </a:rPr>
            <a:t>ESTRATEGIA MARKETING</a:t>
          </a:r>
        </a:p>
      </dsp:txBody>
      <dsp:txXfrm>
        <a:off x="2391922" y="1268498"/>
        <a:ext cx="613238" cy="613238"/>
      </dsp:txXfrm>
    </dsp:sp>
    <dsp:sp modelId="{685EDC5E-7AFB-484B-991A-06A9823F3397}">
      <dsp:nvSpPr>
        <dsp:cNvPr id="0" name=""/>
        <dsp:cNvSpPr/>
      </dsp:nvSpPr>
      <dsp:spPr>
        <a:xfrm rot="16200000">
          <a:off x="2567799" y="996296"/>
          <a:ext cx="261483" cy="28908"/>
        </a:xfrm>
        <a:custGeom>
          <a:avLst/>
          <a:gdLst/>
          <a:ahLst/>
          <a:cxnLst/>
          <a:rect l="0" t="0" r="0" b="0"/>
          <a:pathLst>
            <a:path>
              <a:moveTo>
                <a:pt x="0" y="14454"/>
              </a:moveTo>
              <a:lnTo>
                <a:pt x="261483" y="1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692004" y="1004213"/>
        <a:ext cx="13074" cy="13074"/>
      </dsp:txXfrm>
    </dsp:sp>
    <dsp:sp modelId="{23EACCA6-CC19-4570-BF50-CBC0227789B2}">
      <dsp:nvSpPr>
        <dsp:cNvPr id="0" name=""/>
        <dsp:cNvSpPr/>
      </dsp:nvSpPr>
      <dsp:spPr>
        <a:xfrm>
          <a:off x="2137543" y="12759"/>
          <a:ext cx="1121996" cy="867250"/>
        </a:xfrm>
        <a:prstGeom prst="ellipse">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PRODUCTO</a:t>
          </a:r>
        </a:p>
      </dsp:txBody>
      <dsp:txXfrm>
        <a:off x="2301856" y="139765"/>
        <a:ext cx="793370" cy="613238"/>
      </dsp:txXfrm>
    </dsp:sp>
    <dsp:sp modelId="{EFB05CC3-C2F1-4B41-971D-0EA142CA0534}">
      <dsp:nvSpPr>
        <dsp:cNvPr id="0" name=""/>
        <dsp:cNvSpPr/>
      </dsp:nvSpPr>
      <dsp:spPr>
        <a:xfrm>
          <a:off x="3132166" y="1560663"/>
          <a:ext cx="61117" cy="28908"/>
        </a:xfrm>
        <a:custGeom>
          <a:avLst/>
          <a:gdLst/>
          <a:ahLst/>
          <a:cxnLst/>
          <a:rect l="0" t="0" r="0" b="0"/>
          <a:pathLst>
            <a:path>
              <a:moveTo>
                <a:pt x="0" y="14454"/>
              </a:moveTo>
              <a:lnTo>
                <a:pt x="61117" y="1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161197" y="1573589"/>
        <a:ext cx="3055" cy="3055"/>
      </dsp:txXfrm>
    </dsp:sp>
    <dsp:sp modelId="{C1777699-2C63-4916-8AAD-4A99429910AE}">
      <dsp:nvSpPr>
        <dsp:cNvPr id="0" name=""/>
        <dsp:cNvSpPr/>
      </dsp:nvSpPr>
      <dsp:spPr>
        <a:xfrm>
          <a:off x="3193284" y="1141492"/>
          <a:ext cx="1267980" cy="867250"/>
        </a:xfrm>
        <a:prstGeom prst="ellipse">
          <a:avLst/>
        </a:prstGeom>
        <a:blipFill rotWithShape="0">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solidFill>
                <a:srgbClr val="FF0000"/>
              </a:solidFill>
            </a:rPr>
            <a:t>PLAZA DE DISTRIBUCION</a:t>
          </a:r>
        </a:p>
      </dsp:txBody>
      <dsp:txXfrm>
        <a:off x="3378975" y="1268498"/>
        <a:ext cx="896598" cy="613238"/>
      </dsp:txXfrm>
    </dsp:sp>
    <dsp:sp modelId="{B9AF4359-2550-428D-BA3F-51A06F1DFE0A}">
      <dsp:nvSpPr>
        <dsp:cNvPr id="0" name=""/>
        <dsp:cNvSpPr/>
      </dsp:nvSpPr>
      <dsp:spPr>
        <a:xfrm rot="5400000">
          <a:off x="2567799" y="2125029"/>
          <a:ext cx="261483" cy="28908"/>
        </a:xfrm>
        <a:custGeom>
          <a:avLst/>
          <a:gdLst/>
          <a:ahLst/>
          <a:cxnLst/>
          <a:rect l="0" t="0" r="0" b="0"/>
          <a:pathLst>
            <a:path>
              <a:moveTo>
                <a:pt x="0" y="14454"/>
              </a:moveTo>
              <a:lnTo>
                <a:pt x="261483" y="1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2692004" y="2132946"/>
        <a:ext cx="13074" cy="13074"/>
      </dsp:txXfrm>
    </dsp:sp>
    <dsp:sp modelId="{1CF91C83-E53D-4D88-A97E-E5C239756B71}">
      <dsp:nvSpPr>
        <dsp:cNvPr id="0" name=""/>
        <dsp:cNvSpPr/>
      </dsp:nvSpPr>
      <dsp:spPr>
        <a:xfrm>
          <a:off x="1852114" y="2270225"/>
          <a:ext cx="1692854" cy="867250"/>
        </a:xfrm>
        <a:prstGeom prst="ellipse">
          <a:avLst/>
        </a:prstGeom>
        <a:blipFill rotWithShape="0">
          <a:blip xmlns:r="http://schemas.openxmlformats.org/officeDocument/2006/relationships" r:embed="rId4"/>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rgbClr val="FF0000"/>
              </a:solidFill>
            </a:rPr>
            <a:t>PUBLICIDAD</a:t>
          </a:r>
        </a:p>
        <a:p>
          <a:pPr lvl="0" algn="ctr" defTabSz="622300">
            <a:lnSpc>
              <a:spcPct val="90000"/>
            </a:lnSpc>
            <a:spcBef>
              <a:spcPct val="0"/>
            </a:spcBef>
            <a:spcAft>
              <a:spcPct val="35000"/>
            </a:spcAft>
          </a:pPr>
          <a:r>
            <a:rPr lang="es-ES" sz="1400" kern="1200">
              <a:solidFill>
                <a:srgbClr val="FF0000"/>
              </a:solidFill>
            </a:rPr>
            <a:t>PROMOCION</a:t>
          </a:r>
        </a:p>
      </dsp:txBody>
      <dsp:txXfrm>
        <a:off x="2100027" y="2397231"/>
        <a:ext cx="1197028" cy="613238"/>
      </dsp:txXfrm>
    </dsp:sp>
    <dsp:sp modelId="{4F03971E-DC80-4D35-9EB9-39687A1C6992}">
      <dsp:nvSpPr>
        <dsp:cNvPr id="0" name=""/>
        <dsp:cNvSpPr/>
      </dsp:nvSpPr>
      <dsp:spPr>
        <a:xfrm rot="10800000">
          <a:off x="2200841" y="1560663"/>
          <a:ext cx="64075" cy="28908"/>
        </a:xfrm>
        <a:custGeom>
          <a:avLst/>
          <a:gdLst/>
          <a:ahLst/>
          <a:cxnLst/>
          <a:rect l="0" t="0" r="0" b="0"/>
          <a:pathLst>
            <a:path>
              <a:moveTo>
                <a:pt x="0" y="14454"/>
              </a:moveTo>
              <a:lnTo>
                <a:pt x="64075" y="1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2231276" y="1573515"/>
        <a:ext cx="3203" cy="3203"/>
      </dsp:txXfrm>
    </dsp:sp>
    <dsp:sp modelId="{F9F37226-EF07-42CE-AD2E-3895F24C8E6D}">
      <dsp:nvSpPr>
        <dsp:cNvPr id="0" name=""/>
        <dsp:cNvSpPr/>
      </dsp:nvSpPr>
      <dsp:spPr>
        <a:xfrm>
          <a:off x="938775" y="1141492"/>
          <a:ext cx="1262065" cy="867250"/>
        </a:xfrm>
        <a:prstGeom prst="ellipse">
          <a:avLst/>
        </a:prstGeom>
        <a:blipFill rotWithShape="0">
          <a:blip xmlns:r="http://schemas.openxmlformats.org/officeDocument/2006/relationships" r:embed="rId5"/>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rPr>
            <a:t>PRECIO</a:t>
          </a:r>
        </a:p>
      </dsp:txBody>
      <dsp:txXfrm>
        <a:off x="1123600" y="1268498"/>
        <a:ext cx="892415" cy="61323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5F75D8-1468-427D-8682-6B220EA794E3}">
      <dsp:nvSpPr>
        <dsp:cNvPr id="0" name=""/>
        <dsp:cNvSpPr/>
      </dsp:nvSpPr>
      <dsp:spPr>
        <a:xfrm>
          <a:off x="0" y="2371348"/>
          <a:ext cx="5400039" cy="7783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ES" sz="1400" kern="1200">
              <a:solidFill>
                <a:srgbClr val="FFFF00"/>
              </a:solidFill>
            </a:rPr>
            <a:t>MARKETING</a:t>
          </a:r>
        </a:p>
      </dsp:txBody>
      <dsp:txXfrm>
        <a:off x="0" y="2371348"/>
        <a:ext cx="5400039" cy="420297"/>
      </dsp:txXfrm>
    </dsp:sp>
    <dsp:sp modelId="{D5C5CACB-12A7-4DA5-BB63-B16283EB3390}">
      <dsp:nvSpPr>
        <dsp:cNvPr id="0" name=""/>
        <dsp:cNvSpPr/>
      </dsp:nvSpPr>
      <dsp:spPr>
        <a:xfrm>
          <a:off x="0" y="2776079"/>
          <a:ext cx="2700019" cy="35803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lvl="0" algn="ctr" defTabSz="800100">
            <a:lnSpc>
              <a:spcPct val="90000"/>
            </a:lnSpc>
            <a:spcBef>
              <a:spcPct val="0"/>
            </a:spcBef>
            <a:spcAft>
              <a:spcPct val="35000"/>
            </a:spcAft>
          </a:pPr>
          <a:r>
            <a:rPr lang="es-ES" sz="1800" kern="1200">
              <a:solidFill>
                <a:srgbClr val="C00000"/>
              </a:solidFill>
            </a:rPr>
            <a:t>OFERTA</a:t>
          </a:r>
        </a:p>
      </dsp:txBody>
      <dsp:txXfrm>
        <a:off x="0" y="2776079"/>
        <a:ext cx="2700019" cy="358031"/>
      </dsp:txXfrm>
    </dsp:sp>
    <dsp:sp modelId="{C17FF128-DCAA-4A1D-92A6-8127CF1E6B80}">
      <dsp:nvSpPr>
        <dsp:cNvPr id="0" name=""/>
        <dsp:cNvSpPr/>
      </dsp:nvSpPr>
      <dsp:spPr>
        <a:xfrm>
          <a:off x="2700019" y="2776079"/>
          <a:ext cx="2700019" cy="35803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lvl="0" algn="ctr" defTabSz="800100">
            <a:lnSpc>
              <a:spcPct val="90000"/>
            </a:lnSpc>
            <a:spcBef>
              <a:spcPct val="0"/>
            </a:spcBef>
            <a:spcAft>
              <a:spcPct val="35000"/>
            </a:spcAft>
          </a:pPr>
          <a:r>
            <a:rPr lang="es-ES" sz="1800" kern="1200">
              <a:solidFill>
                <a:srgbClr val="00B050"/>
              </a:solidFill>
            </a:rPr>
            <a:t>DEMANDA</a:t>
          </a:r>
        </a:p>
      </dsp:txBody>
      <dsp:txXfrm>
        <a:off x="2700019" y="2776079"/>
        <a:ext cx="2700019" cy="358031"/>
      </dsp:txXfrm>
    </dsp:sp>
    <dsp:sp modelId="{5D16E3F7-8E50-4E93-9108-69764F67D0D5}">
      <dsp:nvSpPr>
        <dsp:cNvPr id="0" name=""/>
        <dsp:cNvSpPr/>
      </dsp:nvSpPr>
      <dsp:spPr>
        <a:xfrm rot="10800000">
          <a:off x="0" y="1185952"/>
          <a:ext cx="5400039" cy="119707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ES" sz="1400" kern="1200">
              <a:solidFill>
                <a:srgbClr val="FFFF00"/>
              </a:solidFill>
            </a:rPr>
            <a:t>MARKETING</a:t>
          </a:r>
        </a:p>
      </dsp:txBody>
      <dsp:txXfrm rot="-10800000">
        <a:off x="0" y="1185952"/>
        <a:ext cx="5400039" cy="420171"/>
      </dsp:txXfrm>
    </dsp:sp>
    <dsp:sp modelId="{49C3C044-6213-4552-B64D-A5C536C255F6}">
      <dsp:nvSpPr>
        <dsp:cNvPr id="0" name=""/>
        <dsp:cNvSpPr/>
      </dsp:nvSpPr>
      <dsp:spPr>
        <a:xfrm>
          <a:off x="0" y="1606124"/>
          <a:ext cx="2700019" cy="35792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lvl="0" algn="ctr" defTabSz="800100">
            <a:lnSpc>
              <a:spcPct val="90000"/>
            </a:lnSpc>
            <a:spcBef>
              <a:spcPct val="0"/>
            </a:spcBef>
            <a:spcAft>
              <a:spcPct val="35000"/>
            </a:spcAft>
          </a:pPr>
          <a:r>
            <a:rPr lang="es-ES" sz="1800" kern="1200">
              <a:solidFill>
                <a:srgbClr val="C00000"/>
              </a:solidFill>
            </a:rPr>
            <a:t>PRODUCTO</a:t>
          </a:r>
        </a:p>
      </dsp:txBody>
      <dsp:txXfrm>
        <a:off x="0" y="1606124"/>
        <a:ext cx="2700019" cy="357924"/>
      </dsp:txXfrm>
    </dsp:sp>
    <dsp:sp modelId="{C0E5882F-AD78-436A-9A24-AB0BDC58E0F3}">
      <dsp:nvSpPr>
        <dsp:cNvPr id="0" name=""/>
        <dsp:cNvSpPr/>
      </dsp:nvSpPr>
      <dsp:spPr>
        <a:xfrm>
          <a:off x="2700019" y="1606124"/>
          <a:ext cx="2700019" cy="35792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lvl="0" algn="ctr" defTabSz="800100">
            <a:lnSpc>
              <a:spcPct val="90000"/>
            </a:lnSpc>
            <a:spcBef>
              <a:spcPct val="0"/>
            </a:spcBef>
            <a:spcAft>
              <a:spcPct val="35000"/>
            </a:spcAft>
          </a:pPr>
          <a:r>
            <a:rPr lang="es-ES" sz="1800" kern="1200">
              <a:solidFill>
                <a:srgbClr val="00B050"/>
              </a:solidFill>
            </a:rPr>
            <a:t>NECESIDAD</a:t>
          </a:r>
        </a:p>
      </dsp:txBody>
      <dsp:txXfrm>
        <a:off x="2700019" y="1606124"/>
        <a:ext cx="2700019" cy="357924"/>
      </dsp:txXfrm>
    </dsp:sp>
    <dsp:sp modelId="{9AB5007B-F1D5-47A0-9D94-A13FDC242916}">
      <dsp:nvSpPr>
        <dsp:cNvPr id="0" name=""/>
        <dsp:cNvSpPr/>
      </dsp:nvSpPr>
      <dsp:spPr>
        <a:xfrm rot="10800000">
          <a:off x="0" y="556"/>
          <a:ext cx="5400039" cy="119707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ES" sz="1400" kern="1200">
              <a:solidFill>
                <a:srgbClr val="FFFF00"/>
              </a:solidFill>
            </a:rPr>
            <a:t>MARKETING</a:t>
          </a:r>
        </a:p>
      </dsp:txBody>
      <dsp:txXfrm rot="-10800000">
        <a:off x="0" y="556"/>
        <a:ext cx="5400039" cy="420171"/>
      </dsp:txXfrm>
    </dsp:sp>
    <dsp:sp modelId="{AC0E74C7-2C18-4C3F-8916-CB329985F0B9}">
      <dsp:nvSpPr>
        <dsp:cNvPr id="0" name=""/>
        <dsp:cNvSpPr/>
      </dsp:nvSpPr>
      <dsp:spPr>
        <a:xfrm>
          <a:off x="0" y="420728"/>
          <a:ext cx="2700019" cy="35792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lvl="0" algn="ctr" defTabSz="800100">
            <a:lnSpc>
              <a:spcPct val="90000"/>
            </a:lnSpc>
            <a:spcBef>
              <a:spcPct val="0"/>
            </a:spcBef>
            <a:spcAft>
              <a:spcPct val="35000"/>
            </a:spcAft>
          </a:pPr>
          <a:r>
            <a:rPr lang="es-ES" sz="1800" kern="1200">
              <a:solidFill>
                <a:srgbClr val="C00000"/>
              </a:solidFill>
            </a:rPr>
            <a:t>EMPRESA</a:t>
          </a:r>
        </a:p>
      </dsp:txBody>
      <dsp:txXfrm>
        <a:off x="0" y="420728"/>
        <a:ext cx="2700019" cy="357924"/>
      </dsp:txXfrm>
    </dsp:sp>
    <dsp:sp modelId="{64F321E1-D8CA-44AE-9CC5-F3E2854CDDAF}">
      <dsp:nvSpPr>
        <dsp:cNvPr id="0" name=""/>
        <dsp:cNvSpPr/>
      </dsp:nvSpPr>
      <dsp:spPr>
        <a:xfrm>
          <a:off x="2700019" y="420728"/>
          <a:ext cx="2700019" cy="35792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9352" tIns="26670" rIns="149352" bIns="26670" numCol="1" spcCol="1270" anchor="ctr" anchorCtr="0">
          <a:noAutofit/>
        </a:bodyPr>
        <a:lstStyle/>
        <a:p>
          <a:pPr lvl="0" algn="ctr" defTabSz="933450">
            <a:lnSpc>
              <a:spcPct val="90000"/>
            </a:lnSpc>
            <a:spcBef>
              <a:spcPct val="0"/>
            </a:spcBef>
            <a:spcAft>
              <a:spcPct val="35000"/>
            </a:spcAft>
          </a:pPr>
          <a:r>
            <a:rPr lang="es-ES" sz="2100" kern="1200">
              <a:solidFill>
                <a:srgbClr val="00B050"/>
              </a:solidFill>
            </a:rPr>
            <a:t>CLIENTE</a:t>
          </a:r>
        </a:p>
      </dsp:txBody>
      <dsp:txXfrm>
        <a:off x="2700019" y="420728"/>
        <a:ext cx="2700019" cy="35792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5961-8F38-4FEB-AE26-4046DA05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5130</Words>
  <Characters>29244</Characters>
  <Application>Microsoft Office Word</Application>
  <DocSecurity>4</DocSecurity>
  <Lines>243</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Miriam Garibaldi</cp:lastModifiedBy>
  <cp:revision>2</cp:revision>
  <dcterms:created xsi:type="dcterms:W3CDTF">2013-06-01T16:58:00Z</dcterms:created>
  <dcterms:modified xsi:type="dcterms:W3CDTF">2013-06-01T16:58:00Z</dcterms:modified>
</cp:coreProperties>
</file>