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55" w:rsidRPr="00237691" w:rsidRDefault="00285918" w:rsidP="00957555">
      <w:pPr>
        <w:jc w:val="center"/>
        <w:rPr>
          <w:b/>
          <w:bCs/>
          <w:color w:val="FFFFFF"/>
        </w:rPr>
      </w:pPr>
      <w:bookmarkStart w:id="0" w:name="_GoBack"/>
      <w:bookmarkEnd w:id="0"/>
      <w:proofErr w:type="gramStart"/>
      <w:r>
        <w:rPr>
          <w:b/>
          <w:bCs/>
          <w:color w:val="FFFFFF"/>
        </w:rPr>
        <w:t>¿</w:t>
      </w:r>
      <w:proofErr w:type="gramEnd"/>
      <w:r w:rsidR="00803F1F">
        <w:rPr>
          <w:b/>
          <w:bCs/>
          <w:color w:val="FFFFFF"/>
        </w:rPr>
        <w:t>F</w:t>
      </w:r>
    </w:p>
    <w:p w:rsidR="00957555" w:rsidRPr="00237691" w:rsidRDefault="00957555" w:rsidP="00957555">
      <w:pPr>
        <w:jc w:val="center"/>
        <w:rPr>
          <w:b/>
          <w:bCs/>
          <w:color w:val="FFFFFF"/>
        </w:rPr>
      </w:pPr>
    </w:p>
    <w:p w:rsidR="00D7313C" w:rsidRDefault="00D7313C" w:rsidP="00D7313C">
      <w:pPr>
        <w:jc w:val="center"/>
        <w:rPr>
          <w:b/>
          <w:color w:val="FFFFFF"/>
        </w:rPr>
      </w:pPr>
      <w:proofErr w:type="gramStart"/>
      <w:r>
        <w:rPr>
          <w:b/>
          <w:color w:val="FFFFFF"/>
        </w:rPr>
        <w:t>¿</w:t>
      </w:r>
      <w:proofErr w:type="gramEnd"/>
      <w:r>
        <w:rPr>
          <w:b/>
          <w:color w:val="FFFFFF"/>
        </w:rPr>
        <w:t>F</w:t>
      </w:r>
    </w:p>
    <w:p w:rsidR="00D7313C" w:rsidRDefault="00D7313C" w:rsidP="00D7313C">
      <w:pPr>
        <w:jc w:val="center"/>
        <w:rPr>
          <w:b/>
          <w:color w:val="FFFFFF"/>
        </w:rPr>
      </w:pPr>
    </w:p>
    <w:p w:rsidR="00D7313C" w:rsidRDefault="00D7313C" w:rsidP="00D7313C">
      <w:pPr>
        <w:jc w:val="center"/>
        <w:rPr>
          <w:b/>
          <w:color w:val="000000"/>
        </w:rPr>
      </w:pPr>
      <w:proofErr w:type="spellStart"/>
      <w:r>
        <w:rPr>
          <w:b/>
          <w:color w:val="000000"/>
        </w:rPr>
        <w:t>Name</w:t>
      </w:r>
      <w:proofErr w:type="spellEnd"/>
      <w:r>
        <w:rPr>
          <w:b/>
          <w:color w:val="000000"/>
        </w:rPr>
        <w:t xml:space="preserve">: Cristián Agustín Toro </w:t>
      </w:r>
      <w:proofErr w:type="spellStart"/>
      <w:r>
        <w:rPr>
          <w:b/>
          <w:color w:val="000000"/>
        </w:rPr>
        <w:t>Schroder</w:t>
      </w:r>
      <w:proofErr w:type="spellEnd"/>
    </w:p>
    <w:p w:rsidR="00D7313C" w:rsidRDefault="00D7313C" w:rsidP="00D7313C">
      <w:pPr>
        <w:jc w:val="center"/>
        <w:rPr>
          <w:b/>
          <w:color w:val="000000"/>
        </w:rPr>
      </w:pPr>
      <w:r>
        <w:rPr>
          <w:b/>
          <w:color w:val="000000"/>
        </w:rPr>
        <w:t>ID: UM22845HAU31111</w:t>
      </w:r>
    </w:p>
    <w:p w:rsidR="00D7313C" w:rsidRDefault="00D7313C" w:rsidP="00D7313C">
      <w:pPr>
        <w:jc w:val="center"/>
      </w:pPr>
    </w:p>
    <w:p w:rsidR="00D7313C" w:rsidRDefault="00D7313C" w:rsidP="00D7313C">
      <w:pPr>
        <w:jc w:val="center"/>
      </w:pPr>
    </w:p>
    <w:p w:rsidR="00D7313C" w:rsidRDefault="00D7313C" w:rsidP="00D7313C">
      <w:pPr>
        <w:jc w:val="center"/>
      </w:pPr>
    </w:p>
    <w:p w:rsidR="00D7313C" w:rsidRDefault="00D7313C" w:rsidP="00D7313C">
      <w:pPr>
        <w:jc w:val="center"/>
      </w:pPr>
    </w:p>
    <w:p w:rsidR="00D7313C" w:rsidRDefault="00D7313C" w:rsidP="00D7313C">
      <w:pPr>
        <w:jc w:val="center"/>
      </w:pPr>
    </w:p>
    <w:p w:rsidR="00D7313C" w:rsidRDefault="00D7313C" w:rsidP="00D7313C">
      <w:pPr>
        <w:jc w:val="center"/>
      </w:pPr>
    </w:p>
    <w:p w:rsidR="00D7313C" w:rsidRDefault="00D7313C" w:rsidP="00D7313C">
      <w:pPr>
        <w:jc w:val="center"/>
      </w:pPr>
    </w:p>
    <w:p w:rsidR="00D7313C" w:rsidRDefault="00D7313C" w:rsidP="00D7313C">
      <w:pPr>
        <w:jc w:val="center"/>
      </w:pPr>
    </w:p>
    <w:p w:rsidR="00D7313C" w:rsidRPr="006A091A" w:rsidRDefault="00D7313C" w:rsidP="00D7313C">
      <w:pPr>
        <w:jc w:val="center"/>
        <w:rPr>
          <w:lang w:val="en-US"/>
        </w:rPr>
      </w:pPr>
      <w:r w:rsidRPr="006A091A">
        <w:rPr>
          <w:lang w:val="en-US"/>
        </w:rPr>
        <w:t>NOMBRE DEL CURSO:</w:t>
      </w:r>
    </w:p>
    <w:p w:rsidR="00D7313C" w:rsidRPr="00023970" w:rsidRDefault="00D7313C" w:rsidP="00D7313C">
      <w:pPr>
        <w:jc w:val="center"/>
        <w:rPr>
          <w:b/>
          <w:lang w:val="en-US"/>
        </w:rPr>
      </w:pPr>
      <w:r w:rsidRPr="00023970">
        <w:rPr>
          <w:b/>
          <w:color w:val="002060"/>
          <w:lang w:val="en-US"/>
        </w:rPr>
        <w:t>Foundations of the Audiology IV</w:t>
      </w:r>
    </w:p>
    <w:p w:rsidR="00D7313C" w:rsidRPr="00023970" w:rsidRDefault="00D7313C" w:rsidP="00D7313C">
      <w:pPr>
        <w:jc w:val="center"/>
        <w:rPr>
          <w:lang w:val="en-US"/>
        </w:rPr>
      </w:pPr>
    </w:p>
    <w:p w:rsidR="00D7313C" w:rsidRPr="00023970" w:rsidRDefault="00D7313C" w:rsidP="00D7313C">
      <w:pPr>
        <w:jc w:val="center"/>
        <w:rPr>
          <w:lang w:val="en-US"/>
        </w:rPr>
      </w:pPr>
    </w:p>
    <w:p w:rsidR="00D7313C" w:rsidRPr="00023970" w:rsidRDefault="00D7313C" w:rsidP="00D7313C">
      <w:pPr>
        <w:jc w:val="center"/>
        <w:rPr>
          <w:lang w:val="en-US"/>
        </w:rPr>
      </w:pPr>
    </w:p>
    <w:p w:rsidR="00D7313C" w:rsidRPr="00023970" w:rsidRDefault="00D7313C" w:rsidP="00D7313C">
      <w:pPr>
        <w:jc w:val="center"/>
        <w:rPr>
          <w:lang w:val="en-US"/>
        </w:rPr>
      </w:pPr>
    </w:p>
    <w:p w:rsidR="00D7313C" w:rsidRPr="006A091A" w:rsidRDefault="00D7313C" w:rsidP="00D7313C">
      <w:pPr>
        <w:jc w:val="center"/>
        <w:rPr>
          <w:b/>
          <w:lang w:val="es-CL"/>
        </w:rPr>
      </w:pPr>
      <w:r w:rsidRPr="006A091A">
        <w:rPr>
          <w:b/>
          <w:lang w:val="es-CL"/>
        </w:rPr>
        <w:t xml:space="preserve">Magister en </w:t>
      </w:r>
      <w:proofErr w:type="spellStart"/>
      <w:r w:rsidRPr="006A091A">
        <w:rPr>
          <w:b/>
          <w:lang w:val="es-CL"/>
        </w:rPr>
        <w:t>Audiology</w:t>
      </w:r>
      <w:proofErr w:type="spellEnd"/>
      <w:r w:rsidRPr="006A091A">
        <w:rPr>
          <w:b/>
          <w:lang w:val="es-CL"/>
        </w:rPr>
        <w:t xml:space="preserve"> y </w:t>
      </w:r>
      <w:proofErr w:type="spellStart"/>
      <w:r w:rsidR="006A091A">
        <w:rPr>
          <w:b/>
          <w:lang w:val="es-CL"/>
        </w:rPr>
        <w:t>Audiology</w:t>
      </w:r>
      <w:proofErr w:type="spellEnd"/>
      <w:r w:rsidR="006A091A">
        <w:rPr>
          <w:b/>
          <w:lang w:val="es-CL"/>
        </w:rPr>
        <w:t xml:space="preserve"> </w:t>
      </w:r>
      <w:proofErr w:type="spellStart"/>
      <w:r w:rsidR="006A091A">
        <w:rPr>
          <w:b/>
          <w:lang w:val="es-CL"/>
        </w:rPr>
        <w:t>P</w:t>
      </w:r>
      <w:r w:rsidR="006A091A" w:rsidRPr="006A091A">
        <w:rPr>
          <w:b/>
          <w:lang w:val="es-CL"/>
        </w:rPr>
        <w:t>hone</w:t>
      </w:r>
      <w:proofErr w:type="spellEnd"/>
    </w:p>
    <w:p w:rsidR="00D7313C" w:rsidRPr="006A091A" w:rsidRDefault="00D7313C" w:rsidP="00D7313C">
      <w:pPr>
        <w:jc w:val="center"/>
        <w:rPr>
          <w:lang w:val="es-CL"/>
        </w:rPr>
      </w:pPr>
    </w:p>
    <w:p w:rsidR="00D7313C" w:rsidRPr="006A091A" w:rsidRDefault="00D7313C" w:rsidP="00D7313C">
      <w:pPr>
        <w:jc w:val="center"/>
        <w:rPr>
          <w:lang w:val="es-CL"/>
        </w:rPr>
      </w:pPr>
    </w:p>
    <w:p w:rsidR="00D7313C" w:rsidRPr="006A091A" w:rsidRDefault="00D7313C" w:rsidP="00D7313C">
      <w:pPr>
        <w:jc w:val="center"/>
        <w:rPr>
          <w:lang w:val="es-CL"/>
        </w:rPr>
      </w:pPr>
    </w:p>
    <w:p w:rsidR="00D7313C" w:rsidRPr="006A091A" w:rsidRDefault="00D7313C" w:rsidP="00D7313C">
      <w:pPr>
        <w:jc w:val="center"/>
        <w:rPr>
          <w:lang w:val="es-CL"/>
        </w:rPr>
      </w:pPr>
    </w:p>
    <w:p w:rsidR="00D7313C" w:rsidRPr="006A091A" w:rsidRDefault="00D7313C" w:rsidP="00D7313C">
      <w:pPr>
        <w:jc w:val="center"/>
        <w:rPr>
          <w:lang w:val="es-CL"/>
        </w:rPr>
      </w:pPr>
    </w:p>
    <w:p w:rsidR="00D7313C" w:rsidRPr="006A091A" w:rsidRDefault="00D7313C" w:rsidP="00D7313C">
      <w:pPr>
        <w:jc w:val="center"/>
        <w:rPr>
          <w:lang w:val="es-CL"/>
        </w:rPr>
      </w:pPr>
    </w:p>
    <w:p w:rsidR="00D7313C" w:rsidRPr="006A091A" w:rsidRDefault="00D7313C" w:rsidP="00D7313C">
      <w:pPr>
        <w:jc w:val="center"/>
        <w:rPr>
          <w:lang w:val="es-CL"/>
        </w:rPr>
      </w:pPr>
    </w:p>
    <w:p w:rsidR="00D7313C" w:rsidRPr="006A091A" w:rsidRDefault="00D7313C" w:rsidP="00D7313C">
      <w:pPr>
        <w:jc w:val="center"/>
        <w:rPr>
          <w:lang w:val="es-CL"/>
        </w:rPr>
      </w:pPr>
    </w:p>
    <w:p w:rsidR="00D7313C" w:rsidRPr="006A091A" w:rsidRDefault="00D7313C" w:rsidP="00D7313C">
      <w:pPr>
        <w:jc w:val="center"/>
        <w:rPr>
          <w:lang w:val="es-CL"/>
        </w:rPr>
      </w:pPr>
    </w:p>
    <w:p w:rsidR="00D7313C" w:rsidRPr="006A091A" w:rsidRDefault="00D7313C" w:rsidP="00D7313C">
      <w:pPr>
        <w:jc w:val="center"/>
        <w:rPr>
          <w:lang w:val="es-CL"/>
        </w:rPr>
      </w:pPr>
    </w:p>
    <w:p w:rsidR="00D7313C" w:rsidRPr="006A091A" w:rsidRDefault="00D7313C" w:rsidP="00D7313C">
      <w:pPr>
        <w:jc w:val="center"/>
        <w:rPr>
          <w:b/>
          <w:lang w:val="es-CL"/>
        </w:rPr>
      </w:pPr>
    </w:p>
    <w:p w:rsidR="00D7313C" w:rsidRDefault="00D7313C" w:rsidP="00D7313C">
      <w:pPr>
        <w:jc w:val="center"/>
        <w:rPr>
          <w:b/>
        </w:rPr>
      </w:pPr>
      <w:r>
        <w:rPr>
          <w:b/>
        </w:rPr>
        <w:t>TERCERA FASE</w:t>
      </w:r>
    </w:p>
    <w:p w:rsidR="00D7313C" w:rsidRDefault="00D7313C" w:rsidP="00D7313C">
      <w:pPr>
        <w:jc w:val="center"/>
      </w:pPr>
    </w:p>
    <w:p w:rsidR="00D7313C" w:rsidRDefault="00D7313C" w:rsidP="00D7313C">
      <w:pPr>
        <w:jc w:val="center"/>
      </w:pPr>
    </w:p>
    <w:p w:rsidR="00D7313C" w:rsidRDefault="00D7313C" w:rsidP="00D7313C">
      <w:pPr>
        <w:jc w:val="center"/>
      </w:pPr>
    </w:p>
    <w:p w:rsidR="00D7313C" w:rsidRPr="006A091A" w:rsidRDefault="007654A1" w:rsidP="00D7313C">
      <w:pPr>
        <w:jc w:val="center"/>
        <w:rPr>
          <w:b/>
          <w:lang w:val="en-US"/>
        </w:rPr>
      </w:pPr>
      <w:r w:rsidRPr="006A091A">
        <w:rPr>
          <w:b/>
          <w:lang w:val="en-US"/>
        </w:rPr>
        <w:t>FECHA: 11</w:t>
      </w:r>
      <w:r w:rsidR="00D7313C" w:rsidRPr="006A091A">
        <w:rPr>
          <w:b/>
          <w:lang w:val="en-US"/>
        </w:rPr>
        <w:t xml:space="preserve">/ </w:t>
      </w:r>
      <w:r w:rsidRPr="006A091A">
        <w:rPr>
          <w:b/>
          <w:lang w:val="en-US"/>
        </w:rPr>
        <w:t>September</w:t>
      </w:r>
      <w:r w:rsidR="00D7313C" w:rsidRPr="006A091A">
        <w:rPr>
          <w:b/>
          <w:lang w:val="en-US"/>
        </w:rPr>
        <w:t>/2013</w:t>
      </w:r>
    </w:p>
    <w:p w:rsidR="00D7313C" w:rsidRPr="006A091A" w:rsidRDefault="00D7313C" w:rsidP="00D7313C">
      <w:pPr>
        <w:jc w:val="center"/>
        <w:rPr>
          <w:b/>
          <w:color w:val="000000"/>
          <w:lang w:val="en-US"/>
        </w:rPr>
      </w:pPr>
      <w:r w:rsidRPr="006A091A">
        <w:rPr>
          <w:b/>
          <w:color w:val="000000"/>
          <w:lang w:val="en-US"/>
        </w:rPr>
        <w:t>Student’s Profile</w:t>
      </w:r>
    </w:p>
    <w:p w:rsidR="00D7313C" w:rsidRPr="00023970" w:rsidRDefault="00D7313C" w:rsidP="00D7313C">
      <w:pPr>
        <w:jc w:val="center"/>
        <w:rPr>
          <w:b/>
          <w:lang w:val="en-US"/>
        </w:rPr>
      </w:pPr>
      <w:r w:rsidRPr="00023970">
        <w:rPr>
          <w:b/>
          <w:lang w:val="en-US"/>
        </w:rPr>
        <w:t>LUGAR: My Life in Santiago, Chile</w:t>
      </w:r>
    </w:p>
    <w:p w:rsidR="00D7313C" w:rsidRDefault="00D7313C" w:rsidP="00D7313C">
      <w:pPr>
        <w:jc w:val="center"/>
        <w:rPr>
          <w:b/>
        </w:rPr>
      </w:pPr>
      <w:r>
        <w:rPr>
          <w:b/>
        </w:rPr>
        <w:t>ATLANTIC INTERNATIONAL UNIVERSITY</w:t>
      </w:r>
    </w:p>
    <w:p w:rsidR="00D7313C" w:rsidRDefault="00D7313C" w:rsidP="00D7313C">
      <w:pPr>
        <w:jc w:val="center"/>
        <w:rPr>
          <w:b/>
        </w:rPr>
      </w:pPr>
    </w:p>
    <w:p w:rsidR="00D7313C" w:rsidRDefault="00D7313C" w:rsidP="00D7313C">
      <w:pPr>
        <w:jc w:val="center"/>
        <w:rPr>
          <w:b/>
        </w:rPr>
      </w:pPr>
    </w:p>
    <w:p w:rsidR="00D7313C" w:rsidRDefault="00D7313C" w:rsidP="00D7313C">
      <w:pPr>
        <w:jc w:val="center"/>
        <w:rPr>
          <w:b/>
        </w:rPr>
      </w:pPr>
    </w:p>
    <w:p w:rsidR="00D7313C" w:rsidRDefault="00D7313C" w:rsidP="00D7313C">
      <w:pPr>
        <w:jc w:val="center"/>
        <w:rPr>
          <w:b/>
        </w:rPr>
      </w:pPr>
    </w:p>
    <w:p w:rsidR="00D7313C" w:rsidRDefault="00D7313C" w:rsidP="00D7313C">
      <w:pPr>
        <w:jc w:val="center"/>
        <w:rPr>
          <w:b/>
        </w:rPr>
      </w:pPr>
    </w:p>
    <w:p w:rsidR="00D7313C" w:rsidRDefault="00D7313C" w:rsidP="00D7313C">
      <w:pPr>
        <w:jc w:val="center"/>
        <w:rPr>
          <w:b/>
        </w:rPr>
      </w:pPr>
    </w:p>
    <w:p w:rsidR="00D7313C" w:rsidRDefault="00D7313C" w:rsidP="00D7313C">
      <w:pPr>
        <w:jc w:val="center"/>
        <w:rPr>
          <w:b/>
        </w:rPr>
      </w:pPr>
    </w:p>
    <w:p w:rsidR="00D7313C" w:rsidRDefault="00D7313C" w:rsidP="00D7313C">
      <w:pPr>
        <w:jc w:val="center"/>
        <w:rPr>
          <w:b/>
        </w:rPr>
      </w:pPr>
    </w:p>
    <w:p w:rsidR="00D7313C" w:rsidRDefault="00D7313C" w:rsidP="00D7313C">
      <w:pPr>
        <w:jc w:val="center"/>
        <w:rPr>
          <w:b/>
        </w:rPr>
      </w:pPr>
    </w:p>
    <w:p w:rsidR="00D7313C" w:rsidRDefault="00D7313C" w:rsidP="00D7313C">
      <w:pPr>
        <w:jc w:val="center"/>
        <w:rPr>
          <w:b/>
        </w:rPr>
      </w:pPr>
      <w:proofErr w:type="spellStart"/>
      <w:r>
        <w:rPr>
          <w:b/>
        </w:rPr>
        <w:t>Indice</w:t>
      </w:r>
      <w:proofErr w:type="spellEnd"/>
      <w:r>
        <w:rPr>
          <w:b/>
        </w:rPr>
        <w:t>:</w:t>
      </w:r>
    </w:p>
    <w:p w:rsidR="00D7313C" w:rsidRDefault="00D7313C" w:rsidP="00D7313C">
      <w:pPr>
        <w:jc w:val="center"/>
        <w:rPr>
          <w:b/>
        </w:rPr>
      </w:pPr>
    </w:p>
    <w:p w:rsidR="00D7313C" w:rsidRDefault="00D7313C" w:rsidP="00D7313C">
      <w:pPr>
        <w:jc w:val="center"/>
        <w:rPr>
          <w:b/>
        </w:rPr>
      </w:pPr>
      <w:r>
        <w:rPr>
          <w:b/>
        </w:rPr>
        <w:t>Tabla de Contenidos.</w:t>
      </w:r>
    </w:p>
    <w:p w:rsidR="00D7313C" w:rsidRDefault="00D7313C" w:rsidP="00D7313C">
      <w:pPr>
        <w:rPr>
          <w:b/>
        </w:rPr>
      </w:pPr>
    </w:p>
    <w:p w:rsidR="00D7313C" w:rsidRDefault="0077527F" w:rsidP="00D7313C">
      <w:pPr>
        <w:rPr>
          <w:b/>
        </w:rPr>
      </w:pPr>
      <w:r>
        <w:rPr>
          <w:b/>
        </w:rPr>
        <w:t xml:space="preserve">1.-Tabla de </w:t>
      </w:r>
      <w:r w:rsidR="00D7313C">
        <w:rPr>
          <w:b/>
        </w:rPr>
        <w:t>Contenido</w:t>
      </w:r>
      <w:r>
        <w:rPr>
          <w:b/>
        </w:rPr>
        <w:t>………………………………………………………………………</w:t>
      </w:r>
      <w:r w:rsidR="00FA6181">
        <w:rPr>
          <w:b/>
        </w:rPr>
        <w:t>3</w:t>
      </w:r>
    </w:p>
    <w:p w:rsidR="00D7313C" w:rsidRDefault="00D7313C" w:rsidP="00D7313C">
      <w:pPr>
        <w:rPr>
          <w:b/>
        </w:rPr>
      </w:pPr>
      <w:r>
        <w:rPr>
          <w:b/>
        </w:rPr>
        <w:t xml:space="preserve">     (Seguimiento del tema)</w:t>
      </w:r>
    </w:p>
    <w:p w:rsidR="00D7313C" w:rsidRDefault="00D7313C" w:rsidP="00D7313C">
      <w:pPr>
        <w:rPr>
          <w:b/>
        </w:rPr>
      </w:pPr>
    </w:p>
    <w:p w:rsidR="00D7313C" w:rsidRDefault="00D7313C" w:rsidP="00D7313C">
      <w:pPr>
        <w:rPr>
          <w:b/>
        </w:rPr>
      </w:pPr>
      <w:r>
        <w:rPr>
          <w:b/>
        </w:rPr>
        <w:t>2.-.</w:t>
      </w:r>
      <w:r>
        <w:rPr>
          <w:b/>
          <w:u w:val="single"/>
        </w:rPr>
        <w:t xml:space="preserve"> </w:t>
      </w:r>
      <w:r>
        <w:rPr>
          <w:b/>
        </w:rPr>
        <w:t>Análisis General Anatomía y Fisiología (Oído Medio)</w:t>
      </w:r>
      <w:r w:rsidR="0077527F">
        <w:rPr>
          <w:b/>
        </w:rPr>
        <w:t>………………………………</w:t>
      </w:r>
      <w:r w:rsidR="00FA6181">
        <w:rPr>
          <w:b/>
        </w:rPr>
        <w:t>.3</w:t>
      </w:r>
    </w:p>
    <w:p w:rsidR="00D7313C" w:rsidRDefault="00D7313C" w:rsidP="00D7313C">
      <w:pPr>
        <w:rPr>
          <w:b/>
        </w:rPr>
      </w:pPr>
    </w:p>
    <w:p w:rsidR="00D7313C" w:rsidRDefault="00D7313C" w:rsidP="00D7313C">
      <w:pPr>
        <w:rPr>
          <w:b/>
        </w:rPr>
      </w:pPr>
      <w:r>
        <w:rPr>
          <w:b/>
        </w:rPr>
        <w:t xml:space="preserve">3.- Cadena </w:t>
      </w:r>
      <w:proofErr w:type="spellStart"/>
      <w:r>
        <w:rPr>
          <w:b/>
        </w:rPr>
        <w:t>Osicular</w:t>
      </w:r>
      <w:proofErr w:type="spellEnd"/>
      <w:r w:rsidR="0077527F">
        <w:rPr>
          <w:b/>
        </w:rPr>
        <w:t>…………………………………………………………………………</w:t>
      </w:r>
      <w:r w:rsidR="00FA6181">
        <w:rPr>
          <w:b/>
        </w:rPr>
        <w:t>4</w:t>
      </w:r>
    </w:p>
    <w:p w:rsidR="00D7313C" w:rsidRDefault="00D7313C" w:rsidP="00D7313C">
      <w:pPr>
        <w:rPr>
          <w:b/>
        </w:rPr>
      </w:pPr>
    </w:p>
    <w:p w:rsidR="00D7313C" w:rsidRDefault="00D7313C" w:rsidP="00D7313C">
      <w:pPr>
        <w:rPr>
          <w:b/>
        </w:rPr>
      </w:pPr>
      <w:r>
        <w:rPr>
          <w:b/>
        </w:rPr>
        <w:t xml:space="preserve">     a)  Huesecillos</w:t>
      </w:r>
    </w:p>
    <w:p w:rsidR="00D7313C" w:rsidRDefault="00D7313C" w:rsidP="00D7313C">
      <w:pPr>
        <w:rPr>
          <w:b/>
        </w:rPr>
      </w:pPr>
      <w:r>
        <w:rPr>
          <w:b/>
        </w:rPr>
        <w:t xml:space="preserve">     b)  Yunque</w:t>
      </w:r>
    </w:p>
    <w:p w:rsidR="00D7313C" w:rsidRDefault="00D7313C" w:rsidP="00D7313C">
      <w:pPr>
        <w:rPr>
          <w:b/>
        </w:rPr>
      </w:pPr>
      <w:r>
        <w:rPr>
          <w:b/>
        </w:rPr>
        <w:t xml:space="preserve">     c)  Estribo</w:t>
      </w:r>
    </w:p>
    <w:p w:rsidR="00D7313C" w:rsidRDefault="0077527F" w:rsidP="0077527F">
      <w:pPr>
        <w:tabs>
          <w:tab w:val="left" w:pos="1630"/>
        </w:tabs>
        <w:rPr>
          <w:b/>
        </w:rPr>
      </w:pPr>
      <w:r>
        <w:rPr>
          <w:b/>
        </w:rPr>
        <w:tab/>
      </w:r>
    </w:p>
    <w:p w:rsidR="00D7313C" w:rsidRDefault="00D7313C" w:rsidP="00D7313C">
      <w:pPr>
        <w:rPr>
          <w:b/>
        </w:rPr>
      </w:pPr>
      <w:r>
        <w:rPr>
          <w:b/>
        </w:rPr>
        <w:t>4.-</w:t>
      </w:r>
      <w:r w:rsidR="0077527F">
        <w:rPr>
          <w:b/>
        </w:rPr>
        <w:t>Articulación……………………………………………………………………………</w:t>
      </w:r>
      <w:r w:rsidR="00FA6181">
        <w:rPr>
          <w:b/>
        </w:rPr>
        <w:t>...5</w:t>
      </w:r>
    </w:p>
    <w:p w:rsidR="00D7313C" w:rsidRDefault="00D7313C" w:rsidP="00D7313C">
      <w:pPr>
        <w:rPr>
          <w:b/>
        </w:rPr>
      </w:pPr>
      <w:r>
        <w:rPr>
          <w:b/>
        </w:rPr>
        <w:tab/>
      </w:r>
      <w:r>
        <w:rPr>
          <w:b/>
        </w:rPr>
        <w:tab/>
      </w:r>
    </w:p>
    <w:p w:rsidR="00D7313C" w:rsidRDefault="00D7313C" w:rsidP="00D7313C">
      <w:pPr>
        <w:rPr>
          <w:b/>
        </w:rPr>
      </w:pPr>
      <w:r>
        <w:rPr>
          <w:b/>
        </w:rPr>
        <w:t>5.- Músculos de la caja Timpánica</w:t>
      </w:r>
      <w:r w:rsidR="0077527F">
        <w:rPr>
          <w:b/>
        </w:rPr>
        <w:t>………………………………………………………</w:t>
      </w:r>
      <w:r w:rsidR="00FA6181">
        <w:rPr>
          <w:b/>
        </w:rPr>
        <w:t>..5</w:t>
      </w:r>
    </w:p>
    <w:p w:rsidR="00D7313C" w:rsidRDefault="00D7313C" w:rsidP="00D7313C">
      <w:pPr>
        <w:rPr>
          <w:b/>
        </w:rPr>
      </w:pPr>
    </w:p>
    <w:p w:rsidR="00D7313C" w:rsidRDefault="00D7313C" w:rsidP="00D7313C">
      <w:pPr>
        <w:rPr>
          <w:b/>
        </w:rPr>
      </w:pPr>
      <w:r>
        <w:rPr>
          <w:b/>
        </w:rPr>
        <w:t>6.-</w:t>
      </w:r>
      <w:r>
        <w:t xml:space="preserve"> </w:t>
      </w:r>
      <w:r>
        <w:rPr>
          <w:b/>
        </w:rPr>
        <w:t xml:space="preserve">Celdas Mastoideas o Sistema </w:t>
      </w:r>
      <w:r w:rsidR="0077527F">
        <w:rPr>
          <w:b/>
        </w:rPr>
        <w:t>Neumático……………………………………………..</w:t>
      </w:r>
      <w:r w:rsidR="00FA6181">
        <w:rPr>
          <w:b/>
        </w:rPr>
        <w:t>6</w:t>
      </w:r>
    </w:p>
    <w:p w:rsidR="00D7313C" w:rsidRDefault="00D7313C" w:rsidP="00D7313C">
      <w:pPr>
        <w:rPr>
          <w:b/>
        </w:rPr>
      </w:pPr>
    </w:p>
    <w:p w:rsidR="00D7313C" w:rsidRDefault="00D7313C" w:rsidP="00D7313C">
      <w:pPr>
        <w:rPr>
          <w:b/>
        </w:rPr>
      </w:pPr>
    </w:p>
    <w:p w:rsidR="00D7313C" w:rsidRDefault="00D7313C" w:rsidP="00D7313C">
      <w:pPr>
        <w:rPr>
          <w:b/>
        </w:rPr>
      </w:pPr>
      <w:r>
        <w:rPr>
          <w:b/>
        </w:rPr>
        <w:t>7.- Vascularización del Oído Medio</w:t>
      </w:r>
      <w:r w:rsidR="0077527F">
        <w:rPr>
          <w:b/>
        </w:rPr>
        <w:t>……………………………………………………</w:t>
      </w:r>
      <w:r w:rsidR="00FA6181">
        <w:rPr>
          <w:b/>
        </w:rPr>
        <w:t>…7</w:t>
      </w:r>
    </w:p>
    <w:p w:rsidR="00D7313C" w:rsidRDefault="00D7313C" w:rsidP="00D7313C">
      <w:pPr>
        <w:rPr>
          <w:b/>
        </w:rPr>
      </w:pPr>
    </w:p>
    <w:p w:rsidR="00D7313C" w:rsidRDefault="00D7313C" w:rsidP="00D7313C">
      <w:pPr>
        <w:numPr>
          <w:ilvl w:val="0"/>
          <w:numId w:val="11"/>
        </w:numPr>
        <w:ind w:left="600" w:hanging="360"/>
        <w:rPr>
          <w:b/>
        </w:rPr>
      </w:pPr>
      <w:r>
        <w:rPr>
          <w:b/>
        </w:rPr>
        <w:t>Arterias del Oído Medio</w:t>
      </w:r>
    </w:p>
    <w:p w:rsidR="00D7313C" w:rsidRDefault="00D7313C" w:rsidP="00D7313C">
      <w:pPr>
        <w:numPr>
          <w:ilvl w:val="0"/>
          <w:numId w:val="11"/>
        </w:numPr>
        <w:ind w:left="600" w:hanging="360"/>
        <w:rPr>
          <w:b/>
        </w:rPr>
      </w:pPr>
      <w:r>
        <w:rPr>
          <w:b/>
        </w:rPr>
        <w:t>Venas del Oído Medio</w:t>
      </w:r>
    </w:p>
    <w:p w:rsidR="0077527F" w:rsidRDefault="0077527F" w:rsidP="0077527F">
      <w:pPr>
        <w:rPr>
          <w:b/>
        </w:rPr>
      </w:pPr>
    </w:p>
    <w:p w:rsidR="0077527F" w:rsidRDefault="0077527F" w:rsidP="0077527F">
      <w:pPr>
        <w:rPr>
          <w:b/>
        </w:rPr>
      </w:pPr>
      <w:r>
        <w:rPr>
          <w:b/>
        </w:rPr>
        <w:t>8.- Anatomía Nervio facial……………………………………………………………….</w:t>
      </w:r>
      <w:r w:rsidR="00FA6181">
        <w:rPr>
          <w:b/>
        </w:rPr>
        <w:t>.8</w:t>
      </w:r>
    </w:p>
    <w:p w:rsidR="0077527F" w:rsidRDefault="0077527F" w:rsidP="0077527F">
      <w:pPr>
        <w:rPr>
          <w:b/>
        </w:rPr>
      </w:pPr>
    </w:p>
    <w:p w:rsidR="0077527F" w:rsidRDefault="00FA6181" w:rsidP="0077527F">
      <w:pPr>
        <w:rPr>
          <w:b/>
        </w:rPr>
      </w:pPr>
      <w:r>
        <w:rPr>
          <w:b/>
        </w:rPr>
        <w:t xml:space="preserve">9.- </w:t>
      </w:r>
      <w:r w:rsidR="0077527F">
        <w:rPr>
          <w:b/>
        </w:rPr>
        <w:t>Recorrido dentro del CAI</w:t>
      </w:r>
      <w:r>
        <w:rPr>
          <w:b/>
        </w:rPr>
        <w:t>……………………………………………………………. 8</w:t>
      </w:r>
    </w:p>
    <w:p w:rsidR="0077527F" w:rsidRDefault="0077527F" w:rsidP="0077527F">
      <w:pPr>
        <w:rPr>
          <w:b/>
        </w:rPr>
      </w:pPr>
    </w:p>
    <w:p w:rsidR="00DD1E24" w:rsidRDefault="0077527F" w:rsidP="00DD1E24">
      <w:pPr>
        <w:rPr>
          <w:rFonts w:ascii="Calibri" w:eastAsia="Calibri" w:hAnsi="Calibri" w:cs="Calibri"/>
          <w:b/>
          <w:color w:val="000000"/>
          <w:shd w:val="clear" w:color="auto" w:fill="FFFFFF"/>
        </w:rPr>
      </w:pPr>
      <w:r>
        <w:rPr>
          <w:b/>
        </w:rPr>
        <w:t xml:space="preserve"> </w:t>
      </w:r>
      <w:r w:rsidR="00DD1E24">
        <w:rPr>
          <w:b/>
        </w:rPr>
        <w:t xml:space="preserve"> </w:t>
      </w:r>
      <w:r>
        <w:rPr>
          <w:b/>
        </w:rPr>
        <w:t xml:space="preserve"> a)</w:t>
      </w:r>
      <w:r w:rsidR="00DD1E24" w:rsidRPr="00DD1E24">
        <w:rPr>
          <w:rFonts w:ascii="Calibri" w:eastAsia="Calibri" w:hAnsi="Calibri" w:cs="Calibri"/>
          <w:b/>
          <w:color w:val="000000"/>
          <w:shd w:val="clear" w:color="auto" w:fill="FFFFFF"/>
        </w:rPr>
        <w:t xml:space="preserve"> </w:t>
      </w:r>
      <w:r w:rsidR="00DD1E24">
        <w:rPr>
          <w:rFonts w:ascii="Calibri" w:eastAsia="Calibri" w:hAnsi="Calibri" w:cs="Calibri"/>
          <w:b/>
          <w:color w:val="000000"/>
          <w:shd w:val="clear" w:color="auto" w:fill="FFFFFF"/>
        </w:rPr>
        <w:t xml:space="preserve"> </w:t>
      </w:r>
      <w:r w:rsidR="00DD1E24" w:rsidRPr="0077527F">
        <w:rPr>
          <w:rFonts w:ascii="Calibri" w:eastAsia="Calibri" w:hAnsi="Calibri" w:cs="Calibri"/>
          <w:b/>
          <w:color w:val="000000"/>
          <w:shd w:val="clear" w:color="auto" w:fill="FFFFFF"/>
        </w:rPr>
        <w:t>Porción Laberíntica (3-5 mm)</w:t>
      </w:r>
    </w:p>
    <w:p w:rsidR="00DD1E24" w:rsidRPr="0077527F" w:rsidRDefault="00DD1E24" w:rsidP="00DD1E24">
      <w:pPr>
        <w:rPr>
          <w:rFonts w:ascii="Calibri" w:eastAsia="Calibri" w:hAnsi="Calibri" w:cs="Calibri"/>
          <w:b/>
          <w:color w:val="000000"/>
          <w:shd w:val="clear" w:color="auto" w:fill="FFFFFF"/>
        </w:rPr>
      </w:pPr>
      <w:r>
        <w:rPr>
          <w:rFonts w:ascii="Calibri" w:eastAsia="Calibri" w:hAnsi="Calibri" w:cs="Calibri"/>
          <w:b/>
          <w:color w:val="000000"/>
          <w:shd w:val="clear" w:color="auto" w:fill="FFFFFF"/>
        </w:rPr>
        <w:t xml:space="preserve">   b)  </w:t>
      </w:r>
      <w:r w:rsidRPr="0077527F">
        <w:rPr>
          <w:rFonts w:ascii="Calibri" w:eastAsia="Calibri" w:hAnsi="Calibri" w:cs="Calibri"/>
          <w:b/>
          <w:color w:val="000000"/>
          <w:shd w:val="clear" w:color="auto" w:fill="FFFFFF"/>
        </w:rPr>
        <w:t>Porción Timpánica</w:t>
      </w:r>
    </w:p>
    <w:p w:rsidR="00DD1E24" w:rsidRDefault="00DD1E24" w:rsidP="00DD1E24">
      <w:r>
        <w:rPr>
          <w:rFonts w:ascii="Calibri" w:eastAsia="Calibri" w:hAnsi="Calibri" w:cs="Calibri"/>
          <w:b/>
          <w:color w:val="000000"/>
          <w:shd w:val="clear" w:color="auto" w:fill="FFFFFF"/>
        </w:rPr>
        <w:t xml:space="preserve">   c)  </w:t>
      </w:r>
      <w:r w:rsidRPr="0077527F">
        <w:rPr>
          <w:rFonts w:ascii="Calibri" w:eastAsia="Calibri" w:hAnsi="Calibri" w:cs="Calibri"/>
          <w:b/>
          <w:color w:val="000000"/>
          <w:shd w:val="clear" w:color="auto" w:fill="FFFFFF"/>
        </w:rPr>
        <w:t>Porción Mastoidea</w:t>
      </w:r>
    </w:p>
    <w:p w:rsidR="00DD1E24" w:rsidRDefault="00DD1E24" w:rsidP="00DD1E24">
      <w:r>
        <w:rPr>
          <w:rFonts w:ascii="Calibri" w:eastAsia="Calibri" w:hAnsi="Calibri" w:cs="Calibri"/>
          <w:b/>
          <w:color w:val="000000"/>
          <w:shd w:val="clear" w:color="auto" w:fill="FFFFFF"/>
        </w:rPr>
        <w:t xml:space="preserve">   d)  </w:t>
      </w:r>
      <w:r w:rsidRPr="0077527F">
        <w:rPr>
          <w:rFonts w:ascii="Calibri" w:eastAsia="Calibri" w:hAnsi="Calibri" w:cs="Calibri"/>
          <w:b/>
          <w:color w:val="000000"/>
          <w:shd w:val="clear" w:color="auto" w:fill="FFFFFF"/>
        </w:rPr>
        <w:t xml:space="preserve">Porción </w:t>
      </w:r>
      <w:proofErr w:type="spellStart"/>
      <w:r w:rsidRPr="0077527F">
        <w:rPr>
          <w:rFonts w:ascii="Calibri" w:eastAsia="Calibri" w:hAnsi="Calibri" w:cs="Calibri"/>
          <w:b/>
          <w:color w:val="000000"/>
          <w:shd w:val="clear" w:color="auto" w:fill="FFFFFF"/>
        </w:rPr>
        <w:t>extrematemporal</w:t>
      </w:r>
      <w:proofErr w:type="spellEnd"/>
    </w:p>
    <w:p w:rsidR="0077527F" w:rsidRDefault="00DD1E24" w:rsidP="0077527F">
      <w:pPr>
        <w:rPr>
          <w:b/>
        </w:rPr>
      </w:pPr>
      <w:r>
        <w:rPr>
          <w:rFonts w:ascii="Calibri" w:eastAsia="Calibri" w:hAnsi="Calibri" w:cs="Calibri"/>
          <w:b/>
          <w:color w:val="000000"/>
          <w:shd w:val="clear" w:color="auto" w:fill="FFFFFF"/>
        </w:rPr>
        <w:t xml:space="preserve">   </w:t>
      </w:r>
    </w:p>
    <w:p w:rsidR="0077527F" w:rsidRDefault="0077527F" w:rsidP="0077527F">
      <w:pPr>
        <w:rPr>
          <w:b/>
        </w:rPr>
      </w:pPr>
    </w:p>
    <w:p w:rsidR="0077527F" w:rsidRDefault="0077527F" w:rsidP="0077527F">
      <w:pPr>
        <w:rPr>
          <w:b/>
        </w:rPr>
      </w:pPr>
    </w:p>
    <w:p w:rsidR="0077527F" w:rsidRPr="0077527F" w:rsidRDefault="0077527F" w:rsidP="0077527F">
      <w:pPr>
        <w:rPr>
          <w:b/>
        </w:rPr>
      </w:pPr>
      <w:r>
        <w:rPr>
          <w:b/>
        </w:rPr>
        <w:t xml:space="preserve">   </w:t>
      </w:r>
    </w:p>
    <w:p w:rsidR="00D7313C" w:rsidRDefault="00D7313C" w:rsidP="00D7313C">
      <w:pPr>
        <w:ind w:left="720"/>
        <w:rPr>
          <w:b/>
        </w:rPr>
      </w:pPr>
    </w:p>
    <w:p w:rsidR="00D7313C" w:rsidRDefault="00D7313C" w:rsidP="00D7313C"/>
    <w:p w:rsidR="00D7313C" w:rsidRDefault="00D7313C" w:rsidP="00D7313C">
      <w:pPr>
        <w:rPr>
          <w:b/>
        </w:rPr>
      </w:pPr>
    </w:p>
    <w:p w:rsidR="00D7313C" w:rsidRDefault="00D7313C" w:rsidP="00DD1E24">
      <w:pPr>
        <w:rPr>
          <w:b/>
        </w:rPr>
      </w:pPr>
    </w:p>
    <w:p w:rsidR="00D7313C" w:rsidRDefault="00D7313C" w:rsidP="00D7313C">
      <w:pPr>
        <w:rPr>
          <w:b/>
        </w:rPr>
      </w:pPr>
      <w:r>
        <w:rPr>
          <w:b/>
        </w:rPr>
        <w:lastRenderedPageBreak/>
        <w:t>1.-Tabla de Contenidos</w:t>
      </w:r>
    </w:p>
    <w:p w:rsidR="00D7313C" w:rsidRDefault="00D7313C" w:rsidP="00D7313C">
      <w:pPr>
        <w:rPr>
          <w:b/>
        </w:rPr>
      </w:pPr>
      <w:r>
        <w:rPr>
          <w:b/>
        </w:rPr>
        <w:t>2.-Seguimiento el Tema:</w:t>
      </w:r>
    </w:p>
    <w:p w:rsidR="00D7313C" w:rsidRDefault="00D7313C" w:rsidP="00D7313C"/>
    <w:p w:rsidR="00D7313C" w:rsidRDefault="00D7313C" w:rsidP="00D7313C"/>
    <w:p w:rsidR="00D7313C" w:rsidRDefault="00D7313C" w:rsidP="00D7313C">
      <w:r>
        <w:t xml:space="preserve">En este proceso de indagación del tema, nos encontramos en la exploración del oído medio, donde después de mencionar la membrana </w:t>
      </w:r>
      <w:proofErr w:type="spellStart"/>
      <w:r>
        <w:t>tímpánica</w:t>
      </w:r>
      <w:proofErr w:type="spellEnd"/>
      <w:r>
        <w:t xml:space="preserve">, comenzaremos a conocer los huesecillos o Cadena </w:t>
      </w:r>
      <w:proofErr w:type="spellStart"/>
      <w:r>
        <w:t>Oscicular</w:t>
      </w:r>
      <w:proofErr w:type="spellEnd"/>
      <w:r>
        <w:t xml:space="preserve"> (el Martillo, Yunque y Estribo).    Iremos mencionando cada una de sus partes,  en  el seguimiento del sonido,  que se irá amplificando en el recorrido, en  cada uno en los diferentes huesecillos, que conjuntamente  van  haciendo vibrar el uno con el  otro, hasta  lograr generar un mayor  aumento del sonido. Lo más maravilloso es que todo estaba pensado en </w:t>
      </w:r>
      <w:proofErr w:type="gramStart"/>
      <w:r>
        <w:t>la</w:t>
      </w:r>
      <w:proofErr w:type="gramEnd"/>
      <w:r>
        <w:t xml:space="preserve"> momento de la creación. Es como sí este ser superior que nos creó, hubiera tomado en cuenta  hasta el </w:t>
      </w:r>
      <w:proofErr w:type="spellStart"/>
      <w:r>
        <w:t>màs</w:t>
      </w:r>
      <w:proofErr w:type="spellEnd"/>
      <w:r>
        <w:t xml:space="preserve"> </w:t>
      </w:r>
      <w:proofErr w:type="spellStart"/>
      <w:r>
        <w:t>mìnimo</w:t>
      </w:r>
      <w:proofErr w:type="spellEnd"/>
      <w:r>
        <w:t xml:space="preserve"> detalle, todo calculado  y sabido de acuerdo a las fuerzas del Universo;  hasta lo más diminuto... y generando de los </w:t>
      </w:r>
      <w:proofErr w:type="spellStart"/>
      <w:r>
        <w:t>màs</w:t>
      </w:r>
      <w:proofErr w:type="spellEnd"/>
      <w:r>
        <w:t xml:space="preserve"> pequeño... hasta la grandeza y perfección de este sistema.  El ser humano, ser de carne y hueso,  mortal, pero con un tiempo de vida determinado; que nace con nuestra máquina perfecta, tiene todo para poder ayudarnos  a convivir en un universo en condiciones adversas, pero el hombre, como cada criatura  en la tierra, tiene  las herramientas necesarias para sobrevivir, pudiendo sobrellevar de la mejor manera posible su existencia. Además,  permite poder comprender, entender y transformar su mundo interno y nos ayuda a conocer por medio de nuestros órganos y sentidos,  este mundo externo,  maravilloso y rico, que nos ha regalado para poder aprovecharlo de una mejor manera.</w:t>
      </w:r>
    </w:p>
    <w:p w:rsidR="00D7313C" w:rsidRDefault="00D7313C" w:rsidP="00D7313C"/>
    <w:p w:rsidR="00D7313C" w:rsidRDefault="00D7313C" w:rsidP="00D7313C"/>
    <w:p w:rsidR="00D7313C" w:rsidRDefault="00D7313C" w:rsidP="00D7313C">
      <w:pPr>
        <w:rPr>
          <w:b/>
          <w:u w:val="single"/>
        </w:rPr>
      </w:pPr>
      <w:r>
        <w:rPr>
          <w:b/>
          <w:u w:val="single"/>
        </w:rPr>
        <w:t>II parte:</w:t>
      </w:r>
    </w:p>
    <w:p w:rsidR="00D7313C" w:rsidRDefault="00D7313C" w:rsidP="00D7313C"/>
    <w:p w:rsidR="00D7313C" w:rsidRDefault="00D7313C" w:rsidP="00D7313C">
      <w:pPr>
        <w:rPr>
          <w:b/>
          <w:u w:val="single"/>
        </w:rPr>
      </w:pPr>
      <w:r>
        <w:rPr>
          <w:b/>
          <w:u w:val="single"/>
        </w:rPr>
        <w:t>Análisis General Anatomía y Fisiología:</w:t>
      </w:r>
    </w:p>
    <w:p w:rsidR="00D7313C" w:rsidRDefault="00D7313C" w:rsidP="00D7313C">
      <w:pPr>
        <w:rPr>
          <w:b/>
          <w:u w:val="single"/>
        </w:rPr>
      </w:pPr>
      <w:r>
        <w:rPr>
          <w:b/>
          <w:u w:val="single"/>
        </w:rPr>
        <w:t>Oído Medio</w:t>
      </w:r>
    </w:p>
    <w:p w:rsidR="00D7313C" w:rsidRDefault="00D7313C" w:rsidP="00D7313C">
      <w:pPr>
        <w:rPr>
          <w:b/>
          <w:u w:val="single"/>
        </w:rPr>
      </w:pPr>
    </w:p>
    <w:p w:rsidR="00D7313C" w:rsidRDefault="00D7313C" w:rsidP="00D7313C">
      <w:pPr>
        <w:rPr>
          <w:b/>
          <w:u w:val="single"/>
        </w:rPr>
      </w:pPr>
      <w:r>
        <w:object w:dxaOrig="5923" w:dyaOrig="4414">
          <v:rect id="rectole0000000000" o:spid="_x0000_i1025" style="width:296.15pt;height:220.75pt" o:ole="" o:preferrelative="t" stroked="f">
            <v:imagedata r:id="rId8" o:title=""/>
          </v:rect>
          <o:OLEObject Type="Embed" ProgID="StaticMetafile" ShapeID="rectole0000000000" DrawAspect="Content" ObjectID="_1445958767" r:id="rId9"/>
        </w:object>
      </w:r>
    </w:p>
    <w:p w:rsidR="00D7313C" w:rsidRDefault="00D7313C" w:rsidP="00D7313C">
      <w:pPr>
        <w:rPr>
          <w:b/>
          <w:u w:val="single"/>
        </w:rPr>
      </w:pPr>
    </w:p>
    <w:p w:rsidR="00D7313C" w:rsidRDefault="00D7313C" w:rsidP="00D7313C">
      <w:pPr>
        <w:jc w:val="center"/>
        <w:rPr>
          <w:b/>
          <w:sz w:val="32"/>
          <w:u w:val="single"/>
        </w:rPr>
      </w:pPr>
    </w:p>
    <w:p w:rsidR="00D7313C" w:rsidRDefault="00D7313C" w:rsidP="00D7313C">
      <w:pPr>
        <w:jc w:val="center"/>
        <w:rPr>
          <w:b/>
          <w:sz w:val="32"/>
          <w:u w:val="single"/>
        </w:rPr>
      </w:pPr>
      <w:r>
        <w:rPr>
          <w:b/>
          <w:sz w:val="32"/>
          <w:u w:val="single"/>
        </w:rPr>
        <w:lastRenderedPageBreak/>
        <w:t xml:space="preserve">Cadena </w:t>
      </w:r>
      <w:proofErr w:type="spellStart"/>
      <w:r>
        <w:rPr>
          <w:b/>
          <w:sz w:val="32"/>
          <w:u w:val="single"/>
        </w:rPr>
        <w:t>Osicular</w:t>
      </w:r>
      <w:proofErr w:type="spellEnd"/>
    </w:p>
    <w:p w:rsidR="00D7313C" w:rsidRDefault="00D7313C" w:rsidP="00D7313C">
      <w:pPr>
        <w:rPr>
          <w:b/>
          <w:u w:val="single"/>
        </w:rPr>
      </w:pPr>
    </w:p>
    <w:p w:rsidR="00D7313C" w:rsidRDefault="00D7313C" w:rsidP="00D7313C">
      <w:pPr>
        <w:rPr>
          <w:b/>
          <w:u w:val="single"/>
        </w:rPr>
      </w:pPr>
    </w:p>
    <w:p w:rsidR="00D7313C" w:rsidRDefault="00D7313C" w:rsidP="00D7313C">
      <w:pPr>
        <w:jc w:val="center"/>
        <w:rPr>
          <w:b/>
          <w:u w:val="single"/>
        </w:rPr>
      </w:pPr>
      <w:r>
        <w:object w:dxaOrig="5834" w:dyaOrig="3118">
          <v:rect id="rectole0000000001" o:spid="_x0000_i1026" style="width:291.4pt;height:156.25pt" o:ole="" o:preferrelative="t" stroked="f">
            <v:imagedata r:id="rId10" o:title=""/>
          </v:rect>
          <o:OLEObject Type="Embed" ProgID="StaticMetafile" ShapeID="rectole0000000001" DrawAspect="Content" ObjectID="_1445958768" r:id="rId11"/>
        </w:object>
      </w:r>
    </w:p>
    <w:p w:rsidR="00D7313C" w:rsidRDefault="00D7313C" w:rsidP="00D7313C">
      <w:pPr>
        <w:rPr>
          <w:b/>
          <w:u w:val="single"/>
        </w:rPr>
      </w:pPr>
    </w:p>
    <w:p w:rsidR="00D7313C" w:rsidRDefault="00D7313C" w:rsidP="00D7313C">
      <w:pPr>
        <w:rPr>
          <w:b/>
          <w:u w:val="single"/>
        </w:rPr>
      </w:pPr>
    </w:p>
    <w:p w:rsidR="00D7313C" w:rsidRDefault="00D7313C" w:rsidP="00D7313C">
      <w:pPr>
        <w:rPr>
          <w:b/>
          <w:u w:val="single"/>
        </w:rPr>
      </w:pPr>
    </w:p>
    <w:p w:rsidR="00D7313C" w:rsidRDefault="00D7313C" w:rsidP="00D7313C">
      <w:pPr>
        <w:rPr>
          <w:b/>
          <w:u w:val="single"/>
        </w:rPr>
      </w:pPr>
    </w:p>
    <w:p w:rsidR="00D7313C" w:rsidRDefault="00D7313C" w:rsidP="00D7313C">
      <w:r>
        <w:t xml:space="preserve">La cadena </w:t>
      </w:r>
      <w:proofErr w:type="spellStart"/>
      <w:r>
        <w:t>Osicular</w:t>
      </w:r>
      <w:proofErr w:type="spellEnd"/>
      <w:r>
        <w:t xml:space="preserve"> está constituida por tres huesecillos: Martillo, yunque y estribo;  tres articulaciones; la </w:t>
      </w:r>
      <w:proofErr w:type="spellStart"/>
      <w:r>
        <w:t>incudomalolear</w:t>
      </w:r>
      <w:proofErr w:type="spellEnd"/>
      <w:r>
        <w:t xml:space="preserve">, la </w:t>
      </w:r>
      <w:proofErr w:type="spellStart"/>
      <w:r>
        <w:t>Incudoestapedial</w:t>
      </w:r>
      <w:proofErr w:type="spellEnd"/>
      <w:r>
        <w:t xml:space="preserve"> y la </w:t>
      </w:r>
      <w:proofErr w:type="spellStart"/>
      <w:r>
        <w:t>Estapediovestibular</w:t>
      </w:r>
      <w:proofErr w:type="spellEnd"/>
      <w:r>
        <w:t xml:space="preserve"> también de la organización </w:t>
      </w:r>
      <w:proofErr w:type="spellStart"/>
      <w:r>
        <w:t>musculoligamentosa</w:t>
      </w:r>
      <w:proofErr w:type="spellEnd"/>
      <w:r>
        <w:t xml:space="preserve">  entre las resaltan el músculo del martillo y el musculo del estribo. </w:t>
      </w:r>
    </w:p>
    <w:p w:rsidR="00D7313C" w:rsidRDefault="00D7313C" w:rsidP="00D7313C"/>
    <w:p w:rsidR="00D7313C" w:rsidRDefault="00D7313C" w:rsidP="00D7313C"/>
    <w:p w:rsidR="00D7313C" w:rsidRDefault="00D7313C" w:rsidP="00D7313C"/>
    <w:p w:rsidR="00D7313C" w:rsidRDefault="00D7313C" w:rsidP="00D7313C"/>
    <w:p w:rsidR="00D7313C" w:rsidRDefault="00D7313C" w:rsidP="00D7313C"/>
    <w:p w:rsidR="00D7313C" w:rsidRDefault="00D7313C" w:rsidP="00D7313C">
      <w:pPr>
        <w:rPr>
          <w:b/>
        </w:rPr>
      </w:pPr>
      <w:r>
        <w:rPr>
          <w:b/>
        </w:rPr>
        <w:t>Huesecillos</w:t>
      </w:r>
    </w:p>
    <w:p w:rsidR="00D7313C" w:rsidRDefault="00D7313C" w:rsidP="00D7313C">
      <w:r>
        <w:t>Martillo, Cabeza, cuello, apófisis externa y mango. Cabe recalcar  que el sector  de inserción  con la membrana timpánica a través del mango y la apófisis externa y  la cara articular, puesta en la zona interna de la cabeza, que se articula con el yunque. A la altura de la zona superior del mango del martillo se  evidencia el relieve de la inserción del músculo del martillo.</w:t>
      </w:r>
    </w:p>
    <w:p w:rsidR="00D7313C" w:rsidRDefault="00D7313C" w:rsidP="00D7313C"/>
    <w:p w:rsidR="00D7313C" w:rsidRDefault="00D7313C" w:rsidP="00D7313C"/>
    <w:p w:rsidR="00D7313C" w:rsidRDefault="00D7313C" w:rsidP="00D7313C">
      <w:proofErr w:type="spellStart"/>
      <w:r>
        <w:rPr>
          <w:b/>
        </w:rPr>
        <w:t>Yumque</w:t>
      </w:r>
      <w:proofErr w:type="spellEnd"/>
      <w:r>
        <w:rPr>
          <w:b/>
        </w:rPr>
        <w:t>,</w:t>
      </w:r>
      <w:r>
        <w:t xml:space="preserve"> cuerpo (Presenta la cara articular para el martillo; apófisis Horizontal; apófisis corta que está ligada a la </w:t>
      </w:r>
      <w:proofErr w:type="spellStart"/>
      <w:r>
        <w:t>fossa</w:t>
      </w:r>
      <w:proofErr w:type="spellEnd"/>
      <w:r>
        <w:t xml:space="preserve"> </w:t>
      </w:r>
      <w:proofErr w:type="spellStart"/>
      <w:r>
        <w:t>incudi</w:t>
      </w:r>
      <w:proofErr w:type="spellEnd"/>
      <w:r>
        <w:t>; apófisis larga, que finaliza el ángulo recto formando la apófisis lenticular que se relaciona con el Estribo.</w:t>
      </w:r>
    </w:p>
    <w:p w:rsidR="00D7313C" w:rsidRDefault="00D7313C" w:rsidP="00D7313C"/>
    <w:p w:rsidR="00D7313C" w:rsidRDefault="00D7313C" w:rsidP="00D7313C">
      <w:pPr>
        <w:rPr>
          <w:b/>
        </w:rPr>
      </w:pPr>
      <w:r>
        <w:rPr>
          <w:b/>
        </w:rPr>
        <w:t>Estribo:</w:t>
      </w:r>
    </w:p>
    <w:p w:rsidR="00D7313C" w:rsidRDefault="00D7313C" w:rsidP="00D7313C"/>
    <w:p w:rsidR="00D7313C" w:rsidRDefault="00D7313C" w:rsidP="00D7313C">
      <w:r>
        <w:t xml:space="preserve">Está constituido por la cabeza se organiza con el yunque, presenta el sitio de inserción del musculo del estribo. Dos </w:t>
      </w:r>
      <w:proofErr w:type="spellStart"/>
      <w:r>
        <w:t>cruras</w:t>
      </w:r>
      <w:proofErr w:type="spellEnd"/>
      <w:r>
        <w:t xml:space="preserve"> que se adhieren  a una plataforma ósea de 3 x 1.7 mm denominada platina que, que además, se articula con la ventana Oval.</w:t>
      </w:r>
    </w:p>
    <w:p w:rsidR="00D7313C" w:rsidRDefault="00D7313C" w:rsidP="00D7313C"/>
    <w:p w:rsidR="00D7313C" w:rsidRDefault="00D7313C" w:rsidP="00D7313C">
      <w:r>
        <w:object w:dxaOrig="4420" w:dyaOrig="4496">
          <v:rect id="rectole0000000002" o:spid="_x0000_i1027" style="width:220.75pt;height:224.85pt" o:ole="" o:preferrelative="t" stroked="f">
            <v:imagedata r:id="rId12" o:title=""/>
          </v:rect>
          <o:OLEObject Type="Embed" ProgID="StaticMetafile" ShapeID="rectole0000000002" DrawAspect="Content" ObjectID="_1445958769" r:id="rId13"/>
        </w:object>
      </w:r>
    </w:p>
    <w:p w:rsidR="00D7313C" w:rsidRDefault="00D7313C" w:rsidP="00D7313C"/>
    <w:p w:rsidR="00D7313C" w:rsidRDefault="00D7313C" w:rsidP="00D7313C"/>
    <w:p w:rsidR="00D7313C" w:rsidRDefault="00D7313C" w:rsidP="00D7313C">
      <w:pPr>
        <w:rPr>
          <w:b/>
          <w:u w:val="single"/>
        </w:rPr>
      </w:pPr>
      <w:r>
        <w:rPr>
          <w:b/>
          <w:u w:val="single"/>
        </w:rPr>
        <w:t>Articulaciones.</w:t>
      </w:r>
    </w:p>
    <w:p w:rsidR="00D7313C" w:rsidRDefault="00D7313C" w:rsidP="00D7313C"/>
    <w:p w:rsidR="00D7313C" w:rsidRDefault="00D7313C" w:rsidP="00D7313C">
      <w:proofErr w:type="spellStart"/>
      <w:r>
        <w:rPr>
          <w:b/>
        </w:rPr>
        <w:t>Incudomadomaleolar</w:t>
      </w:r>
      <w:proofErr w:type="spellEnd"/>
      <w:r>
        <w:rPr>
          <w:b/>
        </w:rPr>
        <w:t>.</w:t>
      </w:r>
      <w:r>
        <w:t xml:space="preserve"> Ubicado en el ático constituida por amplias caras articulares y asentada por los ligamentos que juntan  al martillo y al yunque </w:t>
      </w:r>
      <w:proofErr w:type="spellStart"/>
      <w:r>
        <w:t>cn</w:t>
      </w:r>
      <w:proofErr w:type="spellEnd"/>
      <w:r>
        <w:t xml:space="preserve"> las paredes de la caja </w:t>
      </w:r>
      <w:proofErr w:type="spellStart"/>
      <w:r>
        <w:t>tímpanica</w:t>
      </w:r>
      <w:proofErr w:type="spellEnd"/>
      <w:r>
        <w:t>.</w:t>
      </w:r>
    </w:p>
    <w:p w:rsidR="00D7313C" w:rsidRDefault="00D7313C" w:rsidP="00D7313C"/>
    <w:p w:rsidR="00D7313C" w:rsidRDefault="00D7313C" w:rsidP="00D7313C">
      <w:proofErr w:type="spellStart"/>
      <w:r>
        <w:rPr>
          <w:b/>
        </w:rPr>
        <w:t>Incudoestapedial</w:t>
      </w:r>
      <w:proofErr w:type="spellEnd"/>
      <w:r>
        <w:rPr>
          <w:b/>
        </w:rPr>
        <w:t>.</w:t>
      </w:r>
      <w:r>
        <w:t xml:space="preserve"> Liga la apófisis  lenticular del yunque con la parte superior del estribo a través de una cápsula ligamentosa. </w:t>
      </w:r>
    </w:p>
    <w:p w:rsidR="00D7313C" w:rsidRDefault="00D7313C" w:rsidP="00D7313C"/>
    <w:p w:rsidR="00D7313C" w:rsidRDefault="00D7313C" w:rsidP="00D7313C">
      <w:proofErr w:type="spellStart"/>
      <w:r>
        <w:rPr>
          <w:b/>
        </w:rPr>
        <w:t>Estapediovestibular</w:t>
      </w:r>
      <w:proofErr w:type="spellEnd"/>
      <w:r>
        <w:rPr>
          <w:b/>
        </w:rPr>
        <w:t xml:space="preserve"> </w:t>
      </w:r>
      <w:r>
        <w:t xml:space="preserve">Articulación formada por el marco óseo de la ventana Oval y la platina a través de una cápsula ligamentosa. Su desplazamiento transmite la vibración mecánica hacia la </w:t>
      </w:r>
      <w:proofErr w:type="spellStart"/>
      <w:r>
        <w:t>frampa</w:t>
      </w:r>
      <w:proofErr w:type="spellEnd"/>
      <w:r>
        <w:t xml:space="preserve"> vestibular.</w:t>
      </w:r>
    </w:p>
    <w:p w:rsidR="00D7313C" w:rsidRDefault="00D7313C" w:rsidP="00D7313C"/>
    <w:p w:rsidR="00D7313C" w:rsidRPr="00FA6181" w:rsidRDefault="00D7313C" w:rsidP="00D7313C">
      <w:pPr>
        <w:rPr>
          <w:b/>
          <w:u w:val="single"/>
        </w:rPr>
      </w:pPr>
      <w:r w:rsidRPr="00FA6181">
        <w:rPr>
          <w:b/>
          <w:u w:val="single"/>
        </w:rPr>
        <w:t xml:space="preserve">Músculos de la Caja Timpánica </w:t>
      </w:r>
    </w:p>
    <w:p w:rsidR="00D7313C" w:rsidRDefault="00D7313C" w:rsidP="00D7313C"/>
    <w:p w:rsidR="00D7313C" w:rsidRDefault="00D7313C" w:rsidP="00D7313C">
      <w:r>
        <w:t xml:space="preserve">Músculos del martillo. Fluye por el sitio </w:t>
      </w:r>
      <w:proofErr w:type="spellStart"/>
      <w:r>
        <w:t>posterosuperior</w:t>
      </w:r>
      <w:proofErr w:type="spellEnd"/>
      <w:r>
        <w:t xml:space="preserve"> de la trompa de Eustaquio a través del canal de su propio nombre concluyendo en el ático para finalizar anulándose y formándose un tendón (pico de cuchara) que introduce en el mango del martillo. Este músculo está internado por la tercera rama del trigémino.</w:t>
      </w:r>
    </w:p>
    <w:p w:rsidR="00D7313C" w:rsidRDefault="00D7313C" w:rsidP="00D7313C"/>
    <w:p w:rsidR="00D7313C" w:rsidRDefault="00D7313C" w:rsidP="00D7313C">
      <w:r>
        <w:t xml:space="preserve">Músculo del estribillo tiene su principio en la pirámide para finalizar insertándose en la cabeza del estribillo. </w:t>
      </w:r>
    </w:p>
    <w:p w:rsidR="00D7313C" w:rsidRDefault="00D7313C" w:rsidP="00D7313C"/>
    <w:p w:rsidR="00D7313C" w:rsidRDefault="00D7313C" w:rsidP="00D7313C"/>
    <w:p w:rsidR="00D7313C" w:rsidRDefault="00D7313C" w:rsidP="00D7313C"/>
    <w:p w:rsidR="00D7313C" w:rsidRDefault="00D7313C" w:rsidP="00D7313C"/>
    <w:p w:rsidR="00D7313C" w:rsidRDefault="00D7313C" w:rsidP="00D7313C">
      <w:pPr>
        <w:rPr>
          <w:b/>
        </w:rPr>
      </w:pPr>
    </w:p>
    <w:p w:rsidR="00D7313C" w:rsidRDefault="00D7313C" w:rsidP="00D7313C">
      <w:pPr>
        <w:rPr>
          <w:b/>
        </w:rPr>
      </w:pPr>
    </w:p>
    <w:p w:rsidR="00D7313C" w:rsidRDefault="00D7313C" w:rsidP="00D7313C">
      <w:pPr>
        <w:rPr>
          <w:b/>
          <w:u w:val="single"/>
        </w:rPr>
      </w:pPr>
    </w:p>
    <w:p w:rsidR="00FA6181" w:rsidRDefault="00FA6181" w:rsidP="00D7313C">
      <w:pPr>
        <w:rPr>
          <w:b/>
          <w:u w:val="single"/>
        </w:rPr>
      </w:pPr>
    </w:p>
    <w:p w:rsidR="00D7313C" w:rsidRDefault="00D7313C" w:rsidP="00D7313C">
      <w:pPr>
        <w:rPr>
          <w:b/>
          <w:u w:val="single"/>
        </w:rPr>
      </w:pPr>
      <w:r>
        <w:rPr>
          <w:b/>
          <w:u w:val="single"/>
        </w:rPr>
        <w:t xml:space="preserve">Celdas Mastoideas o Sistema Neumático </w:t>
      </w:r>
    </w:p>
    <w:p w:rsidR="00D7313C" w:rsidRDefault="00D7313C" w:rsidP="00D7313C">
      <w:pPr>
        <w:rPr>
          <w:b/>
        </w:rPr>
      </w:pPr>
    </w:p>
    <w:p w:rsidR="00D7313C" w:rsidRDefault="00D7313C" w:rsidP="00D7313C">
      <w:pPr>
        <w:rPr>
          <w:b/>
        </w:rPr>
      </w:pPr>
      <w:r>
        <w:rPr>
          <w:b/>
        </w:rPr>
        <w:t xml:space="preserve">Antro Mastoideo y </w:t>
      </w:r>
      <w:proofErr w:type="spellStart"/>
      <w:r>
        <w:rPr>
          <w:b/>
        </w:rPr>
        <w:t>Masteoides</w:t>
      </w:r>
      <w:proofErr w:type="spellEnd"/>
    </w:p>
    <w:p w:rsidR="00D7313C" w:rsidRDefault="00D7313C" w:rsidP="00D7313C">
      <w:pPr>
        <w:rPr>
          <w:b/>
        </w:rPr>
      </w:pPr>
    </w:p>
    <w:p w:rsidR="00D7313C" w:rsidRDefault="00D7313C" w:rsidP="00D7313C">
      <w:r>
        <w:t xml:space="preserve">Antro </w:t>
      </w:r>
      <w:proofErr w:type="spellStart"/>
      <w:r>
        <w:t>Matoideo</w:t>
      </w:r>
      <w:proofErr w:type="spellEnd"/>
      <w:r>
        <w:t xml:space="preserve">. Celdas de gran porte localizada por detrás de la caja timpánica  que presenta similitud superior con la cavidad craneal anterior con la cavidad timpánica </w:t>
      </w:r>
      <w:proofErr w:type="gramStart"/>
      <w:r>
        <w:t xml:space="preserve">( </w:t>
      </w:r>
      <w:proofErr w:type="spellStart"/>
      <w:r>
        <w:t>aditus</w:t>
      </w:r>
      <w:proofErr w:type="spellEnd"/>
      <w:proofErr w:type="gramEnd"/>
      <w:r>
        <w:t xml:space="preserve"> ad </w:t>
      </w:r>
      <w:proofErr w:type="spellStart"/>
      <w:r>
        <w:t>antrum</w:t>
      </w:r>
      <w:proofErr w:type="spellEnd"/>
      <w:r>
        <w:t xml:space="preserve">) y </w:t>
      </w:r>
      <w:proofErr w:type="spellStart"/>
      <w:r>
        <w:t>posterointerna</w:t>
      </w:r>
      <w:proofErr w:type="spellEnd"/>
      <w:r>
        <w:t xml:space="preserve"> con el seno lateral. En la zona posterior localizamos el relieve del canal semicircular horizontal. Su situación  se condición se relaciona con la espina de Henle localizada en el sitio </w:t>
      </w:r>
      <w:proofErr w:type="spellStart"/>
      <w:r>
        <w:t>posterosuperior</w:t>
      </w:r>
      <w:proofErr w:type="spellEnd"/>
      <w:r>
        <w:t xml:space="preserve">  del CAE.</w:t>
      </w:r>
    </w:p>
    <w:p w:rsidR="00D7313C" w:rsidRDefault="00D7313C" w:rsidP="00D7313C"/>
    <w:p w:rsidR="00D7313C" w:rsidRDefault="00D7313C" w:rsidP="00D7313C">
      <w:proofErr w:type="spellStart"/>
      <w:r>
        <w:t>Mastoide</w:t>
      </w:r>
      <w:proofErr w:type="spellEnd"/>
      <w:r>
        <w:t xml:space="preserve">. El resto del hueso </w:t>
      </w:r>
      <w:proofErr w:type="spellStart"/>
      <w:r>
        <w:t>Masteoideo</w:t>
      </w:r>
      <w:proofErr w:type="spellEnd"/>
      <w:r>
        <w:t xml:space="preserve"> está completo de diminutas celdas con epitelios respiratorios que se dividen en diversos grupos celulares. Resalta en su interior el recorrido de la tercera porción del nervio facial.</w:t>
      </w:r>
    </w:p>
    <w:p w:rsidR="00D7313C" w:rsidRPr="00D7313C" w:rsidRDefault="00D7313C" w:rsidP="00D7313C">
      <w:pPr>
        <w:rPr>
          <w:u w:val="single"/>
        </w:rPr>
      </w:pPr>
    </w:p>
    <w:p w:rsidR="00D7313C" w:rsidRPr="00D7313C" w:rsidRDefault="00D7313C" w:rsidP="00D7313C">
      <w:pPr>
        <w:rPr>
          <w:b/>
          <w:u w:val="single"/>
        </w:rPr>
      </w:pPr>
      <w:r w:rsidRPr="00D7313C">
        <w:rPr>
          <w:b/>
          <w:u w:val="single"/>
        </w:rPr>
        <w:t>Trompa de Eustaquio</w:t>
      </w:r>
    </w:p>
    <w:p w:rsidR="00D7313C" w:rsidRDefault="00D7313C" w:rsidP="00D7313C">
      <w:pPr>
        <w:rPr>
          <w:b/>
        </w:rPr>
      </w:pPr>
    </w:p>
    <w:p w:rsidR="00D7313C" w:rsidRDefault="00D7313C" w:rsidP="00D7313C">
      <w:r>
        <w:t xml:space="preserve"> La Trompa de Eustaquio es un </w:t>
      </w:r>
      <w:proofErr w:type="spellStart"/>
      <w:r>
        <w:t>osteocartilagenoso</w:t>
      </w:r>
      <w:proofErr w:type="spellEnd"/>
      <w:r>
        <w:t xml:space="preserve"> de unos 45 mm de longitud de estructura </w:t>
      </w:r>
      <w:proofErr w:type="spellStart"/>
      <w:r>
        <w:t>Bicónica</w:t>
      </w:r>
      <w:proofErr w:type="spellEnd"/>
      <w:r>
        <w:t xml:space="preserve">. Tiene su comienzo en la porción superior  de la cara anterior de la Cavidad Timpánica para dirigirse hacia abajo, adelante y adentro afluyendo tras el rodete </w:t>
      </w:r>
      <w:proofErr w:type="spellStart"/>
      <w:r>
        <w:t>tubárico</w:t>
      </w:r>
      <w:proofErr w:type="spellEnd"/>
      <w:r>
        <w:t xml:space="preserve"> en la </w:t>
      </w:r>
      <w:proofErr w:type="spellStart"/>
      <w:r>
        <w:t>rino</w:t>
      </w:r>
      <w:proofErr w:type="spellEnd"/>
      <w:r>
        <w:t xml:space="preserve"> faringe. </w:t>
      </w:r>
    </w:p>
    <w:p w:rsidR="00D7313C" w:rsidRDefault="00D7313C" w:rsidP="00D7313C">
      <w:r>
        <w:t xml:space="preserve"> Se detallan 2 partes: una ósea y otra cartilaginosa.</w:t>
      </w:r>
    </w:p>
    <w:p w:rsidR="00D7313C" w:rsidRDefault="00D7313C" w:rsidP="00D7313C"/>
    <w:p w:rsidR="00D7313C" w:rsidRDefault="00D7313C" w:rsidP="00D7313C">
      <w:r>
        <w:t xml:space="preserve">Parte ósea </w:t>
      </w:r>
    </w:p>
    <w:p w:rsidR="00D7313C" w:rsidRDefault="00D7313C" w:rsidP="00D7313C"/>
    <w:p w:rsidR="00D7313C" w:rsidRDefault="00D7313C" w:rsidP="00D7313C">
      <w:r>
        <w:t xml:space="preserve">De uno 15 A 17 mm de longitud (Una tercera parte del total. Se comienza de forma </w:t>
      </w:r>
      <w:proofErr w:type="gramStart"/>
      <w:r>
        <w:t>amplia(</w:t>
      </w:r>
      <w:proofErr w:type="gramEnd"/>
      <w:r>
        <w:t xml:space="preserve">  5 mm)  para irse comprimiendo hasta un istmo de fusión </w:t>
      </w:r>
      <w:proofErr w:type="spellStart"/>
      <w:r>
        <w:t>Osteocartilaginoso</w:t>
      </w:r>
      <w:proofErr w:type="spellEnd"/>
      <w:r>
        <w:t xml:space="preserve"> (2mm) El epitelio es respiratorio, aunque con pocas estructuras ciliadas o secretoras. </w:t>
      </w:r>
    </w:p>
    <w:p w:rsidR="00D7313C" w:rsidRDefault="00D7313C" w:rsidP="00D7313C"/>
    <w:p w:rsidR="00D7313C" w:rsidRDefault="00D7313C" w:rsidP="00D7313C">
      <w:pPr>
        <w:rPr>
          <w:b/>
        </w:rPr>
      </w:pPr>
      <w:r>
        <w:rPr>
          <w:b/>
        </w:rPr>
        <w:t>Parte Cartilaginosa</w:t>
      </w:r>
    </w:p>
    <w:p w:rsidR="00D7313C" w:rsidRDefault="00D7313C" w:rsidP="00D7313C"/>
    <w:p w:rsidR="00D7313C" w:rsidRDefault="00D7313C" w:rsidP="00D7313C">
      <w:r>
        <w:t xml:space="preserve">De unos 30mm. Se principia en el istmo siendo estrecho y va ampliándose a medida que va bajando hasta llegar a la Rinofaringe. Su sistema cartilaginoso permite  que mediante la acción de los músculos  </w:t>
      </w:r>
      <w:proofErr w:type="spellStart"/>
      <w:r>
        <w:t>periestafilinos</w:t>
      </w:r>
      <w:proofErr w:type="spellEnd"/>
      <w:r>
        <w:t xml:space="preserve"> externo o  tensor del paladar e interno o elevador del paladar, básicamente el externo o tensor del paladar, se pueda abrir el conducto permitiendo el acceso del aire hacia el oído. La mucosa de este sitio se encuentra engrosada básicamente por tejido linfoide que aumenta a medida que se acerca a la abertura rinofaríngea donde forma la amígdala rinofaríngea o amígdala de </w:t>
      </w:r>
      <w:proofErr w:type="spellStart"/>
      <w:r>
        <w:t>Gerlach</w:t>
      </w:r>
      <w:proofErr w:type="spellEnd"/>
      <w:r>
        <w:t>, de la misma forma el engrosamiento de la mucosa define la aparición de unos pliegues longitudinales que permiten junto con la actividad ciliar un buen desplazamiento de moco.</w:t>
      </w:r>
    </w:p>
    <w:p w:rsidR="00D7313C" w:rsidRDefault="00D7313C" w:rsidP="00D7313C"/>
    <w:p w:rsidR="00D7313C" w:rsidRDefault="00D7313C" w:rsidP="00D7313C"/>
    <w:p w:rsidR="00D7313C" w:rsidRDefault="00D7313C" w:rsidP="00D7313C"/>
    <w:p w:rsidR="00D7313C" w:rsidRDefault="00D7313C" w:rsidP="00D7313C">
      <w:pPr>
        <w:rPr>
          <w:b/>
        </w:rPr>
      </w:pPr>
    </w:p>
    <w:p w:rsidR="00D7313C" w:rsidRDefault="00D7313C" w:rsidP="00D7313C">
      <w:pPr>
        <w:rPr>
          <w:b/>
        </w:rPr>
      </w:pPr>
    </w:p>
    <w:p w:rsidR="00D7313C" w:rsidRDefault="00D7313C" w:rsidP="00D7313C">
      <w:pPr>
        <w:rPr>
          <w:b/>
        </w:rPr>
      </w:pPr>
    </w:p>
    <w:p w:rsidR="00D7313C" w:rsidRDefault="00D7313C" w:rsidP="00D7313C">
      <w:pPr>
        <w:rPr>
          <w:b/>
        </w:rPr>
      </w:pPr>
    </w:p>
    <w:p w:rsidR="00D7313C" w:rsidRDefault="00D7313C" w:rsidP="00D7313C">
      <w:pPr>
        <w:rPr>
          <w:b/>
          <w:u w:val="single"/>
        </w:rPr>
      </w:pPr>
    </w:p>
    <w:p w:rsidR="00D7313C" w:rsidRDefault="00D7313C" w:rsidP="00D7313C">
      <w:pPr>
        <w:rPr>
          <w:b/>
          <w:u w:val="single"/>
        </w:rPr>
      </w:pPr>
      <w:r>
        <w:rPr>
          <w:b/>
          <w:u w:val="single"/>
        </w:rPr>
        <w:t>Vascularización del Oído Medio</w:t>
      </w:r>
    </w:p>
    <w:p w:rsidR="00D7313C" w:rsidRDefault="00D7313C" w:rsidP="00D7313C">
      <w:pPr>
        <w:rPr>
          <w:b/>
        </w:rPr>
      </w:pPr>
    </w:p>
    <w:p w:rsidR="00D7313C" w:rsidRDefault="00D7313C" w:rsidP="00D7313C">
      <w:pPr>
        <w:rPr>
          <w:b/>
        </w:rPr>
      </w:pPr>
      <w:r>
        <w:rPr>
          <w:b/>
        </w:rPr>
        <w:t>Arterias del Oído Medio</w:t>
      </w:r>
    </w:p>
    <w:p w:rsidR="00D7313C" w:rsidRDefault="00D7313C" w:rsidP="00D7313C">
      <w:pPr>
        <w:rPr>
          <w:b/>
        </w:rPr>
      </w:pPr>
    </w:p>
    <w:p w:rsidR="00D7313C" w:rsidRDefault="00D7313C" w:rsidP="00D7313C">
      <w:r>
        <w:t>1.-</w:t>
      </w:r>
      <w:r>
        <w:rPr>
          <w:b/>
        </w:rPr>
        <w:t xml:space="preserve"> </w:t>
      </w:r>
      <w:r>
        <w:t>Arteria Timpánica</w:t>
      </w:r>
      <w:r>
        <w:rPr>
          <w:b/>
        </w:rPr>
        <w:t xml:space="preserve"> </w:t>
      </w:r>
      <w:r>
        <w:t>anterior (Rama Maxilar interna). Riega la caja timpánica y Martillo y Yunque.</w:t>
      </w:r>
    </w:p>
    <w:p w:rsidR="00D7313C" w:rsidRDefault="00D7313C" w:rsidP="00D7313C"/>
    <w:p w:rsidR="00D7313C" w:rsidRDefault="00D7313C" w:rsidP="00D7313C">
      <w:r>
        <w:t xml:space="preserve">2.- Arteria Timpánica Superior y Arteria Petrosa Superficial (Rama de la </w:t>
      </w:r>
      <w:proofErr w:type="spellStart"/>
      <w:r>
        <w:t>Maníngea</w:t>
      </w:r>
      <w:proofErr w:type="spellEnd"/>
      <w:r>
        <w:t xml:space="preserve"> Media). Riegan pequeñas Porciones de la caja timpánica.</w:t>
      </w:r>
    </w:p>
    <w:p w:rsidR="00D7313C" w:rsidRDefault="00D7313C" w:rsidP="00D7313C"/>
    <w:p w:rsidR="00D7313C" w:rsidRDefault="00D7313C" w:rsidP="00D7313C">
      <w:r>
        <w:t xml:space="preserve">3.- Arteria  </w:t>
      </w:r>
      <w:proofErr w:type="spellStart"/>
      <w:r>
        <w:t>Estilomasteoidea</w:t>
      </w:r>
      <w:proofErr w:type="spellEnd"/>
      <w:r>
        <w:t xml:space="preserve"> (Rama de la Auricular Posterior). Riega el Estribo  y su Músculo, así como la región posterior de la caja.</w:t>
      </w:r>
    </w:p>
    <w:p w:rsidR="00D7313C" w:rsidRDefault="00D7313C" w:rsidP="00D7313C"/>
    <w:p w:rsidR="00D7313C" w:rsidRDefault="00D7313C" w:rsidP="00D7313C">
      <w:r>
        <w:t xml:space="preserve">4.- Arteria de la Trompa de Eustaquio (Rama de la </w:t>
      </w:r>
      <w:r w:rsidR="0077527F">
        <w:t>Arteria Meníngea Inferior). Por</w:t>
      </w:r>
      <w:r>
        <w:t>ción Ósea de la Trompa de Eustaquio.</w:t>
      </w:r>
    </w:p>
    <w:p w:rsidR="00D7313C" w:rsidRDefault="00D7313C" w:rsidP="00D7313C"/>
    <w:p w:rsidR="00D7313C" w:rsidRDefault="00D7313C" w:rsidP="00D7313C">
      <w:r>
        <w:t xml:space="preserve">5.- Arteria </w:t>
      </w:r>
      <w:proofErr w:type="spellStart"/>
      <w:r>
        <w:t>Masteoidea</w:t>
      </w:r>
      <w:proofErr w:type="spellEnd"/>
      <w:r>
        <w:t xml:space="preserve"> (Rama de la Occipital). Riega de Mastoides.</w:t>
      </w:r>
    </w:p>
    <w:p w:rsidR="00D7313C" w:rsidRDefault="00D7313C" w:rsidP="00D7313C"/>
    <w:p w:rsidR="00D7313C" w:rsidRDefault="00D7313C" w:rsidP="00D7313C">
      <w:pPr>
        <w:rPr>
          <w:rFonts w:ascii="Calibri" w:eastAsia="Calibri" w:hAnsi="Calibri" w:cs="Calibri"/>
          <w:color w:val="000000"/>
          <w:shd w:val="clear" w:color="auto" w:fill="FFFFFF"/>
        </w:rPr>
      </w:pPr>
      <w:r>
        <w:t xml:space="preserve">6.- Arteria </w:t>
      </w:r>
      <w:proofErr w:type="spellStart"/>
      <w:r>
        <w:t>Carotida</w:t>
      </w:r>
      <w:proofErr w:type="spellEnd"/>
      <w:r>
        <w:t xml:space="preserve"> </w:t>
      </w:r>
      <w:proofErr w:type="spellStart"/>
      <w:r>
        <w:t>Tímpánica</w:t>
      </w:r>
      <w:proofErr w:type="spellEnd"/>
      <w:r>
        <w:rPr>
          <w:b/>
        </w:rPr>
        <w:t xml:space="preserve"> </w:t>
      </w:r>
      <w:r>
        <w:t>(Rama de la Carótida Interna</w:t>
      </w:r>
      <w:r>
        <w:rPr>
          <w:rFonts w:ascii="Calibri" w:eastAsia="Calibri" w:hAnsi="Calibri" w:cs="Calibri"/>
          <w:color w:val="000000"/>
          <w:shd w:val="clear" w:color="auto" w:fill="FFFFFF"/>
        </w:rPr>
        <w:t>). Riega la Pared Anterior de la Caja.</w:t>
      </w:r>
    </w:p>
    <w:p w:rsidR="00D7313C" w:rsidRDefault="00D7313C" w:rsidP="00D7313C">
      <w:pPr>
        <w:rPr>
          <w:rFonts w:ascii="Calibri" w:eastAsia="Calibri" w:hAnsi="Calibri" w:cs="Calibri"/>
          <w:color w:val="000000"/>
          <w:shd w:val="clear" w:color="auto" w:fill="FFFFFF"/>
        </w:rPr>
      </w:pPr>
    </w:p>
    <w:p w:rsidR="00D7313C" w:rsidRDefault="00D7313C" w:rsidP="00D7313C">
      <w:pPr>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7.- Arteria de la Fosa </w:t>
      </w:r>
      <w:proofErr w:type="spellStart"/>
      <w:r>
        <w:rPr>
          <w:rFonts w:ascii="Calibri" w:eastAsia="Calibri" w:hAnsi="Calibri" w:cs="Calibri"/>
          <w:color w:val="000000"/>
          <w:shd w:val="clear" w:color="auto" w:fill="FFFFFF"/>
        </w:rPr>
        <w:t>Subarcuata</w:t>
      </w:r>
      <w:proofErr w:type="spellEnd"/>
      <w:r>
        <w:rPr>
          <w:rFonts w:ascii="Calibri" w:eastAsia="Calibri" w:hAnsi="Calibri" w:cs="Calibri"/>
          <w:color w:val="000000"/>
          <w:shd w:val="clear" w:color="auto" w:fill="FFFFFF"/>
        </w:rPr>
        <w:t>.</w:t>
      </w:r>
    </w:p>
    <w:p w:rsidR="00D7313C" w:rsidRDefault="00D7313C" w:rsidP="00D7313C">
      <w:pPr>
        <w:rPr>
          <w:rFonts w:ascii="Calibri" w:eastAsia="Calibri" w:hAnsi="Calibri" w:cs="Calibri"/>
          <w:color w:val="000000"/>
          <w:shd w:val="clear" w:color="auto" w:fill="FFFFFF"/>
        </w:rPr>
      </w:pPr>
    </w:p>
    <w:p w:rsidR="00D7313C" w:rsidRDefault="00D7313C" w:rsidP="00D7313C">
      <w:pPr>
        <w:rPr>
          <w:rFonts w:ascii="Calibri" w:eastAsia="Calibri" w:hAnsi="Calibri" w:cs="Calibri"/>
          <w:b/>
          <w:color w:val="000000"/>
          <w:shd w:val="clear" w:color="auto" w:fill="FFFFFF"/>
        </w:rPr>
      </w:pPr>
      <w:r>
        <w:rPr>
          <w:rFonts w:ascii="Calibri" w:eastAsia="Calibri" w:hAnsi="Calibri" w:cs="Calibri"/>
          <w:b/>
          <w:color w:val="000000"/>
          <w:shd w:val="clear" w:color="auto" w:fill="FFFFFF"/>
        </w:rPr>
        <w:t>Venas del Oído Medio</w:t>
      </w:r>
    </w:p>
    <w:p w:rsidR="00D7313C" w:rsidRDefault="00D7313C" w:rsidP="00D7313C">
      <w:pPr>
        <w:rPr>
          <w:rFonts w:ascii="Calibri" w:eastAsia="Calibri" w:hAnsi="Calibri" w:cs="Calibri"/>
          <w:color w:val="000000"/>
          <w:shd w:val="clear" w:color="auto" w:fill="FFFFFF"/>
        </w:rPr>
      </w:pPr>
    </w:p>
    <w:p w:rsidR="00D7313C" w:rsidRDefault="00D7313C" w:rsidP="00D7313C">
      <w:pPr>
        <w:rPr>
          <w:rFonts w:ascii="Calibri" w:eastAsia="Calibri" w:hAnsi="Calibri" w:cs="Calibri"/>
          <w:color w:val="000000"/>
          <w:shd w:val="clear" w:color="auto" w:fill="FFFFFF"/>
        </w:rPr>
      </w:pPr>
      <w:r>
        <w:rPr>
          <w:rFonts w:ascii="Calibri" w:eastAsia="Calibri" w:hAnsi="Calibri" w:cs="Calibri"/>
          <w:color w:val="000000"/>
          <w:shd w:val="clear" w:color="auto" w:fill="FFFFFF"/>
        </w:rPr>
        <w:t>Siguen el mismo recorrido que las arterias drenando hacia la Región Pterigoidea, Venas Meníngeas Medias, seno Petroso Superior, Golfo de la Yugular y Plexo Faríngeo.</w:t>
      </w:r>
    </w:p>
    <w:p w:rsidR="00D7313C" w:rsidRPr="00D7313C" w:rsidRDefault="00D7313C"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D1E24" w:rsidRDefault="00DD1E24" w:rsidP="00D7313C">
      <w:pPr>
        <w:rPr>
          <w:rFonts w:ascii="Calibri" w:eastAsia="Calibri" w:hAnsi="Calibri" w:cs="Calibri"/>
          <w:b/>
          <w:color w:val="000000"/>
          <w:u w:val="single"/>
          <w:shd w:val="clear" w:color="auto" w:fill="FFFFFF"/>
        </w:rPr>
      </w:pPr>
    </w:p>
    <w:p w:rsidR="00D7313C" w:rsidRPr="00D7313C" w:rsidRDefault="00D7313C" w:rsidP="00D7313C">
      <w:pPr>
        <w:rPr>
          <w:rFonts w:ascii="Calibri" w:eastAsia="Calibri" w:hAnsi="Calibri" w:cs="Calibri"/>
          <w:b/>
          <w:color w:val="000000"/>
          <w:u w:val="single"/>
          <w:shd w:val="clear" w:color="auto" w:fill="FFFFFF"/>
        </w:rPr>
      </w:pPr>
      <w:r w:rsidRPr="00D7313C">
        <w:rPr>
          <w:rFonts w:ascii="Calibri" w:eastAsia="Calibri" w:hAnsi="Calibri" w:cs="Calibri"/>
          <w:b/>
          <w:color w:val="000000"/>
          <w:u w:val="single"/>
          <w:shd w:val="clear" w:color="auto" w:fill="FFFFFF"/>
        </w:rPr>
        <w:t>Anatomía del Nervio Facial</w:t>
      </w:r>
    </w:p>
    <w:p w:rsidR="00D7313C" w:rsidRDefault="00D7313C" w:rsidP="00D7313C">
      <w:pPr>
        <w:rPr>
          <w:rFonts w:ascii="Calibri" w:eastAsia="Calibri" w:hAnsi="Calibri" w:cs="Calibri"/>
          <w:color w:val="000000"/>
          <w:shd w:val="clear" w:color="auto" w:fill="FFFFFF"/>
        </w:rPr>
      </w:pPr>
    </w:p>
    <w:p w:rsidR="00D7313C" w:rsidRDefault="00D7313C" w:rsidP="00D7313C">
      <w:pPr>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El nervio facial parte de la </w:t>
      </w:r>
      <w:proofErr w:type="spellStart"/>
      <w:r>
        <w:rPr>
          <w:rFonts w:ascii="Calibri" w:eastAsia="Calibri" w:hAnsi="Calibri" w:cs="Calibri"/>
          <w:color w:val="000000"/>
          <w:shd w:val="clear" w:color="auto" w:fill="FFFFFF"/>
        </w:rPr>
        <w:t>pretuberancia</w:t>
      </w:r>
      <w:proofErr w:type="spellEnd"/>
      <w:r>
        <w:rPr>
          <w:rFonts w:ascii="Calibri" w:eastAsia="Calibri" w:hAnsi="Calibri" w:cs="Calibri"/>
          <w:color w:val="000000"/>
          <w:shd w:val="clear" w:color="auto" w:fill="FFFFFF"/>
        </w:rPr>
        <w:t xml:space="preserve"> del tronco facial; pegado con el nervio intermediario</w:t>
      </w:r>
      <w:r w:rsidR="00027DE4">
        <w:rPr>
          <w:rFonts w:ascii="Calibri" w:eastAsia="Calibri" w:hAnsi="Calibri" w:cs="Calibri"/>
          <w:color w:val="000000"/>
          <w:shd w:val="clear" w:color="auto" w:fill="FFFFFF"/>
        </w:rPr>
        <w:t xml:space="preserve"> de </w:t>
      </w:r>
      <w:proofErr w:type="spellStart"/>
      <w:r w:rsidR="00027DE4">
        <w:rPr>
          <w:rFonts w:ascii="Calibri" w:eastAsia="Calibri" w:hAnsi="Calibri" w:cs="Calibri"/>
          <w:color w:val="000000"/>
          <w:shd w:val="clear" w:color="auto" w:fill="FFFFFF"/>
        </w:rPr>
        <w:t>Wrisberg</w:t>
      </w:r>
      <w:proofErr w:type="spellEnd"/>
      <w:r w:rsidR="00027DE4">
        <w:rPr>
          <w:rFonts w:ascii="Calibri" w:eastAsia="Calibri" w:hAnsi="Calibri" w:cs="Calibri"/>
          <w:color w:val="000000"/>
          <w:shd w:val="clear" w:color="auto" w:fill="FFFFFF"/>
        </w:rPr>
        <w:t xml:space="preserve"> se encamina  a través del ángulo </w:t>
      </w:r>
      <w:proofErr w:type="spellStart"/>
      <w:r w:rsidR="00027DE4">
        <w:rPr>
          <w:rFonts w:ascii="Calibri" w:eastAsia="Calibri" w:hAnsi="Calibri" w:cs="Calibri"/>
          <w:color w:val="000000"/>
          <w:shd w:val="clear" w:color="auto" w:fill="FFFFFF"/>
        </w:rPr>
        <w:t>pontocerebeloso</w:t>
      </w:r>
      <w:proofErr w:type="spellEnd"/>
      <w:r w:rsidR="00027DE4">
        <w:rPr>
          <w:rFonts w:ascii="Calibri" w:eastAsia="Calibri" w:hAnsi="Calibri" w:cs="Calibri"/>
          <w:color w:val="000000"/>
          <w:shd w:val="clear" w:color="auto" w:fill="FFFFFF"/>
        </w:rPr>
        <w:t xml:space="preserve"> y pegado con el VIII par Craneal, se localiza de forma craneal al Nervio Craneal.  Una vez internado en el CAI</w:t>
      </w:r>
      <w:r w:rsidR="006F65C5">
        <w:rPr>
          <w:rFonts w:ascii="Calibri" w:eastAsia="Calibri" w:hAnsi="Calibri" w:cs="Calibri"/>
          <w:color w:val="000000"/>
          <w:shd w:val="clear" w:color="auto" w:fill="FFFFFF"/>
        </w:rPr>
        <w:t xml:space="preserve"> se ubica en el piso superior en la región más anterior. En su interior </w:t>
      </w:r>
      <w:r w:rsidR="00FA7128">
        <w:rPr>
          <w:rFonts w:ascii="Calibri" w:eastAsia="Calibri" w:hAnsi="Calibri" w:cs="Calibri"/>
          <w:color w:val="000000"/>
          <w:shd w:val="clear" w:color="auto" w:fill="FFFFFF"/>
        </w:rPr>
        <w:t>fluyen</w:t>
      </w:r>
      <w:r w:rsidR="006F65C5">
        <w:rPr>
          <w:rFonts w:ascii="Calibri" w:eastAsia="Calibri" w:hAnsi="Calibri" w:cs="Calibri"/>
          <w:color w:val="000000"/>
          <w:shd w:val="clear" w:color="auto" w:fill="FFFFFF"/>
        </w:rPr>
        <w:t xml:space="preserve"> básicamente  fibras  motoras para la musculatura de la cara  y fibras aferentes del nervio Trigémino y del tracto solitario, así como </w:t>
      </w:r>
      <w:r w:rsidR="00FA7128">
        <w:rPr>
          <w:rFonts w:ascii="Calibri" w:eastAsia="Calibri" w:hAnsi="Calibri" w:cs="Calibri"/>
          <w:color w:val="000000"/>
          <w:shd w:val="clear" w:color="auto" w:fill="FFFFFF"/>
        </w:rPr>
        <w:t xml:space="preserve">aferencias del núcleo salivatorio y lagrimal formando el nervio intermediario de </w:t>
      </w:r>
      <w:proofErr w:type="spellStart"/>
      <w:r w:rsidR="00FA7128">
        <w:rPr>
          <w:rFonts w:ascii="Calibri" w:eastAsia="Calibri" w:hAnsi="Calibri" w:cs="Calibri"/>
          <w:color w:val="000000"/>
          <w:shd w:val="clear" w:color="auto" w:fill="FFFFFF"/>
        </w:rPr>
        <w:t>Wrisberg</w:t>
      </w:r>
      <w:proofErr w:type="spellEnd"/>
      <w:r w:rsidR="00FA7128">
        <w:rPr>
          <w:rFonts w:ascii="Calibri" w:eastAsia="Calibri" w:hAnsi="Calibri" w:cs="Calibri"/>
          <w:color w:val="000000"/>
          <w:shd w:val="clear" w:color="auto" w:fill="FFFFFF"/>
        </w:rPr>
        <w:t xml:space="preserve"> ( porción  sensitiva del Nervio Facial) </w:t>
      </w:r>
      <w:proofErr w:type="spellStart"/>
      <w:r w:rsidR="00FA7128">
        <w:rPr>
          <w:rFonts w:ascii="Calibri" w:eastAsia="Calibri" w:hAnsi="Calibri" w:cs="Calibri"/>
          <w:color w:val="000000"/>
          <w:shd w:val="clear" w:color="auto" w:fill="FFFFFF"/>
        </w:rPr>
        <w:t>may</w:t>
      </w:r>
      <w:proofErr w:type="spellEnd"/>
      <w:r w:rsidR="00FA7128">
        <w:rPr>
          <w:rFonts w:ascii="Calibri" w:eastAsia="Calibri" w:hAnsi="Calibri" w:cs="Calibri"/>
          <w:color w:val="000000"/>
          <w:shd w:val="clear" w:color="auto" w:fill="FFFFFF"/>
        </w:rPr>
        <w:t>, 2000).</w:t>
      </w:r>
    </w:p>
    <w:p w:rsidR="00D7313C" w:rsidRDefault="00D7313C" w:rsidP="00D7313C">
      <w:pPr>
        <w:rPr>
          <w:rFonts w:ascii="Calibri" w:eastAsia="Calibri" w:hAnsi="Calibri" w:cs="Calibri"/>
          <w:color w:val="000000"/>
          <w:shd w:val="clear" w:color="auto" w:fill="FFFFFF"/>
        </w:rPr>
      </w:pPr>
    </w:p>
    <w:p w:rsidR="00D7313C" w:rsidRDefault="00D7313C" w:rsidP="00D7313C">
      <w:pPr>
        <w:rPr>
          <w:rFonts w:ascii="Calibri" w:eastAsia="Calibri" w:hAnsi="Calibri" w:cs="Calibri"/>
          <w:color w:val="000000"/>
          <w:shd w:val="clear" w:color="auto" w:fill="FFFFFF"/>
        </w:rPr>
      </w:pPr>
    </w:p>
    <w:p w:rsidR="00D7313C" w:rsidRDefault="00894F51" w:rsidP="00D7313C">
      <w:pPr>
        <w:rPr>
          <w:rFonts w:ascii="Calibri" w:eastAsia="Calibri" w:hAnsi="Calibri" w:cs="Calibri"/>
          <w:color w:val="000000"/>
          <w:shd w:val="clear" w:color="auto" w:fill="FFFFFF"/>
        </w:rPr>
      </w:pPr>
      <w:r>
        <w:rPr>
          <w:rFonts w:ascii="Calibri" w:eastAsia="Calibri" w:hAnsi="Calibri" w:cs="Calibri"/>
          <w:noProof/>
          <w:color w:val="000000"/>
          <w:shd w:val="clear" w:color="auto" w:fill="FFFFFF"/>
          <w:lang w:val="en-US" w:eastAsia="en-US"/>
        </w:rPr>
        <w:drawing>
          <wp:inline distT="0" distB="0" distL="0" distR="0">
            <wp:extent cx="4873625" cy="3580130"/>
            <wp:effectExtent l="0" t="0" r="317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3625" cy="3580130"/>
                    </a:xfrm>
                    <a:prstGeom prst="rect">
                      <a:avLst/>
                    </a:prstGeom>
                    <a:noFill/>
                    <a:ln>
                      <a:noFill/>
                    </a:ln>
                  </pic:spPr>
                </pic:pic>
              </a:graphicData>
            </a:graphic>
          </wp:inline>
        </w:drawing>
      </w:r>
    </w:p>
    <w:p w:rsidR="00D7313C" w:rsidRDefault="00D7313C" w:rsidP="00D7313C">
      <w:pPr>
        <w:rPr>
          <w:rFonts w:ascii="Calibri" w:eastAsia="Calibri" w:hAnsi="Calibri" w:cs="Calibri"/>
          <w:color w:val="000000"/>
          <w:shd w:val="clear" w:color="auto" w:fill="FFFFFF"/>
        </w:rPr>
      </w:pPr>
    </w:p>
    <w:p w:rsidR="00D7313C" w:rsidRDefault="00D7313C" w:rsidP="00D7313C">
      <w:pPr>
        <w:rPr>
          <w:rFonts w:ascii="Calibri" w:eastAsia="Calibri" w:hAnsi="Calibri" w:cs="Calibri"/>
          <w:color w:val="000000"/>
          <w:shd w:val="clear" w:color="auto" w:fill="FFFFFF"/>
        </w:rPr>
      </w:pPr>
    </w:p>
    <w:p w:rsidR="00D7313C" w:rsidRPr="0077527F" w:rsidRDefault="00D564E0" w:rsidP="00D7313C">
      <w:pPr>
        <w:rPr>
          <w:rFonts w:ascii="Calibri" w:eastAsia="Calibri" w:hAnsi="Calibri" w:cs="Calibri"/>
          <w:b/>
          <w:color w:val="000000"/>
          <w:u w:val="single"/>
          <w:shd w:val="clear" w:color="auto" w:fill="FFFFFF"/>
        </w:rPr>
      </w:pPr>
      <w:r w:rsidRPr="0077527F">
        <w:rPr>
          <w:rFonts w:ascii="Calibri" w:eastAsia="Calibri" w:hAnsi="Calibri" w:cs="Calibri"/>
          <w:b/>
          <w:color w:val="000000"/>
          <w:u w:val="single"/>
          <w:shd w:val="clear" w:color="auto" w:fill="FFFFFF"/>
        </w:rPr>
        <w:t>Recorrido dentro del CAI</w:t>
      </w:r>
    </w:p>
    <w:p w:rsidR="00D564E0" w:rsidRDefault="00D564E0" w:rsidP="00D7313C">
      <w:pPr>
        <w:rPr>
          <w:rFonts w:ascii="Calibri" w:eastAsia="Calibri" w:hAnsi="Calibri" w:cs="Calibri"/>
          <w:color w:val="000000"/>
          <w:shd w:val="clear" w:color="auto" w:fill="FFFFFF"/>
        </w:rPr>
      </w:pPr>
    </w:p>
    <w:p w:rsidR="00D564E0" w:rsidRDefault="00D564E0" w:rsidP="00D7313C">
      <w:pPr>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Su acceso es por la porción anterosuperior del CAI. Se divide de los Nervios </w:t>
      </w:r>
      <w:proofErr w:type="spellStart"/>
      <w:r>
        <w:rPr>
          <w:rFonts w:ascii="Calibri" w:eastAsia="Calibri" w:hAnsi="Calibri" w:cs="Calibri"/>
          <w:color w:val="000000"/>
          <w:shd w:val="clear" w:color="auto" w:fill="FFFFFF"/>
        </w:rPr>
        <w:t>Vestubulares</w:t>
      </w:r>
      <w:proofErr w:type="spellEnd"/>
    </w:p>
    <w:p w:rsidR="00D7313C" w:rsidRDefault="00D564E0" w:rsidP="00D7313C">
      <w:pPr>
        <w:rPr>
          <w:rFonts w:ascii="Calibri" w:eastAsia="Calibri" w:hAnsi="Calibri" w:cs="Calibri"/>
          <w:color w:val="000000"/>
          <w:shd w:val="clear" w:color="auto" w:fill="FFFFFF"/>
        </w:rPr>
      </w:pPr>
      <w:r>
        <w:rPr>
          <w:rFonts w:ascii="Calibri" w:eastAsia="Calibri" w:hAnsi="Calibri" w:cs="Calibri"/>
          <w:color w:val="000000"/>
          <w:shd w:val="clear" w:color="auto" w:fill="FFFFFF"/>
        </w:rPr>
        <w:t>Por la cresta</w:t>
      </w:r>
      <w:r w:rsidRPr="00D564E0">
        <w:rPr>
          <w:rFonts w:ascii="Calibri" w:eastAsia="Calibri" w:hAnsi="Calibri" w:cs="Calibri"/>
          <w:color w:val="000000"/>
          <w:shd w:val="clear" w:color="auto" w:fill="FFFFFF"/>
        </w:rPr>
        <w:t xml:space="preserve"> </w:t>
      </w:r>
      <w:r>
        <w:rPr>
          <w:rFonts w:ascii="Calibri" w:eastAsia="Calibri" w:hAnsi="Calibri" w:cs="Calibri"/>
          <w:color w:val="000000"/>
          <w:shd w:val="clear" w:color="auto" w:fill="FFFFFF"/>
        </w:rPr>
        <w:t xml:space="preserve">de Bill </w:t>
      </w:r>
      <w:proofErr w:type="spellStart"/>
      <w:r>
        <w:rPr>
          <w:rFonts w:ascii="Calibri" w:eastAsia="Calibri" w:hAnsi="Calibri" w:cs="Calibri"/>
          <w:color w:val="000000"/>
          <w:shd w:val="clear" w:color="auto" w:fill="FFFFFF"/>
        </w:rPr>
        <w:t>is</w:t>
      </w:r>
      <w:proofErr w:type="spellEnd"/>
      <w:r>
        <w:rPr>
          <w:rFonts w:ascii="Calibri" w:eastAsia="Calibri" w:hAnsi="Calibri" w:cs="Calibri"/>
          <w:color w:val="000000"/>
          <w:shd w:val="clear" w:color="auto" w:fill="FFFFFF"/>
        </w:rPr>
        <w:t xml:space="preserve"> Bar y en su trayectoria </w:t>
      </w:r>
      <w:proofErr w:type="spellStart"/>
      <w:r>
        <w:rPr>
          <w:rFonts w:ascii="Calibri" w:eastAsia="Calibri" w:hAnsi="Calibri" w:cs="Calibri"/>
          <w:color w:val="000000"/>
          <w:shd w:val="clear" w:color="auto" w:fill="FFFFFF"/>
        </w:rPr>
        <w:t>estpa</w:t>
      </w:r>
      <w:proofErr w:type="spellEnd"/>
      <w:r>
        <w:rPr>
          <w:rFonts w:ascii="Calibri" w:eastAsia="Calibri" w:hAnsi="Calibri" w:cs="Calibri"/>
          <w:color w:val="000000"/>
          <w:shd w:val="clear" w:color="auto" w:fill="FFFFFF"/>
        </w:rPr>
        <w:t xml:space="preserve"> protegido por la  aracnoides y la duramadre.</w:t>
      </w:r>
    </w:p>
    <w:p w:rsidR="00D564E0" w:rsidRDefault="00D564E0" w:rsidP="00D7313C">
      <w:pPr>
        <w:rPr>
          <w:rFonts w:ascii="Calibri" w:eastAsia="Calibri" w:hAnsi="Calibri" w:cs="Calibri"/>
          <w:color w:val="000000"/>
          <w:shd w:val="clear" w:color="auto" w:fill="FFFFFF"/>
        </w:rPr>
      </w:pPr>
    </w:p>
    <w:p w:rsidR="00D564E0" w:rsidRPr="0077527F" w:rsidRDefault="00D564E0" w:rsidP="00D7313C">
      <w:pPr>
        <w:rPr>
          <w:rFonts w:ascii="Calibri" w:eastAsia="Calibri" w:hAnsi="Calibri" w:cs="Calibri"/>
          <w:b/>
          <w:color w:val="000000"/>
          <w:shd w:val="clear" w:color="auto" w:fill="FFFFFF"/>
        </w:rPr>
      </w:pPr>
      <w:r w:rsidRPr="0077527F">
        <w:rPr>
          <w:rFonts w:ascii="Calibri" w:eastAsia="Calibri" w:hAnsi="Calibri" w:cs="Calibri"/>
          <w:b/>
          <w:color w:val="000000"/>
          <w:shd w:val="clear" w:color="auto" w:fill="FFFFFF"/>
        </w:rPr>
        <w:t>Porción Laberíntica (3-5 mm)</w:t>
      </w:r>
    </w:p>
    <w:p w:rsidR="00D564E0" w:rsidRDefault="00D564E0" w:rsidP="00D7313C">
      <w:pPr>
        <w:rPr>
          <w:rFonts w:ascii="Calibri" w:eastAsia="Calibri" w:hAnsi="Calibri" w:cs="Calibri"/>
          <w:color w:val="000000"/>
          <w:shd w:val="clear" w:color="auto" w:fill="FFFFFF"/>
        </w:rPr>
      </w:pPr>
    </w:p>
    <w:p w:rsidR="00D564E0" w:rsidRDefault="00D564E0" w:rsidP="00D7313C">
      <w:pPr>
        <w:rPr>
          <w:rFonts w:ascii="Calibri" w:eastAsia="Calibri" w:hAnsi="Calibri" w:cs="Calibri"/>
          <w:color w:val="000000"/>
          <w:shd w:val="clear" w:color="auto" w:fill="FFFFFF"/>
        </w:rPr>
      </w:pPr>
      <w:r>
        <w:rPr>
          <w:rFonts w:ascii="Calibri" w:eastAsia="Calibri" w:hAnsi="Calibri" w:cs="Calibri"/>
          <w:color w:val="000000"/>
          <w:shd w:val="clear" w:color="auto" w:fill="FFFFFF"/>
        </w:rPr>
        <w:t>La longitud es de  3- 5 mm hasta el ganglio geniculado. Una vez  en el Ganglio  Geniculado se originan los nervios petrosos:</w:t>
      </w:r>
    </w:p>
    <w:p w:rsidR="00D564E0" w:rsidRDefault="00D564E0" w:rsidP="00D7313C">
      <w:pPr>
        <w:rPr>
          <w:rFonts w:ascii="Calibri" w:eastAsia="Calibri" w:hAnsi="Calibri" w:cs="Calibri"/>
          <w:color w:val="000000"/>
          <w:shd w:val="clear" w:color="auto" w:fill="FFFFFF"/>
        </w:rPr>
      </w:pPr>
    </w:p>
    <w:p w:rsidR="00D564E0" w:rsidRDefault="00D564E0" w:rsidP="00D7313C">
      <w:pPr>
        <w:rPr>
          <w:rFonts w:ascii="Calibri" w:eastAsia="Calibri" w:hAnsi="Calibri" w:cs="Calibri"/>
          <w:color w:val="000000"/>
          <w:shd w:val="clear" w:color="auto" w:fill="FFFFFF"/>
        </w:rPr>
      </w:pPr>
      <w:r>
        <w:rPr>
          <w:rFonts w:ascii="Calibri" w:eastAsia="Calibri" w:hAnsi="Calibri" w:cs="Calibri"/>
          <w:color w:val="000000"/>
          <w:shd w:val="clear" w:color="auto" w:fill="FFFFFF"/>
        </w:rPr>
        <w:lastRenderedPageBreak/>
        <w:t xml:space="preserve">1.- Nervio Petroso Mayor. Incluye las fibras parasimpáticas que van a edificar  el Nervio </w:t>
      </w:r>
      <w:proofErr w:type="spellStart"/>
      <w:r>
        <w:rPr>
          <w:rFonts w:ascii="Calibri" w:eastAsia="Calibri" w:hAnsi="Calibri" w:cs="Calibri"/>
          <w:color w:val="000000"/>
          <w:shd w:val="clear" w:color="auto" w:fill="FFFFFF"/>
        </w:rPr>
        <w:t>Videano</w:t>
      </w:r>
      <w:proofErr w:type="spellEnd"/>
      <w:r>
        <w:rPr>
          <w:rFonts w:ascii="Calibri" w:eastAsia="Calibri" w:hAnsi="Calibri" w:cs="Calibri"/>
          <w:color w:val="000000"/>
          <w:shd w:val="clear" w:color="auto" w:fill="FFFFFF"/>
        </w:rPr>
        <w:t>:</w:t>
      </w:r>
    </w:p>
    <w:p w:rsidR="00D564E0" w:rsidRDefault="00D564E0" w:rsidP="00D7313C">
      <w:pPr>
        <w:rPr>
          <w:rFonts w:ascii="Calibri" w:eastAsia="Calibri" w:hAnsi="Calibri" w:cs="Calibri"/>
          <w:color w:val="000000"/>
          <w:shd w:val="clear" w:color="auto" w:fill="FFFFFF"/>
        </w:rPr>
      </w:pPr>
    </w:p>
    <w:p w:rsidR="00D564E0" w:rsidRDefault="00D564E0" w:rsidP="00D564E0">
      <w:pPr>
        <w:pStyle w:val="ListParagraph"/>
        <w:numPr>
          <w:ilvl w:val="0"/>
          <w:numId w:val="12"/>
        </w:numPr>
        <w:rPr>
          <w:rFonts w:ascii="Calibri" w:eastAsia="Calibri" w:hAnsi="Calibri" w:cs="Calibri"/>
          <w:color w:val="000000"/>
          <w:shd w:val="clear" w:color="auto" w:fill="FFFFFF"/>
        </w:rPr>
      </w:pPr>
      <w:proofErr w:type="spellStart"/>
      <w:r>
        <w:rPr>
          <w:rFonts w:ascii="Calibri" w:eastAsia="Calibri" w:hAnsi="Calibri" w:cs="Calibri"/>
          <w:color w:val="000000"/>
          <w:shd w:val="clear" w:color="auto" w:fill="FFFFFF"/>
        </w:rPr>
        <w:t>Lagrimación</w:t>
      </w:r>
      <w:proofErr w:type="spellEnd"/>
    </w:p>
    <w:p w:rsidR="00D564E0" w:rsidRDefault="00D564E0" w:rsidP="00D564E0">
      <w:pPr>
        <w:pStyle w:val="ListParagraph"/>
        <w:numPr>
          <w:ilvl w:val="0"/>
          <w:numId w:val="12"/>
        </w:numPr>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Respuesta </w:t>
      </w:r>
      <w:proofErr w:type="spellStart"/>
      <w:r>
        <w:rPr>
          <w:rFonts w:ascii="Calibri" w:eastAsia="Calibri" w:hAnsi="Calibri" w:cs="Calibri"/>
          <w:color w:val="000000"/>
          <w:shd w:val="clear" w:color="auto" w:fill="FFFFFF"/>
        </w:rPr>
        <w:t>Nazal</w:t>
      </w:r>
      <w:proofErr w:type="spellEnd"/>
    </w:p>
    <w:p w:rsidR="00D564E0" w:rsidRDefault="00D564E0" w:rsidP="00D564E0">
      <w:pPr>
        <w:pStyle w:val="ListParagraph"/>
        <w:numPr>
          <w:ilvl w:val="0"/>
          <w:numId w:val="12"/>
        </w:numPr>
        <w:rPr>
          <w:rFonts w:ascii="Calibri" w:eastAsia="Calibri" w:hAnsi="Calibri" w:cs="Calibri"/>
          <w:color w:val="000000"/>
          <w:shd w:val="clear" w:color="auto" w:fill="FFFFFF"/>
        </w:rPr>
      </w:pPr>
      <w:r>
        <w:rPr>
          <w:rFonts w:ascii="Calibri" w:eastAsia="Calibri" w:hAnsi="Calibri" w:cs="Calibri"/>
          <w:color w:val="000000"/>
          <w:shd w:val="clear" w:color="auto" w:fill="FFFFFF"/>
        </w:rPr>
        <w:t>Sensación Gustativa</w:t>
      </w:r>
      <w:r w:rsidR="00734033">
        <w:rPr>
          <w:rFonts w:ascii="Calibri" w:eastAsia="Calibri" w:hAnsi="Calibri" w:cs="Calibri"/>
          <w:color w:val="000000"/>
          <w:shd w:val="clear" w:color="auto" w:fill="FFFFFF"/>
        </w:rPr>
        <w:t xml:space="preserve"> de la parte posterior del paladar.</w:t>
      </w:r>
    </w:p>
    <w:p w:rsidR="00734033" w:rsidRDefault="00734033" w:rsidP="00734033">
      <w:pPr>
        <w:rPr>
          <w:rFonts w:ascii="Calibri" w:eastAsia="Calibri" w:hAnsi="Calibri" w:cs="Calibri"/>
          <w:color w:val="000000"/>
          <w:shd w:val="clear" w:color="auto" w:fill="FFFFFF"/>
        </w:rPr>
      </w:pPr>
    </w:p>
    <w:p w:rsidR="00734033" w:rsidRDefault="00734033" w:rsidP="00734033">
      <w:pPr>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2.- Nervio Petroso Menor. Ganglio </w:t>
      </w:r>
      <w:proofErr w:type="spellStart"/>
      <w:r>
        <w:rPr>
          <w:rFonts w:ascii="Calibri" w:eastAsia="Calibri" w:hAnsi="Calibri" w:cs="Calibri"/>
          <w:color w:val="000000"/>
          <w:shd w:val="clear" w:color="auto" w:fill="FFFFFF"/>
        </w:rPr>
        <w:t>ótico</w:t>
      </w:r>
      <w:proofErr w:type="spellEnd"/>
      <w:r>
        <w:rPr>
          <w:rFonts w:ascii="Calibri" w:eastAsia="Calibri" w:hAnsi="Calibri" w:cs="Calibri"/>
          <w:color w:val="000000"/>
          <w:shd w:val="clear" w:color="auto" w:fill="FFFFFF"/>
        </w:rPr>
        <w:t>, se une a la cuerda del Tímpano.</w:t>
      </w:r>
    </w:p>
    <w:p w:rsidR="00734033" w:rsidRDefault="00734033" w:rsidP="00734033">
      <w:pPr>
        <w:rPr>
          <w:rFonts w:ascii="Calibri" w:eastAsia="Calibri" w:hAnsi="Calibri" w:cs="Calibri"/>
          <w:color w:val="000000"/>
          <w:shd w:val="clear" w:color="auto" w:fill="FFFFFF"/>
        </w:rPr>
      </w:pPr>
    </w:p>
    <w:p w:rsidR="0077527F" w:rsidRDefault="0077527F" w:rsidP="00734033">
      <w:pPr>
        <w:rPr>
          <w:rFonts w:ascii="Calibri" w:eastAsia="Calibri" w:hAnsi="Calibri" w:cs="Calibri"/>
          <w:color w:val="000000"/>
          <w:shd w:val="clear" w:color="auto" w:fill="FFFFFF"/>
        </w:rPr>
      </w:pPr>
    </w:p>
    <w:p w:rsidR="0077527F" w:rsidRDefault="0077527F" w:rsidP="00734033">
      <w:pPr>
        <w:rPr>
          <w:rFonts w:ascii="Calibri" w:eastAsia="Calibri" w:hAnsi="Calibri" w:cs="Calibri"/>
          <w:color w:val="000000"/>
          <w:shd w:val="clear" w:color="auto" w:fill="FFFFFF"/>
        </w:rPr>
      </w:pPr>
    </w:p>
    <w:p w:rsidR="0077527F" w:rsidRDefault="0077527F" w:rsidP="00734033">
      <w:pPr>
        <w:rPr>
          <w:rFonts w:ascii="Calibri" w:eastAsia="Calibri" w:hAnsi="Calibri" w:cs="Calibri"/>
          <w:color w:val="000000"/>
          <w:shd w:val="clear" w:color="auto" w:fill="FFFFFF"/>
        </w:rPr>
      </w:pPr>
    </w:p>
    <w:p w:rsidR="00734033" w:rsidRPr="0077527F" w:rsidRDefault="00734033" w:rsidP="00734033">
      <w:pPr>
        <w:rPr>
          <w:rFonts w:ascii="Calibri" w:eastAsia="Calibri" w:hAnsi="Calibri" w:cs="Calibri"/>
          <w:b/>
          <w:color w:val="000000"/>
          <w:shd w:val="clear" w:color="auto" w:fill="FFFFFF"/>
        </w:rPr>
      </w:pPr>
      <w:r w:rsidRPr="0077527F">
        <w:rPr>
          <w:rFonts w:ascii="Calibri" w:eastAsia="Calibri" w:hAnsi="Calibri" w:cs="Calibri"/>
          <w:b/>
          <w:color w:val="000000"/>
          <w:shd w:val="clear" w:color="auto" w:fill="FFFFFF"/>
        </w:rPr>
        <w:t>Porción Timpánica</w:t>
      </w:r>
    </w:p>
    <w:p w:rsidR="00734033" w:rsidRDefault="00734033" w:rsidP="00734033">
      <w:pPr>
        <w:rPr>
          <w:rFonts w:ascii="Calibri" w:eastAsia="Calibri" w:hAnsi="Calibri" w:cs="Calibri"/>
          <w:color w:val="000000"/>
          <w:shd w:val="clear" w:color="auto" w:fill="FFFFFF"/>
        </w:rPr>
      </w:pPr>
    </w:p>
    <w:p w:rsidR="00734033" w:rsidRDefault="00734033" w:rsidP="00734033">
      <w:pPr>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Transcurre por un canal óseo llamado Canal de Falopio que se puede  percibir en la cara interna de la caja </w:t>
      </w:r>
      <w:proofErr w:type="spellStart"/>
      <w:r>
        <w:rPr>
          <w:rFonts w:ascii="Calibri" w:eastAsia="Calibri" w:hAnsi="Calibri" w:cs="Calibri"/>
          <w:color w:val="000000"/>
          <w:shd w:val="clear" w:color="auto" w:fill="FFFFFF"/>
        </w:rPr>
        <w:t>Tímpánica</w:t>
      </w:r>
      <w:proofErr w:type="spellEnd"/>
      <w:r>
        <w:rPr>
          <w:rFonts w:ascii="Calibri" w:eastAsia="Calibri" w:hAnsi="Calibri" w:cs="Calibri"/>
          <w:color w:val="000000"/>
          <w:shd w:val="clear" w:color="auto" w:fill="FFFFFF"/>
        </w:rPr>
        <w:t xml:space="preserve">. Su Trayecto  va desde el Ganglio Geniculado al segundo codo, siendo su longitud, de aprox. 10 </w:t>
      </w:r>
      <w:proofErr w:type="spellStart"/>
      <w:r>
        <w:rPr>
          <w:rFonts w:ascii="Calibri" w:eastAsia="Calibri" w:hAnsi="Calibri" w:cs="Calibri"/>
          <w:color w:val="000000"/>
          <w:shd w:val="clear" w:color="auto" w:fill="FFFFFF"/>
        </w:rPr>
        <w:t>mm.</w:t>
      </w:r>
      <w:proofErr w:type="spellEnd"/>
      <w:r>
        <w:rPr>
          <w:rFonts w:ascii="Calibri" w:eastAsia="Calibri" w:hAnsi="Calibri" w:cs="Calibri"/>
          <w:color w:val="000000"/>
          <w:shd w:val="clear" w:color="auto" w:fill="FFFFFF"/>
        </w:rPr>
        <w:t xml:space="preserve"> Se vincula estrechamente con el tendón  del Martillo, Ventana Oval  y canal Semicircular Horizontal.</w:t>
      </w:r>
    </w:p>
    <w:p w:rsidR="00734033" w:rsidRPr="00734033" w:rsidRDefault="00734033" w:rsidP="00734033">
      <w:pPr>
        <w:rPr>
          <w:rFonts w:ascii="Calibri" w:eastAsia="Calibri" w:hAnsi="Calibri" w:cs="Calibri"/>
          <w:b/>
          <w:color w:val="000000"/>
          <w:u w:val="single"/>
          <w:shd w:val="clear" w:color="auto" w:fill="FFFFFF"/>
        </w:rPr>
      </w:pPr>
    </w:p>
    <w:p w:rsidR="00734033" w:rsidRPr="0077527F" w:rsidRDefault="00734033" w:rsidP="00734033">
      <w:pPr>
        <w:rPr>
          <w:rFonts w:ascii="Calibri" w:eastAsia="Calibri" w:hAnsi="Calibri" w:cs="Calibri"/>
          <w:b/>
          <w:color w:val="000000"/>
          <w:shd w:val="clear" w:color="auto" w:fill="FFFFFF"/>
        </w:rPr>
      </w:pPr>
      <w:r w:rsidRPr="0077527F">
        <w:rPr>
          <w:rFonts w:ascii="Calibri" w:eastAsia="Calibri" w:hAnsi="Calibri" w:cs="Calibri"/>
          <w:b/>
          <w:color w:val="000000"/>
          <w:shd w:val="clear" w:color="auto" w:fill="FFFFFF"/>
        </w:rPr>
        <w:t>Porción Mastoidea</w:t>
      </w:r>
    </w:p>
    <w:p w:rsidR="00734033" w:rsidRDefault="00734033" w:rsidP="00734033">
      <w:pPr>
        <w:rPr>
          <w:rFonts w:ascii="Calibri" w:eastAsia="Calibri" w:hAnsi="Calibri" w:cs="Calibri"/>
          <w:color w:val="000000"/>
          <w:shd w:val="clear" w:color="auto" w:fill="FFFFFF"/>
        </w:rPr>
      </w:pPr>
    </w:p>
    <w:p w:rsidR="00734033" w:rsidRDefault="00734033" w:rsidP="00734033">
      <w:pPr>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Es el tramo del Nervio facial de recorrido vertical  dirigiéndose al ángulo estilo </w:t>
      </w:r>
      <w:proofErr w:type="spellStart"/>
      <w:r>
        <w:rPr>
          <w:rFonts w:ascii="Calibri" w:eastAsia="Calibri" w:hAnsi="Calibri" w:cs="Calibri"/>
          <w:color w:val="000000"/>
          <w:shd w:val="clear" w:color="auto" w:fill="FFFFFF"/>
        </w:rPr>
        <w:t>masteoideo</w:t>
      </w:r>
      <w:proofErr w:type="spellEnd"/>
      <w:r>
        <w:rPr>
          <w:rFonts w:ascii="Calibri" w:eastAsia="Calibri" w:hAnsi="Calibri" w:cs="Calibri"/>
          <w:color w:val="000000"/>
          <w:shd w:val="clear" w:color="auto" w:fill="FFFFFF"/>
        </w:rPr>
        <w:t>. Tiene como referencia anatómicas las Apófisis</w:t>
      </w:r>
      <w:r w:rsidR="00F82943">
        <w:rPr>
          <w:rFonts w:ascii="Calibri" w:eastAsia="Calibri" w:hAnsi="Calibri" w:cs="Calibri"/>
          <w:color w:val="000000"/>
          <w:shd w:val="clear" w:color="auto" w:fill="FFFFFF"/>
        </w:rPr>
        <w:t xml:space="preserve"> corta del Yunque, la cresta </w:t>
      </w:r>
      <w:proofErr w:type="spellStart"/>
      <w:r w:rsidR="00F82943">
        <w:rPr>
          <w:rFonts w:ascii="Calibri" w:eastAsia="Calibri" w:hAnsi="Calibri" w:cs="Calibri"/>
          <w:color w:val="000000"/>
          <w:shd w:val="clear" w:color="auto" w:fill="FFFFFF"/>
        </w:rPr>
        <w:t>digástrica</w:t>
      </w:r>
      <w:proofErr w:type="spellEnd"/>
      <w:r w:rsidR="00F82943">
        <w:rPr>
          <w:rFonts w:ascii="Calibri" w:eastAsia="Calibri" w:hAnsi="Calibri" w:cs="Calibri"/>
          <w:color w:val="000000"/>
          <w:shd w:val="clear" w:color="auto" w:fill="FFFFFF"/>
        </w:rPr>
        <w:t xml:space="preserve"> y el seno </w:t>
      </w:r>
      <w:proofErr w:type="spellStart"/>
      <w:r w:rsidR="00F82943">
        <w:rPr>
          <w:rFonts w:ascii="Calibri" w:eastAsia="Calibri" w:hAnsi="Calibri" w:cs="Calibri"/>
          <w:color w:val="000000"/>
          <w:shd w:val="clear" w:color="auto" w:fill="FFFFFF"/>
        </w:rPr>
        <w:t>sigmoide</w:t>
      </w:r>
      <w:proofErr w:type="spellEnd"/>
      <w:r w:rsidR="00F82943">
        <w:rPr>
          <w:rFonts w:ascii="Calibri" w:eastAsia="Calibri" w:hAnsi="Calibri" w:cs="Calibri"/>
          <w:color w:val="000000"/>
          <w:shd w:val="clear" w:color="auto" w:fill="FFFFFF"/>
        </w:rPr>
        <w:t xml:space="preserve">. En su trayecto salen las </w:t>
      </w:r>
      <w:proofErr w:type="spellStart"/>
      <w:r w:rsidR="00F82943">
        <w:rPr>
          <w:rFonts w:ascii="Calibri" w:eastAsia="Calibri" w:hAnsi="Calibri" w:cs="Calibri"/>
          <w:color w:val="000000"/>
          <w:shd w:val="clear" w:color="auto" w:fill="FFFFFF"/>
        </w:rPr>
        <w:t>eferencias</w:t>
      </w:r>
      <w:proofErr w:type="spellEnd"/>
      <w:r w:rsidR="00F82943">
        <w:rPr>
          <w:rFonts w:ascii="Calibri" w:eastAsia="Calibri" w:hAnsi="Calibri" w:cs="Calibri"/>
          <w:color w:val="000000"/>
          <w:shd w:val="clear" w:color="auto" w:fill="FFFFFF"/>
        </w:rPr>
        <w:t>:</w:t>
      </w:r>
    </w:p>
    <w:p w:rsidR="00F82943" w:rsidRDefault="00F82943" w:rsidP="00734033">
      <w:pPr>
        <w:rPr>
          <w:rFonts w:ascii="Calibri" w:eastAsia="Calibri" w:hAnsi="Calibri" w:cs="Calibri"/>
          <w:color w:val="000000"/>
          <w:shd w:val="clear" w:color="auto" w:fill="FFFFFF"/>
        </w:rPr>
      </w:pPr>
    </w:p>
    <w:p w:rsidR="00F82943" w:rsidRDefault="00F82943" w:rsidP="00734033">
      <w:pPr>
        <w:rPr>
          <w:rFonts w:ascii="Calibri" w:eastAsia="Calibri" w:hAnsi="Calibri" w:cs="Calibri"/>
          <w:color w:val="000000"/>
          <w:shd w:val="clear" w:color="auto" w:fill="FFFFFF"/>
        </w:rPr>
      </w:pPr>
      <w:r>
        <w:rPr>
          <w:rFonts w:ascii="Calibri" w:eastAsia="Calibri" w:hAnsi="Calibri" w:cs="Calibri"/>
          <w:color w:val="000000"/>
          <w:shd w:val="clear" w:color="auto" w:fill="FFFFFF"/>
        </w:rPr>
        <w:t>1.- Nervio del Estribo</w:t>
      </w:r>
    </w:p>
    <w:p w:rsidR="00F82943" w:rsidRDefault="00F82943" w:rsidP="00734033">
      <w:pPr>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2.- Cuerda del Tímpano. Tiene su salida por </w:t>
      </w:r>
      <w:proofErr w:type="gramStart"/>
      <w:r>
        <w:rPr>
          <w:rFonts w:ascii="Calibri" w:eastAsia="Calibri" w:hAnsi="Calibri" w:cs="Calibri"/>
          <w:color w:val="000000"/>
          <w:shd w:val="clear" w:color="auto" w:fill="FFFFFF"/>
        </w:rPr>
        <w:t>el</w:t>
      </w:r>
      <w:proofErr w:type="gramEnd"/>
      <w:r>
        <w:rPr>
          <w:rFonts w:ascii="Calibri" w:eastAsia="Calibri" w:hAnsi="Calibri" w:cs="Calibri"/>
          <w:color w:val="000000"/>
          <w:shd w:val="clear" w:color="auto" w:fill="FFFFFF"/>
        </w:rPr>
        <w:t xml:space="preserve"> fisura </w:t>
      </w:r>
      <w:proofErr w:type="spellStart"/>
      <w:r>
        <w:rPr>
          <w:rFonts w:ascii="Calibri" w:eastAsia="Calibri" w:hAnsi="Calibri" w:cs="Calibri"/>
          <w:color w:val="000000"/>
          <w:shd w:val="clear" w:color="auto" w:fill="FFFFFF"/>
        </w:rPr>
        <w:t>petrotimpánica</w:t>
      </w:r>
      <w:proofErr w:type="spellEnd"/>
      <w:r>
        <w:rPr>
          <w:rFonts w:ascii="Calibri" w:eastAsia="Calibri" w:hAnsi="Calibri" w:cs="Calibri"/>
          <w:color w:val="000000"/>
          <w:shd w:val="clear" w:color="auto" w:fill="FFFFFF"/>
        </w:rPr>
        <w:t xml:space="preserve">  o canal de </w:t>
      </w:r>
      <w:proofErr w:type="spellStart"/>
      <w:r>
        <w:rPr>
          <w:rFonts w:ascii="Calibri" w:eastAsia="Calibri" w:hAnsi="Calibri" w:cs="Calibri"/>
          <w:color w:val="000000"/>
          <w:shd w:val="clear" w:color="auto" w:fill="FFFFFF"/>
        </w:rPr>
        <w:t>Hugier</w:t>
      </w:r>
      <w:proofErr w:type="spellEnd"/>
      <w:r>
        <w:rPr>
          <w:rFonts w:ascii="Calibri" w:eastAsia="Calibri" w:hAnsi="Calibri" w:cs="Calibri"/>
          <w:color w:val="000000"/>
          <w:shd w:val="clear" w:color="auto" w:fill="FFFFFF"/>
        </w:rPr>
        <w:t xml:space="preserve">, atraviesa la caja Timpánica y tras salir por el orificio </w:t>
      </w:r>
      <w:proofErr w:type="spellStart"/>
      <w:r>
        <w:rPr>
          <w:rFonts w:ascii="Calibri" w:eastAsia="Calibri" w:hAnsi="Calibri" w:cs="Calibri"/>
          <w:color w:val="000000"/>
          <w:shd w:val="clear" w:color="auto" w:fill="FFFFFF"/>
        </w:rPr>
        <w:t>exitus</w:t>
      </w:r>
      <w:proofErr w:type="spellEnd"/>
      <w:r>
        <w:rPr>
          <w:rFonts w:ascii="Calibri" w:eastAsia="Calibri" w:hAnsi="Calibri" w:cs="Calibri"/>
          <w:color w:val="000000"/>
          <w:shd w:val="clear" w:color="auto" w:fill="FFFFFF"/>
        </w:rPr>
        <w:t xml:space="preserve"> se une con la tercera rama del Nervio Trigémino para formar el Nervio Lingual (Sensibilidad de los dos tercios anteriores de la lengua  y actividad salivatoria de las glándulas submaxilares y sublinguales).</w:t>
      </w:r>
    </w:p>
    <w:p w:rsidR="00F82943" w:rsidRPr="0077527F" w:rsidRDefault="00F82943" w:rsidP="00734033">
      <w:pPr>
        <w:rPr>
          <w:rFonts w:ascii="Calibri" w:eastAsia="Calibri" w:hAnsi="Calibri" w:cs="Calibri"/>
          <w:color w:val="000000"/>
          <w:shd w:val="clear" w:color="auto" w:fill="FFFFFF"/>
        </w:rPr>
      </w:pPr>
    </w:p>
    <w:p w:rsidR="00F82943" w:rsidRPr="0077527F" w:rsidRDefault="00F82943" w:rsidP="00734033">
      <w:pPr>
        <w:rPr>
          <w:rFonts w:ascii="Calibri" w:eastAsia="Calibri" w:hAnsi="Calibri" w:cs="Calibri"/>
          <w:b/>
          <w:color w:val="000000"/>
          <w:shd w:val="clear" w:color="auto" w:fill="FFFFFF"/>
        </w:rPr>
      </w:pPr>
      <w:r w:rsidRPr="0077527F">
        <w:rPr>
          <w:rFonts w:ascii="Calibri" w:eastAsia="Calibri" w:hAnsi="Calibri" w:cs="Calibri"/>
          <w:b/>
          <w:color w:val="000000"/>
          <w:shd w:val="clear" w:color="auto" w:fill="FFFFFF"/>
        </w:rPr>
        <w:t xml:space="preserve">Porción </w:t>
      </w:r>
      <w:proofErr w:type="spellStart"/>
      <w:r w:rsidRPr="0077527F">
        <w:rPr>
          <w:rFonts w:ascii="Calibri" w:eastAsia="Calibri" w:hAnsi="Calibri" w:cs="Calibri"/>
          <w:b/>
          <w:color w:val="000000"/>
          <w:shd w:val="clear" w:color="auto" w:fill="FFFFFF"/>
        </w:rPr>
        <w:t>extrematemporal</w:t>
      </w:r>
      <w:proofErr w:type="spellEnd"/>
    </w:p>
    <w:p w:rsidR="00F82943" w:rsidRDefault="00F82943" w:rsidP="00734033">
      <w:pPr>
        <w:rPr>
          <w:rFonts w:ascii="Calibri" w:eastAsia="Calibri" w:hAnsi="Calibri" w:cs="Calibri"/>
          <w:b/>
          <w:color w:val="000000"/>
          <w:u w:val="single"/>
          <w:shd w:val="clear" w:color="auto" w:fill="FFFFFF"/>
        </w:rPr>
      </w:pPr>
    </w:p>
    <w:p w:rsidR="00F82943" w:rsidRPr="00F82943" w:rsidRDefault="00F82943" w:rsidP="00734033">
      <w:pPr>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Desde la salida  por el orificio </w:t>
      </w:r>
      <w:proofErr w:type="spellStart"/>
      <w:r>
        <w:rPr>
          <w:rFonts w:ascii="Calibri" w:eastAsia="Calibri" w:hAnsi="Calibri" w:cs="Calibri"/>
          <w:color w:val="000000"/>
          <w:shd w:val="clear" w:color="auto" w:fill="FFFFFF"/>
        </w:rPr>
        <w:t>estilomastoideo</w:t>
      </w:r>
      <w:proofErr w:type="spellEnd"/>
      <w:r>
        <w:rPr>
          <w:rFonts w:ascii="Calibri" w:eastAsia="Calibri" w:hAnsi="Calibri" w:cs="Calibri"/>
          <w:color w:val="000000"/>
          <w:shd w:val="clear" w:color="auto" w:fill="FFFFFF"/>
        </w:rPr>
        <w:t>, se dirige en dirección  a la parótida donde su trayectoria por su interior  se secciona en 5 ramas motoras</w:t>
      </w:r>
      <w:r w:rsidR="002F11CD">
        <w:rPr>
          <w:rFonts w:ascii="Calibri" w:eastAsia="Calibri" w:hAnsi="Calibri" w:cs="Calibri"/>
          <w:color w:val="000000"/>
          <w:shd w:val="clear" w:color="auto" w:fill="FFFFFF"/>
        </w:rPr>
        <w:t xml:space="preserve">. Son, de arriba  abajo: rama </w:t>
      </w:r>
      <w:proofErr w:type="spellStart"/>
      <w:r w:rsidR="002F11CD">
        <w:rPr>
          <w:rFonts w:ascii="Calibri" w:eastAsia="Calibri" w:hAnsi="Calibri" w:cs="Calibri"/>
          <w:color w:val="000000"/>
          <w:shd w:val="clear" w:color="auto" w:fill="FFFFFF"/>
        </w:rPr>
        <w:t>Temporral</w:t>
      </w:r>
      <w:proofErr w:type="spellEnd"/>
      <w:r w:rsidR="002F11CD">
        <w:rPr>
          <w:rFonts w:ascii="Calibri" w:eastAsia="Calibri" w:hAnsi="Calibri" w:cs="Calibri"/>
          <w:color w:val="000000"/>
          <w:shd w:val="clear" w:color="auto" w:fill="FFFFFF"/>
        </w:rPr>
        <w:t>, Cigomática, Bucal, Mandibular y Cervical.  Son las encargadas de dar la Inversión motora a los músculos de la cara.</w:t>
      </w:r>
    </w:p>
    <w:p w:rsidR="00F82943" w:rsidRDefault="00F82943" w:rsidP="00734033">
      <w:pPr>
        <w:rPr>
          <w:rFonts w:ascii="Calibri" w:eastAsia="Calibri" w:hAnsi="Calibri" w:cs="Calibri"/>
          <w:color w:val="000000"/>
          <w:shd w:val="clear" w:color="auto" w:fill="FFFFFF"/>
        </w:rPr>
      </w:pPr>
    </w:p>
    <w:p w:rsidR="00F82943" w:rsidRDefault="00F82943" w:rsidP="00734033">
      <w:pPr>
        <w:rPr>
          <w:rFonts w:ascii="Calibri" w:eastAsia="Calibri" w:hAnsi="Calibri" w:cs="Calibri"/>
          <w:color w:val="000000"/>
          <w:shd w:val="clear" w:color="auto" w:fill="FFFFFF"/>
        </w:rPr>
      </w:pPr>
    </w:p>
    <w:p w:rsidR="00734033" w:rsidRDefault="00734033" w:rsidP="00734033">
      <w:pPr>
        <w:rPr>
          <w:rFonts w:ascii="Calibri" w:eastAsia="Calibri" w:hAnsi="Calibri" w:cs="Calibri"/>
          <w:color w:val="000000"/>
          <w:shd w:val="clear" w:color="auto" w:fill="FFFFFF"/>
        </w:rPr>
      </w:pPr>
    </w:p>
    <w:p w:rsidR="002F11CD" w:rsidRDefault="002F11CD" w:rsidP="00734033">
      <w:pPr>
        <w:rPr>
          <w:rFonts w:ascii="Calibri" w:eastAsia="Calibri" w:hAnsi="Calibri" w:cs="Calibri"/>
          <w:color w:val="000000"/>
          <w:shd w:val="clear" w:color="auto" w:fill="FFFFFF"/>
        </w:rPr>
      </w:pPr>
    </w:p>
    <w:p w:rsidR="002F11CD" w:rsidRPr="00734033" w:rsidRDefault="002F11CD" w:rsidP="00734033">
      <w:pPr>
        <w:rPr>
          <w:rFonts w:ascii="Calibri" w:eastAsia="Calibri" w:hAnsi="Calibri" w:cs="Calibri"/>
          <w:color w:val="000000"/>
          <w:shd w:val="clear" w:color="auto" w:fill="FFFFFF"/>
        </w:rPr>
      </w:pPr>
    </w:p>
    <w:p w:rsidR="00D7313C" w:rsidRDefault="00D7313C" w:rsidP="00D7313C">
      <w:pPr>
        <w:rPr>
          <w:rFonts w:ascii="Calibri" w:eastAsia="Calibri" w:hAnsi="Calibri" w:cs="Calibri"/>
          <w:color w:val="000000"/>
          <w:shd w:val="clear" w:color="auto" w:fill="FFFFFF"/>
        </w:rPr>
      </w:pPr>
    </w:p>
    <w:p w:rsidR="00FA6181" w:rsidRDefault="00FA6181" w:rsidP="00D7313C">
      <w:pPr>
        <w:rPr>
          <w:rFonts w:ascii="Calibri" w:eastAsia="Calibri" w:hAnsi="Calibri" w:cs="Calibri"/>
          <w:color w:val="000000"/>
          <w:shd w:val="clear" w:color="auto" w:fill="FFFFFF"/>
        </w:rPr>
      </w:pPr>
    </w:p>
    <w:p w:rsidR="00D7313C" w:rsidRDefault="00D7313C" w:rsidP="00D7313C">
      <w:pPr>
        <w:jc w:val="center"/>
        <w:rPr>
          <w:b/>
          <w:u w:val="single"/>
        </w:rPr>
      </w:pPr>
      <w:r>
        <w:rPr>
          <w:b/>
          <w:u w:val="single"/>
        </w:rPr>
        <w:t>Conclusión:</w:t>
      </w:r>
    </w:p>
    <w:p w:rsidR="00D7313C" w:rsidRDefault="00D7313C" w:rsidP="00D7313C">
      <w:pPr>
        <w:jc w:val="center"/>
        <w:rPr>
          <w:b/>
          <w:u w:val="single"/>
        </w:rPr>
      </w:pPr>
    </w:p>
    <w:p w:rsidR="00D7313C" w:rsidRDefault="00D7313C" w:rsidP="00D7313C">
      <w:pPr>
        <w:jc w:val="center"/>
      </w:pPr>
    </w:p>
    <w:p w:rsidR="00D7313C" w:rsidRDefault="00D7313C" w:rsidP="00D7313C">
      <w:pPr>
        <w:rPr>
          <w:u w:val="single"/>
        </w:rPr>
      </w:pPr>
    </w:p>
    <w:p w:rsidR="00D7313C" w:rsidRDefault="00D7313C" w:rsidP="00D7313C">
      <w:r>
        <w:rPr>
          <w:u w:val="single"/>
        </w:rPr>
        <w:t xml:space="preserve"> </w:t>
      </w:r>
      <w:r>
        <w:t xml:space="preserve">En cada  indagación del tema de la audición, me voy sorprendiendo aún más de cómo está todo tan bien enlazado. Cómo por ejemplo: Al ir ingresar a  cada parte del oído medio, este se va proporcionando las distintas maneras  y formas de asegurar la protección el aparato auditivo.  Con la oscilación  va provocando en la audición, desde la  caja timpánica y la cadena de huesecillos, que van generando diferentes vibraciones y  diferentes presiones, desde  el tímpano hasta el final  del estribo; con ayuda de Celdas </w:t>
      </w:r>
      <w:proofErr w:type="spellStart"/>
      <w:r>
        <w:t>Masroideas</w:t>
      </w:r>
      <w:proofErr w:type="spellEnd"/>
      <w:r>
        <w:t xml:space="preserve"> y la </w:t>
      </w:r>
      <w:proofErr w:type="spellStart"/>
      <w:r>
        <w:t>Trompade</w:t>
      </w:r>
      <w:proofErr w:type="spellEnd"/>
      <w:r>
        <w:t xml:space="preserve"> Eustaquio, que ayudan a obtener una mejor audición.</w:t>
      </w:r>
    </w:p>
    <w:p w:rsidR="00D7313C" w:rsidRDefault="00D7313C" w:rsidP="00D7313C"/>
    <w:p w:rsidR="00D7313C" w:rsidRDefault="00D7313C" w:rsidP="00D7313C">
      <w:r>
        <w:rPr>
          <w:b/>
          <w:color w:val="000000"/>
          <w:u w:val="single"/>
        </w:rPr>
        <w:t xml:space="preserve"> Celdas Mastoideas,</w:t>
      </w:r>
      <w:r>
        <w:t xml:space="preserve">  son las cavidades irregulares que se encuentran en el hueso temporal, que su función principal es mejorar y reforzar  la audición del sonido. En cambio la </w:t>
      </w:r>
      <w:r>
        <w:rPr>
          <w:b/>
          <w:u w:val="single"/>
        </w:rPr>
        <w:t>Trompa de Eustaquio</w:t>
      </w:r>
      <w:r>
        <w:t>, canal que  permite la conexión de comunicación entre la Nasofaringe y el Oído Medio. Su conexión permite regular las presiones de un lado a otro de la membrana timpánica. Es un aspecto fundamental para el  equilibrio,  notoriedad  del sonido, y su amplificación producida principalmente  en la zona de los  huesecillos que su ubica en el  oído medio.</w:t>
      </w:r>
    </w:p>
    <w:p w:rsidR="00D7313C" w:rsidRDefault="00D7313C" w:rsidP="00D7313C"/>
    <w:p w:rsidR="00D7313C" w:rsidRDefault="00D7313C" w:rsidP="00D7313C">
      <w:r>
        <w:t xml:space="preserve"> </w:t>
      </w:r>
      <w:r>
        <w:rPr>
          <w:b/>
          <w:u w:val="single"/>
        </w:rPr>
        <w:t>La vascularización,</w:t>
      </w:r>
      <w:r>
        <w:t xml:space="preserve"> permite la irrigación para que llegue a la sangre a cada zona del oído, Por lo tanto, todo el conocimiento de este sistema  en su perfección alberga en algo tan diminuto, lo maravilloso y lo sorprendente, de cómo podemos llegar a escuchar.</w:t>
      </w:r>
    </w:p>
    <w:p w:rsidR="00D7313C" w:rsidRDefault="00D7313C" w:rsidP="00D7313C">
      <w:pPr>
        <w:rPr>
          <w:b/>
        </w:rPr>
      </w:pPr>
    </w:p>
    <w:p w:rsidR="00D7313C" w:rsidRDefault="00D7313C" w:rsidP="00D7313C">
      <w:pPr>
        <w:rPr>
          <w:b/>
        </w:rPr>
      </w:pPr>
      <w:r>
        <w:rPr>
          <w:b/>
          <w:sz w:val="28"/>
          <w:u w:val="single"/>
        </w:rPr>
        <w:t>Opinión:</w:t>
      </w:r>
    </w:p>
    <w:p w:rsidR="00D7313C" w:rsidRDefault="00D7313C" w:rsidP="00D7313C"/>
    <w:p w:rsidR="00D7313C" w:rsidRDefault="00D7313C" w:rsidP="00D7313C">
      <w:r>
        <w:t xml:space="preserve">Con respecto a la información del trabajo ha sido una buena materia encontrada, muy fidedigna y muy específica en el área de la Salud (Biología, Anotomía, Fisiología y </w:t>
      </w:r>
      <w:proofErr w:type="spellStart"/>
      <w:r>
        <w:t>Patologìa</w:t>
      </w:r>
      <w:proofErr w:type="spellEnd"/>
      <w:r>
        <w:t>).</w:t>
      </w:r>
    </w:p>
    <w:p w:rsidR="00D7313C" w:rsidRDefault="00D7313C" w:rsidP="00D7313C">
      <w:r>
        <w:t xml:space="preserve">Para mí la búsqueda en lo concerniente,  me llevó a la indagación de varias relaciones y direcciones del mismo tema, en diferentes tipos de formas posibles para encontrar el mejor contenido en  (libros, revistas, suplementos, etc.). Quedándome con los más relevante y  fácil de comprender, específicos en el tema y con  menos márgenes de error con respecto a la fidelidad del estudio de la audiología. Encontré uno de los documentos más idóneos y  que está </w:t>
      </w:r>
      <w:proofErr w:type="gramStart"/>
      <w:r>
        <w:t>enfocados</w:t>
      </w:r>
      <w:proofErr w:type="gramEnd"/>
      <w:r>
        <w:t xml:space="preserve"> a mi realidad específica, siendo completamente un acierto, aunque siendo un libro de medicina, lo explica didácticamente,  llevando al lector, en ese caso yo,  hacia un entendimiento más global y cercano,  de la  misma información repartida en los diferentes medios  de indagación. Aunque no ha sido centrada en la pedagogía, pero es más concreta y adecuado que pude encontrar. Fui llevándolo aún plano más universal dentro de lo que se pudo. En relación a otros libros de Anatomía  clínica, este era el que más explicaba en un contexto más básico y  no como otros libros mucho más técnicos de la </w:t>
      </w:r>
      <w:proofErr w:type="spellStart"/>
      <w:r>
        <w:t>audiologìa</w:t>
      </w:r>
      <w:proofErr w:type="spellEnd"/>
      <w:r>
        <w:t xml:space="preserve"> </w:t>
      </w:r>
      <w:proofErr w:type="gramStart"/>
      <w:r>
        <w:t>clínica ,</w:t>
      </w:r>
      <w:proofErr w:type="gramEnd"/>
      <w:r>
        <w:t xml:space="preserve"> ya que este  estaba </w:t>
      </w:r>
      <w:proofErr w:type="spellStart"/>
      <w:r>
        <w:t>màs</w:t>
      </w:r>
      <w:proofErr w:type="spellEnd"/>
      <w:r>
        <w:t xml:space="preserve"> enfocado a esta área de la salud. </w:t>
      </w:r>
    </w:p>
    <w:p w:rsidR="00D7313C" w:rsidRDefault="00D7313C" w:rsidP="00D7313C"/>
    <w:p w:rsidR="00D7313C" w:rsidRDefault="00D7313C" w:rsidP="00D7313C">
      <w:r>
        <w:t xml:space="preserve">Surgiéndome está hipótesis de años, al profundizar a este estudio, voy  reafirmando mí sustentación de que mí pregunta puede no estar tan errada y además, puede dar y </w:t>
      </w:r>
      <w:r w:rsidR="00D51A29">
        <w:t>verter una luz de conocimiento en</w:t>
      </w:r>
      <w:r>
        <w:t xml:space="preserve"> un área no explorada, como podría ser, formulándome la siguiente pregunta:</w:t>
      </w:r>
    </w:p>
    <w:p w:rsidR="00D7313C" w:rsidRDefault="00D7313C" w:rsidP="00D7313C"/>
    <w:p w:rsidR="00D51A29" w:rsidRDefault="00D51A29" w:rsidP="00D7313C"/>
    <w:p w:rsidR="00D7313C" w:rsidRDefault="00D7313C" w:rsidP="00D7313C">
      <w:r>
        <w:t>-  “¿Qué pasaría si se juntara y  fusionara hacia una apertura del  conocimiento que provenga  de la  fonoaudiología y audiología, pero se enfocara hacia una brecha nueva, no explorada, especifica y especializada en la integración con la musicoterapia?".</w:t>
      </w:r>
    </w:p>
    <w:p w:rsidR="00D7313C" w:rsidRDefault="00D7313C" w:rsidP="00D7313C"/>
    <w:p w:rsidR="00D7313C" w:rsidRDefault="00D7313C" w:rsidP="00D7313C">
      <w:r>
        <w:t xml:space="preserve"> Ya que en la fonoaudiología,  hoy en día,  existe una pequeña  rama  que  se  está enfocando   hacia   área de la  Educación Diferencial,  sirviendo y uniendo de aporte nutritivo a la  educación y salud; pero tal vez, se </w:t>
      </w:r>
      <w:proofErr w:type="spellStart"/>
      <w:r>
        <w:t>està</w:t>
      </w:r>
      <w:proofErr w:type="spellEnd"/>
      <w:r>
        <w:t xml:space="preserve"> dejando de lado,  algo integral y esencial que pudiese ayudar </w:t>
      </w:r>
      <w:proofErr w:type="spellStart"/>
      <w:r>
        <w:t>terapeuticamente</w:t>
      </w:r>
      <w:proofErr w:type="spellEnd"/>
      <w:r>
        <w:t xml:space="preserve"> y contribuir a su crecimiento; sí esta se aferrara a la música y a la Educación Musical. Esto permitiría  construir un puente de enlace  que enriquecería  la   unión de la exploración en  las áreas de la Ciencia, Arte y Educación.  Considero que esto sería genial... Muy por el contrario sí estuviera equivocado y algo errónea fuera está idea descabellada de juntar estás </w:t>
      </w:r>
      <w:proofErr w:type="spellStart"/>
      <w:r>
        <w:t>areas</w:t>
      </w:r>
      <w:proofErr w:type="spellEnd"/>
      <w:r>
        <w:t xml:space="preserve"> al servicio de la personas y un no estando comprobado, en el peor de los casos, nos llevaría a una priori, basada en la hipótesis de que sólo sumaria y muy poco restaría.</w:t>
      </w:r>
    </w:p>
    <w:p w:rsidR="00D7313C" w:rsidRDefault="00D7313C" w:rsidP="00D7313C"/>
    <w:p w:rsidR="00D7313C" w:rsidRDefault="00D7313C" w:rsidP="00D7313C"/>
    <w:p w:rsidR="00D7313C" w:rsidRDefault="00D7313C" w:rsidP="00D7313C">
      <w:pP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p>
    <w:p w:rsidR="00D7313C" w:rsidRDefault="00D7313C" w:rsidP="00D7313C">
      <w:pPr>
        <w:jc w:val="center"/>
        <w:rPr>
          <w:b/>
          <w:u w:val="single"/>
        </w:rPr>
      </w:pPr>
      <w:r>
        <w:rPr>
          <w:b/>
          <w:u w:val="single"/>
        </w:rPr>
        <w:t>Bibliografía</w:t>
      </w:r>
    </w:p>
    <w:p w:rsidR="00D7313C" w:rsidRDefault="00D7313C" w:rsidP="00D7313C">
      <w:pPr>
        <w:jc w:val="center"/>
        <w:rPr>
          <w:b/>
          <w:u w:val="single"/>
        </w:rPr>
      </w:pPr>
    </w:p>
    <w:p w:rsidR="00D7313C" w:rsidRDefault="00D7313C" w:rsidP="00D7313C">
      <w:pPr>
        <w:rPr>
          <w:b/>
        </w:rPr>
      </w:pPr>
    </w:p>
    <w:p w:rsidR="00D7313C" w:rsidRDefault="00D7313C" w:rsidP="00D7313C">
      <w:r>
        <w:rPr>
          <w:b/>
        </w:rPr>
        <w:t>1.-</w:t>
      </w:r>
      <w:r>
        <w:t xml:space="preserve"> Aguilar, M., J., </w:t>
      </w:r>
      <w:proofErr w:type="spellStart"/>
      <w:r>
        <w:t>Lopez</w:t>
      </w:r>
      <w:proofErr w:type="spellEnd"/>
      <w:r>
        <w:t xml:space="preserve">, M., A., Cortina, V., M., L., Herrero, P.,J.,, etc. (2007) Manual de Atención al Alumnado con Necesidades Específicas de Apoyo Educativo derivadas en  “ Discapacidad auditiva” </w:t>
      </w:r>
      <w:proofErr w:type="spellStart"/>
      <w:r>
        <w:t>Tecnofrafic</w:t>
      </w:r>
      <w:proofErr w:type="spellEnd"/>
      <w:r>
        <w:t>, S.l., Junta de Andalucía – España</w:t>
      </w:r>
    </w:p>
    <w:p w:rsidR="00D7313C" w:rsidRDefault="00D7313C" w:rsidP="00D7313C"/>
    <w:p w:rsidR="00D7313C" w:rsidRDefault="00D7313C" w:rsidP="00D7313C">
      <w:r>
        <w:rPr>
          <w:b/>
        </w:rPr>
        <w:t>2.-</w:t>
      </w:r>
      <w:r>
        <w:t xml:space="preserve"> Salesa, B.E.; </w:t>
      </w:r>
      <w:proofErr w:type="spellStart"/>
      <w:r>
        <w:t>Perelló</w:t>
      </w:r>
      <w:proofErr w:type="spellEnd"/>
      <w:r>
        <w:t xml:space="preserve">, S. E. &amp; </w:t>
      </w:r>
      <w:proofErr w:type="spellStart"/>
      <w:r>
        <w:t>Bonavida</w:t>
      </w:r>
      <w:proofErr w:type="spellEnd"/>
      <w:r>
        <w:t xml:space="preserve">, E., A., (2005) “Tratado de Audiología” El </w:t>
      </w:r>
      <w:proofErr w:type="spellStart"/>
      <w:r>
        <w:t>Servier</w:t>
      </w:r>
      <w:proofErr w:type="spellEnd"/>
      <w:r>
        <w:t xml:space="preserve"> </w:t>
      </w:r>
      <w:proofErr w:type="spellStart"/>
      <w:r>
        <w:t>Massón</w:t>
      </w:r>
      <w:proofErr w:type="spellEnd"/>
      <w:r>
        <w:t>,  Barcelona – España.</w:t>
      </w:r>
    </w:p>
    <w:p w:rsidR="00D7313C" w:rsidRDefault="00D7313C" w:rsidP="00D7313C"/>
    <w:p w:rsidR="00D7313C" w:rsidRDefault="00D7313C" w:rsidP="00D7313C">
      <w:pPr>
        <w:rPr>
          <w:color w:val="000000"/>
        </w:rPr>
      </w:pPr>
      <w:r>
        <w:rPr>
          <w:b/>
        </w:rPr>
        <w:t>3.</w:t>
      </w:r>
      <w:r>
        <w:rPr>
          <w:b/>
          <w:color w:val="000000"/>
        </w:rPr>
        <w:t>-</w:t>
      </w:r>
      <w:r>
        <w:rPr>
          <w:color w:val="000000"/>
        </w:rPr>
        <w:t xml:space="preserve"> Gómez, E.O., &amp; </w:t>
      </w:r>
      <w:proofErr w:type="spellStart"/>
      <w:r>
        <w:rPr>
          <w:color w:val="000000"/>
        </w:rPr>
        <w:t>Angel</w:t>
      </w:r>
      <w:proofErr w:type="spellEnd"/>
      <w:r>
        <w:rPr>
          <w:color w:val="000000"/>
        </w:rPr>
        <w:t xml:space="preserve"> F. R., (ET AL.) (2006)  Audiología Básica – </w:t>
      </w:r>
      <w:proofErr w:type="spellStart"/>
      <w:r>
        <w:rPr>
          <w:color w:val="000000"/>
        </w:rPr>
        <w:t>Bogota</w:t>
      </w:r>
      <w:proofErr w:type="spellEnd"/>
      <w:r>
        <w:rPr>
          <w:color w:val="000000"/>
        </w:rPr>
        <w:t xml:space="preserve"> Universidad Nacional de Colombia, Facultad de Medicina. Colombia. Olga Gómez </w:t>
      </w:r>
      <w:proofErr w:type="spellStart"/>
      <w:r>
        <w:rPr>
          <w:color w:val="000000"/>
        </w:rPr>
        <w:t>Gómez</w:t>
      </w:r>
      <w:proofErr w:type="spellEnd"/>
    </w:p>
    <w:p w:rsidR="00D7313C" w:rsidRDefault="00D7313C" w:rsidP="00D7313C">
      <w:pPr>
        <w:rPr>
          <w:color w:val="000000"/>
        </w:rPr>
      </w:pPr>
    </w:p>
    <w:p w:rsidR="00D7313C" w:rsidRDefault="00D7313C" w:rsidP="00D7313C">
      <w:pPr>
        <w:rPr>
          <w:color w:val="000000"/>
        </w:rPr>
      </w:pPr>
      <w:r>
        <w:rPr>
          <w:b/>
          <w:color w:val="000000"/>
        </w:rPr>
        <w:t>4.-</w:t>
      </w:r>
      <w:r>
        <w:rPr>
          <w:color w:val="000000"/>
        </w:rPr>
        <w:t xml:space="preserve"> </w:t>
      </w:r>
      <w:r>
        <w:rPr>
          <w:color w:val="231F20"/>
        </w:rPr>
        <w:t>Rodríguez, M., C., &amp;.Rodríguez M., R.,</w:t>
      </w:r>
      <w:r>
        <w:rPr>
          <w:color w:val="000000"/>
        </w:rPr>
        <w:t xml:space="preserve"> “Audiología clínica y </w:t>
      </w:r>
      <w:proofErr w:type="spellStart"/>
      <w:r>
        <w:rPr>
          <w:color w:val="000000"/>
        </w:rPr>
        <w:t>Electrodiagnóstico</w:t>
      </w:r>
      <w:proofErr w:type="spellEnd"/>
      <w:r>
        <w:rPr>
          <w:color w:val="000000"/>
        </w:rPr>
        <w:t xml:space="preserve">” </w:t>
      </w:r>
      <w:proofErr w:type="spellStart"/>
      <w:r>
        <w:rPr>
          <w:color w:val="000000"/>
        </w:rPr>
        <w:t>Baluton</w:t>
      </w:r>
      <w:proofErr w:type="spellEnd"/>
      <w:r>
        <w:rPr>
          <w:color w:val="000000"/>
        </w:rPr>
        <w:t xml:space="preserve"> soluciones auditivas</w:t>
      </w:r>
    </w:p>
    <w:p w:rsidR="00D7313C" w:rsidRDefault="00D7313C" w:rsidP="00D7313C">
      <w:pPr>
        <w:rPr>
          <w:color w:val="231F20"/>
        </w:rPr>
      </w:pPr>
    </w:p>
    <w:p w:rsidR="00D7313C" w:rsidRDefault="00D7313C" w:rsidP="00D7313C">
      <w:pPr>
        <w:rPr>
          <w:b/>
        </w:rPr>
      </w:pPr>
    </w:p>
    <w:p w:rsidR="00D7313C" w:rsidRDefault="00D7313C" w:rsidP="00D7313C">
      <w:pPr>
        <w:rPr>
          <w:b/>
        </w:rPr>
      </w:pPr>
    </w:p>
    <w:p w:rsidR="00D7313C" w:rsidRDefault="00D7313C" w:rsidP="00D7313C">
      <w:pPr>
        <w:rPr>
          <w:b/>
        </w:rPr>
      </w:pPr>
      <w:r>
        <w:rPr>
          <w:b/>
        </w:rPr>
        <w:t xml:space="preserve">Internet: </w:t>
      </w:r>
    </w:p>
    <w:p w:rsidR="00D7313C" w:rsidRDefault="00D7313C" w:rsidP="00D7313C">
      <w:r>
        <w:t>Recuperado de:</w:t>
      </w:r>
    </w:p>
    <w:p w:rsidR="00D7313C" w:rsidRDefault="00D7313C" w:rsidP="00D7313C">
      <w:pPr>
        <w:rPr>
          <w:b/>
        </w:rPr>
      </w:pPr>
    </w:p>
    <w:p w:rsidR="00D7313C" w:rsidRDefault="00EB1D6E" w:rsidP="00D7313C">
      <w:pPr>
        <w:keepNext/>
        <w:spacing w:after="180" w:line="360" w:lineRule="auto"/>
        <w:rPr>
          <w:shd w:val="clear" w:color="auto" w:fill="FFFFFF"/>
        </w:rPr>
      </w:pPr>
      <w:r>
        <w:rPr>
          <w:b/>
          <w:shd w:val="clear" w:color="auto" w:fill="FFFFFF"/>
        </w:rPr>
        <w:t>A</w:t>
      </w:r>
      <w:r w:rsidR="00D7313C">
        <w:rPr>
          <w:b/>
          <w:shd w:val="clear" w:color="auto" w:fill="FFFFFF"/>
        </w:rPr>
        <w:t>.-</w:t>
      </w:r>
      <w:r w:rsidR="00D7313C">
        <w:rPr>
          <w:shd w:val="clear" w:color="auto" w:fill="FFFFFF"/>
        </w:rPr>
        <w:t xml:space="preserve"> efecto de ruidos sobre las personas:</w:t>
      </w:r>
    </w:p>
    <w:p w:rsidR="00D7313C" w:rsidRPr="00EB1D6E" w:rsidRDefault="00EB1D6E" w:rsidP="00D7313C">
      <w:r>
        <w:t>1.</w:t>
      </w:r>
      <w:hyperlink r:id="rId15">
        <w:r w:rsidR="00D7313C">
          <w:rPr>
            <w:color w:val="0000FF"/>
            <w:u w:val="single"/>
          </w:rPr>
          <w:t>http://rabfis15.uco.es/lvct/tutorial/1/paginas%20proyecto%20def/(4)%20efectos%20del%20ruido/anatomia%20y%20fisiologia%20del%20oido.htm</w:t>
        </w:r>
      </w:hyperlink>
    </w:p>
    <w:p w:rsidR="00D7313C" w:rsidRDefault="00D7313C" w:rsidP="00D7313C"/>
    <w:p w:rsidR="00D7313C" w:rsidRDefault="00EB1D6E" w:rsidP="00D7313C">
      <w:pPr>
        <w:rPr>
          <w:color w:val="0000FF"/>
          <w:u w:val="single"/>
        </w:rPr>
      </w:pPr>
      <w:r>
        <w:t>2.</w:t>
      </w:r>
      <w:hyperlink r:id="rId16">
        <w:r w:rsidR="00D7313C">
          <w:rPr>
            <w:color w:val="0000FF"/>
            <w:u w:val="single"/>
          </w:rPr>
          <w:t>http://es.wikipedia.org/wiki/Trompa_de_Eustaquio</w:t>
        </w:r>
      </w:hyperlink>
    </w:p>
    <w:p w:rsidR="00EB1D6E" w:rsidRDefault="00EB1D6E" w:rsidP="00D7313C">
      <w:pPr>
        <w:rPr>
          <w:color w:val="0000FF"/>
          <w:u w:val="single"/>
        </w:rPr>
      </w:pPr>
    </w:p>
    <w:p w:rsidR="00EB1D6E" w:rsidRDefault="00EB1D6E" w:rsidP="00D7313C">
      <w:r>
        <w:t>3.</w:t>
      </w:r>
      <w:hyperlink r:id="rId17" w:history="1">
        <w:r w:rsidRPr="00EB1D6E">
          <w:rPr>
            <w:color w:val="0000FF"/>
            <w:u w:val="single"/>
          </w:rPr>
          <w:t>http://www.imaios.com/es/e-Anatomy/Cabeza-y-cuello/Pares-craneales-diagramas</w:t>
        </w:r>
      </w:hyperlink>
    </w:p>
    <w:p w:rsidR="007E2EFB" w:rsidRPr="00A507DF" w:rsidRDefault="007E2EFB" w:rsidP="00082A97"/>
    <w:sectPr w:rsidR="007E2EFB" w:rsidRPr="00A507DF" w:rsidSect="006C3C86">
      <w:headerReference w:type="default" r:id="rId18"/>
      <w:footerReference w:type="default" r:id="rId1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C47" w:rsidRDefault="00BF3C47" w:rsidP="00E550ED">
      <w:r>
        <w:separator/>
      </w:r>
    </w:p>
  </w:endnote>
  <w:endnote w:type="continuationSeparator" w:id="0">
    <w:p w:rsidR="00BF3C47" w:rsidRDefault="00BF3C47" w:rsidP="00E5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880977"/>
      <w:docPartObj>
        <w:docPartGallery w:val="Page Numbers (Bottom of Page)"/>
        <w:docPartUnique/>
      </w:docPartObj>
    </w:sdtPr>
    <w:sdtEndPr/>
    <w:sdtContent>
      <w:p w:rsidR="00FF7CA9" w:rsidRDefault="00FF7CA9">
        <w:pPr>
          <w:pStyle w:val="Footer"/>
          <w:jc w:val="right"/>
        </w:pPr>
        <w:r>
          <w:fldChar w:fldCharType="begin"/>
        </w:r>
        <w:r>
          <w:instrText>PAGE   \* MERGEFORMAT</w:instrText>
        </w:r>
        <w:r>
          <w:fldChar w:fldCharType="separate"/>
        </w:r>
        <w:r w:rsidR="00377BD4" w:rsidRPr="00377BD4">
          <w:rPr>
            <w:noProof/>
            <w:lang w:val="es-ES"/>
          </w:rPr>
          <w:t>1</w:t>
        </w:r>
        <w:r>
          <w:fldChar w:fldCharType="end"/>
        </w:r>
      </w:p>
    </w:sdtContent>
  </w:sdt>
  <w:p w:rsidR="00FF7CA9" w:rsidRDefault="00FF7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C47" w:rsidRDefault="00BF3C47" w:rsidP="00E550ED">
      <w:r>
        <w:separator/>
      </w:r>
    </w:p>
  </w:footnote>
  <w:footnote w:type="continuationSeparator" w:id="0">
    <w:p w:rsidR="00BF3C47" w:rsidRDefault="00BF3C47" w:rsidP="00E55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0ED" w:rsidRDefault="00E550ED" w:rsidP="00E550ED">
    <w:pPr>
      <w:pStyle w:val="Header"/>
      <w:jc w:val="center"/>
    </w:pPr>
    <w:r w:rsidRPr="00BE123C">
      <w:rPr>
        <w:rFonts w:ascii="Arial" w:hAnsi="Arial" w:cs="Arial"/>
        <w:noProof/>
        <w:color w:val="000000"/>
        <w:sz w:val="20"/>
        <w:szCs w:val="20"/>
      </w:rPr>
      <w:drawing>
        <wp:inline distT="0" distB="0" distL="0" distR="0" wp14:anchorId="305BE174" wp14:editId="4FE4F3BC">
          <wp:extent cx="5486400" cy="495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E550ED" w:rsidRDefault="00E55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1D3"/>
    <w:multiLevelType w:val="hybridMultilevel"/>
    <w:tmpl w:val="9B7ECC1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15923EFB"/>
    <w:multiLevelType w:val="hybridMultilevel"/>
    <w:tmpl w:val="E1ECA4DA"/>
    <w:lvl w:ilvl="0" w:tplc="340A0001">
      <w:start w:val="1"/>
      <w:numFmt w:val="bullet"/>
      <w:lvlText w:val=""/>
      <w:lvlJc w:val="left"/>
      <w:pPr>
        <w:ind w:left="842" w:hanging="360"/>
      </w:pPr>
      <w:rPr>
        <w:rFonts w:ascii="Symbol" w:hAnsi="Symbol" w:hint="default"/>
      </w:rPr>
    </w:lvl>
    <w:lvl w:ilvl="1" w:tplc="340A0003" w:tentative="1">
      <w:start w:val="1"/>
      <w:numFmt w:val="bullet"/>
      <w:lvlText w:val="o"/>
      <w:lvlJc w:val="left"/>
      <w:pPr>
        <w:ind w:left="1562" w:hanging="360"/>
      </w:pPr>
      <w:rPr>
        <w:rFonts w:ascii="Courier New" w:hAnsi="Courier New" w:cs="Courier New" w:hint="default"/>
      </w:rPr>
    </w:lvl>
    <w:lvl w:ilvl="2" w:tplc="340A0005" w:tentative="1">
      <w:start w:val="1"/>
      <w:numFmt w:val="bullet"/>
      <w:lvlText w:val=""/>
      <w:lvlJc w:val="left"/>
      <w:pPr>
        <w:ind w:left="2282" w:hanging="360"/>
      </w:pPr>
      <w:rPr>
        <w:rFonts w:ascii="Wingdings" w:hAnsi="Wingdings" w:hint="default"/>
      </w:rPr>
    </w:lvl>
    <w:lvl w:ilvl="3" w:tplc="340A0001" w:tentative="1">
      <w:start w:val="1"/>
      <w:numFmt w:val="bullet"/>
      <w:lvlText w:val=""/>
      <w:lvlJc w:val="left"/>
      <w:pPr>
        <w:ind w:left="3002" w:hanging="360"/>
      </w:pPr>
      <w:rPr>
        <w:rFonts w:ascii="Symbol" w:hAnsi="Symbol" w:hint="default"/>
      </w:rPr>
    </w:lvl>
    <w:lvl w:ilvl="4" w:tplc="340A0003" w:tentative="1">
      <w:start w:val="1"/>
      <w:numFmt w:val="bullet"/>
      <w:lvlText w:val="o"/>
      <w:lvlJc w:val="left"/>
      <w:pPr>
        <w:ind w:left="3722" w:hanging="360"/>
      </w:pPr>
      <w:rPr>
        <w:rFonts w:ascii="Courier New" w:hAnsi="Courier New" w:cs="Courier New" w:hint="default"/>
      </w:rPr>
    </w:lvl>
    <w:lvl w:ilvl="5" w:tplc="340A0005" w:tentative="1">
      <w:start w:val="1"/>
      <w:numFmt w:val="bullet"/>
      <w:lvlText w:val=""/>
      <w:lvlJc w:val="left"/>
      <w:pPr>
        <w:ind w:left="4442" w:hanging="360"/>
      </w:pPr>
      <w:rPr>
        <w:rFonts w:ascii="Wingdings" w:hAnsi="Wingdings" w:hint="default"/>
      </w:rPr>
    </w:lvl>
    <w:lvl w:ilvl="6" w:tplc="340A0001" w:tentative="1">
      <w:start w:val="1"/>
      <w:numFmt w:val="bullet"/>
      <w:lvlText w:val=""/>
      <w:lvlJc w:val="left"/>
      <w:pPr>
        <w:ind w:left="5162" w:hanging="360"/>
      </w:pPr>
      <w:rPr>
        <w:rFonts w:ascii="Symbol" w:hAnsi="Symbol" w:hint="default"/>
      </w:rPr>
    </w:lvl>
    <w:lvl w:ilvl="7" w:tplc="340A0003" w:tentative="1">
      <w:start w:val="1"/>
      <w:numFmt w:val="bullet"/>
      <w:lvlText w:val="o"/>
      <w:lvlJc w:val="left"/>
      <w:pPr>
        <w:ind w:left="5882" w:hanging="360"/>
      </w:pPr>
      <w:rPr>
        <w:rFonts w:ascii="Courier New" w:hAnsi="Courier New" w:cs="Courier New" w:hint="default"/>
      </w:rPr>
    </w:lvl>
    <w:lvl w:ilvl="8" w:tplc="340A0005" w:tentative="1">
      <w:start w:val="1"/>
      <w:numFmt w:val="bullet"/>
      <w:lvlText w:val=""/>
      <w:lvlJc w:val="left"/>
      <w:pPr>
        <w:ind w:left="6602" w:hanging="360"/>
      </w:pPr>
      <w:rPr>
        <w:rFonts w:ascii="Wingdings" w:hAnsi="Wingdings" w:hint="default"/>
      </w:rPr>
    </w:lvl>
  </w:abstractNum>
  <w:abstractNum w:abstractNumId="2">
    <w:nsid w:val="32063B9F"/>
    <w:multiLevelType w:val="hybridMultilevel"/>
    <w:tmpl w:val="F2569782"/>
    <w:lvl w:ilvl="0" w:tplc="F57085D8">
      <w:start w:val="1"/>
      <w:numFmt w:val="lowerLetter"/>
      <w:lvlText w:val="%1)"/>
      <w:lvlJc w:val="left"/>
      <w:pPr>
        <w:ind w:left="600" w:hanging="360"/>
      </w:pPr>
      <w:rPr>
        <w:rFonts w:ascii="Times New Roman" w:eastAsia="Times New Roman" w:hAnsi="Times New Roman" w:cs="Times New Roman"/>
      </w:rPr>
    </w:lvl>
    <w:lvl w:ilvl="1" w:tplc="340A0019" w:tentative="1">
      <w:start w:val="1"/>
      <w:numFmt w:val="lowerLetter"/>
      <w:lvlText w:val="%2."/>
      <w:lvlJc w:val="left"/>
      <w:pPr>
        <w:ind w:left="1320" w:hanging="360"/>
      </w:pPr>
    </w:lvl>
    <w:lvl w:ilvl="2" w:tplc="340A001B" w:tentative="1">
      <w:start w:val="1"/>
      <w:numFmt w:val="lowerRoman"/>
      <w:lvlText w:val="%3."/>
      <w:lvlJc w:val="right"/>
      <w:pPr>
        <w:ind w:left="2040" w:hanging="180"/>
      </w:pPr>
    </w:lvl>
    <w:lvl w:ilvl="3" w:tplc="340A000F" w:tentative="1">
      <w:start w:val="1"/>
      <w:numFmt w:val="decimal"/>
      <w:lvlText w:val="%4."/>
      <w:lvlJc w:val="left"/>
      <w:pPr>
        <w:ind w:left="2760" w:hanging="360"/>
      </w:pPr>
    </w:lvl>
    <w:lvl w:ilvl="4" w:tplc="340A0019" w:tentative="1">
      <w:start w:val="1"/>
      <w:numFmt w:val="lowerLetter"/>
      <w:lvlText w:val="%5."/>
      <w:lvlJc w:val="left"/>
      <w:pPr>
        <w:ind w:left="3480" w:hanging="360"/>
      </w:pPr>
    </w:lvl>
    <w:lvl w:ilvl="5" w:tplc="340A001B" w:tentative="1">
      <w:start w:val="1"/>
      <w:numFmt w:val="lowerRoman"/>
      <w:lvlText w:val="%6."/>
      <w:lvlJc w:val="right"/>
      <w:pPr>
        <w:ind w:left="4200" w:hanging="180"/>
      </w:pPr>
    </w:lvl>
    <w:lvl w:ilvl="6" w:tplc="340A000F" w:tentative="1">
      <w:start w:val="1"/>
      <w:numFmt w:val="decimal"/>
      <w:lvlText w:val="%7."/>
      <w:lvlJc w:val="left"/>
      <w:pPr>
        <w:ind w:left="4920" w:hanging="360"/>
      </w:pPr>
    </w:lvl>
    <w:lvl w:ilvl="7" w:tplc="340A0019" w:tentative="1">
      <w:start w:val="1"/>
      <w:numFmt w:val="lowerLetter"/>
      <w:lvlText w:val="%8."/>
      <w:lvlJc w:val="left"/>
      <w:pPr>
        <w:ind w:left="5640" w:hanging="360"/>
      </w:pPr>
    </w:lvl>
    <w:lvl w:ilvl="8" w:tplc="340A001B" w:tentative="1">
      <w:start w:val="1"/>
      <w:numFmt w:val="lowerRoman"/>
      <w:lvlText w:val="%9."/>
      <w:lvlJc w:val="right"/>
      <w:pPr>
        <w:ind w:left="6360" w:hanging="180"/>
      </w:pPr>
    </w:lvl>
  </w:abstractNum>
  <w:abstractNum w:abstractNumId="3">
    <w:nsid w:val="3A8F4D4B"/>
    <w:multiLevelType w:val="hybridMultilevel"/>
    <w:tmpl w:val="25DCC10A"/>
    <w:lvl w:ilvl="0" w:tplc="745EDCD2">
      <w:start w:val="1"/>
      <w:numFmt w:val="bullet"/>
      <w:lvlText w:val=""/>
      <w:lvlJc w:val="left"/>
      <w:pPr>
        <w:ind w:left="1080" w:hanging="360"/>
      </w:pPr>
      <w:rPr>
        <w:rFonts w:ascii="Symbol" w:eastAsia="Times New Roman"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3ECE28E3"/>
    <w:multiLevelType w:val="hybridMultilevel"/>
    <w:tmpl w:val="117E8C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F240B3B"/>
    <w:multiLevelType w:val="hybridMultilevel"/>
    <w:tmpl w:val="BAEEE38C"/>
    <w:lvl w:ilvl="0" w:tplc="340A0001">
      <w:start w:val="1"/>
      <w:numFmt w:val="bullet"/>
      <w:lvlText w:val=""/>
      <w:lvlJc w:val="left"/>
      <w:pPr>
        <w:ind w:left="784" w:hanging="360"/>
      </w:pPr>
      <w:rPr>
        <w:rFonts w:ascii="Symbol" w:hAnsi="Symbol" w:hint="default"/>
      </w:rPr>
    </w:lvl>
    <w:lvl w:ilvl="1" w:tplc="340A0003" w:tentative="1">
      <w:start w:val="1"/>
      <w:numFmt w:val="bullet"/>
      <w:lvlText w:val="o"/>
      <w:lvlJc w:val="left"/>
      <w:pPr>
        <w:ind w:left="1504" w:hanging="360"/>
      </w:pPr>
      <w:rPr>
        <w:rFonts w:ascii="Courier New" w:hAnsi="Courier New" w:cs="Courier New" w:hint="default"/>
      </w:rPr>
    </w:lvl>
    <w:lvl w:ilvl="2" w:tplc="340A0005" w:tentative="1">
      <w:start w:val="1"/>
      <w:numFmt w:val="bullet"/>
      <w:lvlText w:val=""/>
      <w:lvlJc w:val="left"/>
      <w:pPr>
        <w:ind w:left="2224" w:hanging="360"/>
      </w:pPr>
      <w:rPr>
        <w:rFonts w:ascii="Wingdings" w:hAnsi="Wingdings" w:hint="default"/>
      </w:rPr>
    </w:lvl>
    <w:lvl w:ilvl="3" w:tplc="340A0001" w:tentative="1">
      <w:start w:val="1"/>
      <w:numFmt w:val="bullet"/>
      <w:lvlText w:val=""/>
      <w:lvlJc w:val="left"/>
      <w:pPr>
        <w:ind w:left="2944" w:hanging="360"/>
      </w:pPr>
      <w:rPr>
        <w:rFonts w:ascii="Symbol" w:hAnsi="Symbol" w:hint="default"/>
      </w:rPr>
    </w:lvl>
    <w:lvl w:ilvl="4" w:tplc="340A0003" w:tentative="1">
      <w:start w:val="1"/>
      <w:numFmt w:val="bullet"/>
      <w:lvlText w:val="o"/>
      <w:lvlJc w:val="left"/>
      <w:pPr>
        <w:ind w:left="3664" w:hanging="360"/>
      </w:pPr>
      <w:rPr>
        <w:rFonts w:ascii="Courier New" w:hAnsi="Courier New" w:cs="Courier New" w:hint="default"/>
      </w:rPr>
    </w:lvl>
    <w:lvl w:ilvl="5" w:tplc="340A0005" w:tentative="1">
      <w:start w:val="1"/>
      <w:numFmt w:val="bullet"/>
      <w:lvlText w:val=""/>
      <w:lvlJc w:val="left"/>
      <w:pPr>
        <w:ind w:left="4384" w:hanging="360"/>
      </w:pPr>
      <w:rPr>
        <w:rFonts w:ascii="Wingdings" w:hAnsi="Wingdings" w:hint="default"/>
      </w:rPr>
    </w:lvl>
    <w:lvl w:ilvl="6" w:tplc="340A0001" w:tentative="1">
      <w:start w:val="1"/>
      <w:numFmt w:val="bullet"/>
      <w:lvlText w:val=""/>
      <w:lvlJc w:val="left"/>
      <w:pPr>
        <w:ind w:left="5104" w:hanging="360"/>
      </w:pPr>
      <w:rPr>
        <w:rFonts w:ascii="Symbol" w:hAnsi="Symbol" w:hint="default"/>
      </w:rPr>
    </w:lvl>
    <w:lvl w:ilvl="7" w:tplc="340A0003" w:tentative="1">
      <w:start w:val="1"/>
      <w:numFmt w:val="bullet"/>
      <w:lvlText w:val="o"/>
      <w:lvlJc w:val="left"/>
      <w:pPr>
        <w:ind w:left="5824" w:hanging="360"/>
      </w:pPr>
      <w:rPr>
        <w:rFonts w:ascii="Courier New" w:hAnsi="Courier New" w:cs="Courier New" w:hint="default"/>
      </w:rPr>
    </w:lvl>
    <w:lvl w:ilvl="8" w:tplc="340A0005" w:tentative="1">
      <w:start w:val="1"/>
      <w:numFmt w:val="bullet"/>
      <w:lvlText w:val=""/>
      <w:lvlJc w:val="left"/>
      <w:pPr>
        <w:ind w:left="6544" w:hanging="360"/>
      </w:pPr>
      <w:rPr>
        <w:rFonts w:ascii="Wingdings" w:hAnsi="Wingdings" w:hint="default"/>
      </w:rPr>
    </w:lvl>
  </w:abstractNum>
  <w:abstractNum w:abstractNumId="6">
    <w:nsid w:val="431545B6"/>
    <w:multiLevelType w:val="hybridMultilevel"/>
    <w:tmpl w:val="ABA430D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C4F3505"/>
    <w:multiLevelType w:val="hybridMultilevel"/>
    <w:tmpl w:val="8D240E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60740E33"/>
    <w:multiLevelType w:val="hybridMultilevel"/>
    <w:tmpl w:val="43BCF2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3823EC1"/>
    <w:multiLevelType w:val="hybridMultilevel"/>
    <w:tmpl w:val="B63CA3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10345DB"/>
    <w:multiLevelType w:val="hybridMultilevel"/>
    <w:tmpl w:val="C81ED8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8BB6AD0"/>
    <w:multiLevelType w:val="multilevel"/>
    <w:tmpl w:val="1C44D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320163"/>
    <w:multiLevelType w:val="hybridMultilevel"/>
    <w:tmpl w:val="B5805E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10"/>
  </w:num>
  <w:num w:numId="5">
    <w:abstractNumId w:val="5"/>
  </w:num>
  <w:num w:numId="6">
    <w:abstractNumId w:val="9"/>
  </w:num>
  <w:num w:numId="7">
    <w:abstractNumId w:val="0"/>
  </w:num>
  <w:num w:numId="8">
    <w:abstractNumId w:val="7"/>
  </w:num>
  <w:num w:numId="9">
    <w:abstractNumId w:val="4"/>
  </w:num>
  <w:num w:numId="10">
    <w:abstractNumId w:val="2"/>
  </w:num>
  <w:num w:numId="11">
    <w:abstractNumId w:val="11"/>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ED"/>
    <w:rsid w:val="000036F0"/>
    <w:rsid w:val="00021D89"/>
    <w:rsid w:val="0002417F"/>
    <w:rsid w:val="00027DE4"/>
    <w:rsid w:val="00054A09"/>
    <w:rsid w:val="00082A97"/>
    <w:rsid w:val="00084641"/>
    <w:rsid w:val="000A4026"/>
    <w:rsid w:val="000A5981"/>
    <w:rsid w:val="000A6793"/>
    <w:rsid w:val="000F036E"/>
    <w:rsid w:val="000F09E9"/>
    <w:rsid w:val="000F4D56"/>
    <w:rsid w:val="001056AB"/>
    <w:rsid w:val="00111D25"/>
    <w:rsid w:val="0011594E"/>
    <w:rsid w:val="00126FFF"/>
    <w:rsid w:val="0012755B"/>
    <w:rsid w:val="00144D0F"/>
    <w:rsid w:val="0016229D"/>
    <w:rsid w:val="001749A8"/>
    <w:rsid w:val="00180A32"/>
    <w:rsid w:val="001925A5"/>
    <w:rsid w:val="00193A31"/>
    <w:rsid w:val="00194D14"/>
    <w:rsid w:val="001A3172"/>
    <w:rsid w:val="001A64AD"/>
    <w:rsid w:val="001B02DF"/>
    <w:rsid w:val="001B2B7A"/>
    <w:rsid w:val="001C378C"/>
    <w:rsid w:val="001C7CB8"/>
    <w:rsid w:val="001D4E96"/>
    <w:rsid w:val="001D5D84"/>
    <w:rsid w:val="001E18F2"/>
    <w:rsid w:val="0021288C"/>
    <w:rsid w:val="002139A6"/>
    <w:rsid w:val="0021407C"/>
    <w:rsid w:val="002159CE"/>
    <w:rsid w:val="00215FC4"/>
    <w:rsid w:val="0022009D"/>
    <w:rsid w:val="002346CF"/>
    <w:rsid w:val="00237691"/>
    <w:rsid w:val="002546D8"/>
    <w:rsid w:val="00255DA5"/>
    <w:rsid w:val="00257AA6"/>
    <w:rsid w:val="00261474"/>
    <w:rsid w:val="002649B1"/>
    <w:rsid w:val="0027119A"/>
    <w:rsid w:val="00285918"/>
    <w:rsid w:val="00286C17"/>
    <w:rsid w:val="00290E1C"/>
    <w:rsid w:val="002A1562"/>
    <w:rsid w:val="002A1F19"/>
    <w:rsid w:val="002A3BA5"/>
    <w:rsid w:val="002A49D8"/>
    <w:rsid w:val="002B3361"/>
    <w:rsid w:val="002B42B7"/>
    <w:rsid w:val="002B77ED"/>
    <w:rsid w:val="002C53DE"/>
    <w:rsid w:val="002D0AA5"/>
    <w:rsid w:val="002D49CB"/>
    <w:rsid w:val="002E39CF"/>
    <w:rsid w:val="002E5C8F"/>
    <w:rsid w:val="002E7FC1"/>
    <w:rsid w:val="002F11CD"/>
    <w:rsid w:val="002F3AF1"/>
    <w:rsid w:val="002F438F"/>
    <w:rsid w:val="00315E77"/>
    <w:rsid w:val="00325812"/>
    <w:rsid w:val="00340600"/>
    <w:rsid w:val="00355A2E"/>
    <w:rsid w:val="00361FFD"/>
    <w:rsid w:val="00364ABA"/>
    <w:rsid w:val="00366BFE"/>
    <w:rsid w:val="00377BD4"/>
    <w:rsid w:val="0038139C"/>
    <w:rsid w:val="0038340A"/>
    <w:rsid w:val="00386A06"/>
    <w:rsid w:val="0039702B"/>
    <w:rsid w:val="003A7DD1"/>
    <w:rsid w:val="003C05C7"/>
    <w:rsid w:val="003C2290"/>
    <w:rsid w:val="003C5473"/>
    <w:rsid w:val="003D3C20"/>
    <w:rsid w:val="003F0BCC"/>
    <w:rsid w:val="00414F02"/>
    <w:rsid w:val="0042374E"/>
    <w:rsid w:val="004270B3"/>
    <w:rsid w:val="004304F1"/>
    <w:rsid w:val="00435F46"/>
    <w:rsid w:val="00442317"/>
    <w:rsid w:val="004428EC"/>
    <w:rsid w:val="00463B47"/>
    <w:rsid w:val="00464586"/>
    <w:rsid w:val="004906DA"/>
    <w:rsid w:val="00492607"/>
    <w:rsid w:val="0049343F"/>
    <w:rsid w:val="004B7A76"/>
    <w:rsid w:val="004C6672"/>
    <w:rsid w:val="004C7404"/>
    <w:rsid w:val="004E17CA"/>
    <w:rsid w:val="004E52F6"/>
    <w:rsid w:val="004F14B4"/>
    <w:rsid w:val="004F3677"/>
    <w:rsid w:val="005042A1"/>
    <w:rsid w:val="00510174"/>
    <w:rsid w:val="00513B24"/>
    <w:rsid w:val="00522AE7"/>
    <w:rsid w:val="00523BEC"/>
    <w:rsid w:val="00534807"/>
    <w:rsid w:val="00534A7B"/>
    <w:rsid w:val="00550EC0"/>
    <w:rsid w:val="005544CD"/>
    <w:rsid w:val="00562355"/>
    <w:rsid w:val="0058767E"/>
    <w:rsid w:val="0059654F"/>
    <w:rsid w:val="005A4AB1"/>
    <w:rsid w:val="005C4A71"/>
    <w:rsid w:val="005C6188"/>
    <w:rsid w:val="005D177C"/>
    <w:rsid w:val="005D1F85"/>
    <w:rsid w:val="005D41B9"/>
    <w:rsid w:val="005D6527"/>
    <w:rsid w:val="005F4CE4"/>
    <w:rsid w:val="00604759"/>
    <w:rsid w:val="006047C7"/>
    <w:rsid w:val="006229D8"/>
    <w:rsid w:val="00625AE8"/>
    <w:rsid w:val="00633FD3"/>
    <w:rsid w:val="006415F8"/>
    <w:rsid w:val="00647155"/>
    <w:rsid w:val="006478AD"/>
    <w:rsid w:val="00650815"/>
    <w:rsid w:val="00662F30"/>
    <w:rsid w:val="006702C0"/>
    <w:rsid w:val="00673BE3"/>
    <w:rsid w:val="00690E9A"/>
    <w:rsid w:val="006A02FE"/>
    <w:rsid w:val="006A091A"/>
    <w:rsid w:val="006A38AD"/>
    <w:rsid w:val="006A77D5"/>
    <w:rsid w:val="006B4BAC"/>
    <w:rsid w:val="006C1988"/>
    <w:rsid w:val="006C3C86"/>
    <w:rsid w:val="006D0762"/>
    <w:rsid w:val="006F65C5"/>
    <w:rsid w:val="00701DB4"/>
    <w:rsid w:val="0070535A"/>
    <w:rsid w:val="00733BE1"/>
    <w:rsid w:val="00734033"/>
    <w:rsid w:val="007527F4"/>
    <w:rsid w:val="00764FDD"/>
    <w:rsid w:val="007654A1"/>
    <w:rsid w:val="007729C4"/>
    <w:rsid w:val="00774049"/>
    <w:rsid w:val="0077527F"/>
    <w:rsid w:val="007774C4"/>
    <w:rsid w:val="0078054B"/>
    <w:rsid w:val="00795FE2"/>
    <w:rsid w:val="007A4D7C"/>
    <w:rsid w:val="007A54E1"/>
    <w:rsid w:val="007C27A0"/>
    <w:rsid w:val="007C7BA1"/>
    <w:rsid w:val="007D068E"/>
    <w:rsid w:val="007E2EFB"/>
    <w:rsid w:val="00803F1F"/>
    <w:rsid w:val="00804F77"/>
    <w:rsid w:val="00830C28"/>
    <w:rsid w:val="00835809"/>
    <w:rsid w:val="00835C0A"/>
    <w:rsid w:val="00837F26"/>
    <w:rsid w:val="00842F2D"/>
    <w:rsid w:val="00847A75"/>
    <w:rsid w:val="008777C8"/>
    <w:rsid w:val="0088234B"/>
    <w:rsid w:val="00887B48"/>
    <w:rsid w:val="00894F51"/>
    <w:rsid w:val="008D06D1"/>
    <w:rsid w:val="008D07FB"/>
    <w:rsid w:val="008D0EC4"/>
    <w:rsid w:val="008E4CFF"/>
    <w:rsid w:val="008E7F0A"/>
    <w:rsid w:val="00911CE1"/>
    <w:rsid w:val="00913C68"/>
    <w:rsid w:val="009149CE"/>
    <w:rsid w:val="00923345"/>
    <w:rsid w:val="00936B27"/>
    <w:rsid w:val="00945D04"/>
    <w:rsid w:val="00946954"/>
    <w:rsid w:val="00957555"/>
    <w:rsid w:val="0098060F"/>
    <w:rsid w:val="00990B0E"/>
    <w:rsid w:val="00991803"/>
    <w:rsid w:val="00995945"/>
    <w:rsid w:val="009A3004"/>
    <w:rsid w:val="009A7611"/>
    <w:rsid w:val="009B48CB"/>
    <w:rsid w:val="009D2E01"/>
    <w:rsid w:val="009F05FC"/>
    <w:rsid w:val="009F4852"/>
    <w:rsid w:val="00A01C97"/>
    <w:rsid w:val="00A07044"/>
    <w:rsid w:val="00A0779F"/>
    <w:rsid w:val="00A34220"/>
    <w:rsid w:val="00A375C8"/>
    <w:rsid w:val="00A462F3"/>
    <w:rsid w:val="00A507DF"/>
    <w:rsid w:val="00A55707"/>
    <w:rsid w:val="00A5729C"/>
    <w:rsid w:val="00A66926"/>
    <w:rsid w:val="00A702B8"/>
    <w:rsid w:val="00A74C0B"/>
    <w:rsid w:val="00A75159"/>
    <w:rsid w:val="00A80744"/>
    <w:rsid w:val="00AA0CB0"/>
    <w:rsid w:val="00AA4DE5"/>
    <w:rsid w:val="00AA5E4B"/>
    <w:rsid w:val="00AB22BD"/>
    <w:rsid w:val="00AC1AAB"/>
    <w:rsid w:val="00AD11B8"/>
    <w:rsid w:val="00AD7E6A"/>
    <w:rsid w:val="00AE79AF"/>
    <w:rsid w:val="00AF6587"/>
    <w:rsid w:val="00AF68CF"/>
    <w:rsid w:val="00B028FD"/>
    <w:rsid w:val="00B06B3C"/>
    <w:rsid w:val="00B143CF"/>
    <w:rsid w:val="00B15302"/>
    <w:rsid w:val="00B21383"/>
    <w:rsid w:val="00B373E4"/>
    <w:rsid w:val="00B41923"/>
    <w:rsid w:val="00B41D12"/>
    <w:rsid w:val="00B60925"/>
    <w:rsid w:val="00B62E42"/>
    <w:rsid w:val="00B66E94"/>
    <w:rsid w:val="00B67A63"/>
    <w:rsid w:val="00B72352"/>
    <w:rsid w:val="00B904EC"/>
    <w:rsid w:val="00BA2560"/>
    <w:rsid w:val="00BA7E1A"/>
    <w:rsid w:val="00BB1E9B"/>
    <w:rsid w:val="00BD3BEE"/>
    <w:rsid w:val="00BE00D3"/>
    <w:rsid w:val="00BE39C2"/>
    <w:rsid w:val="00BF3C47"/>
    <w:rsid w:val="00C2087B"/>
    <w:rsid w:val="00C2475B"/>
    <w:rsid w:val="00C52843"/>
    <w:rsid w:val="00C55D26"/>
    <w:rsid w:val="00C60191"/>
    <w:rsid w:val="00C6353A"/>
    <w:rsid w:val="00C70BB2"/>
    <w:rsid w:val="00C80AB0"/>
    <w:rsid w:val="00C8617E"/>
    <w:rsid w:val="00C933DF"/>
    <w:rsid w:val="00CA208B"/>
    <w:rsid w:val="00CA661D"/>
    <w:rsid w:val="00CF07D5"/>
    <w:rsid w:val="00CF253E"/>
    <w:rsid w:val="00D03148"/>
    <w:rsid w:val="00D077D8"/>
    <w:rsid w:val="00D13020"/>
    <w:rsid w:val="00D222AD"/>
    <w:rsid w:val="00D23A35"/>
    <w:rsid w:val="00D33879"/>
    <w:rsid w:val="00D43555"/>
    <w:rsid w:val="00D44F99"/>
    <w:rsid w:val="00D45BD5"/>
    <w:rsid w:val="00D50E93"/>
    <w:rsid w:val="00D51A29"/>
    <w:rsid w:val="00D53AB7"/>
    <w:rsid w:val="00D555F0"/>
    <w:rsid w:val="00D564E0"/>
    <w:rsid w:val="00D570C6"/>
    <w:rsid w:val="00D7313C"/>
    <w:rsid w:val="00D80502"/>
    <w:rsid w:val="00DA15F2"/>
    <w:rsid w:val="00DA2C14"/>
    <w:rsid w:val="00DA7C40"/>
    <w:rsid w:val="00DB507F"/>
    <w:rsid w:val="00DB60AE"/>
    <w:rsid w:val="00DC6FD9"/>
    <w:rsid w:val="00DD1E24"/>
    <w:rsid w:val="00DD54C3"/>
    <w:rsid w:val="00DD5D6D"/>
    <w:rsid w:val="00DF71EB"/>
    <w:rsid w:val="00E004A7"/>
    <w:rsid w:val="00E32833"/>
    <w:rsid w:val="00E44176"/>
    <w:rsid w:val="00E451D9"/>
    <w:rsid w:val="00E47DED"/>
    <w:rsid w:val="00E5342D"/>
    <w:rsid w:val="00E550ED"/>
    <w:rsid w:val="00E57012"/>
    <w:rsid w:val="00E67288"/>
    <w:rsid w:val="00E77F0A"/>
    <w:rsid w:val="00E908F7"/>
    <w:rsid w:val="00E95ADB"/>
    <w:rsid w:val="00EA4ED6"/>
    <w:rsid w:val="00EB09E4"/>
    <w:rsid w:val="00EB1D6E"/>
    <w:rsid w:val="00EB21A5"/>
    <w:rsid w:val="00EB5E8F"/>
    <w:rsid w:val="00EB6764"/>
    <w:rsid w:val="00EC3006"/>
    <w:rsid w:val="00EE310E"/>
    <w:rsid w:val="00EF19D1"/>
    <w:rsid w:val="00EF24A7"/>
    <w:rsid w:val="00F17917"/>
    <w:rsid w:val="00F44E88"/>
    <w:rsid w:val="00F53F7C"/>
    <w:rsid w:val="00F560E4"/>
    <w:rsid w:val="00F65BD8"/>
    <w:rsid w:val="00F74A4B"/>
    <w:rsid w:val="00F82943"/>
    <w:rsid w:val="00FA6181"/>
    <w:rsid w:val="00FA7128"/>
    <w:rsid w:val="00FC7EA6"/>
    <w:rsid w:val="00FD4A02"/>
    <w:rsid w:val="00FD74F5"/>
    <w:rsid w:val="00FE728C"/>
    <w:rsid w:val="00FF7AD7"/>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24"/>
    <w:pPr>
      <w:spacing w:after="0" w:line="240" w:lineRule="auto"/>
    </w:pPr>
    <w:rPr>
      <w:rFonts w:ascii="Times New Roman" w:eastAsia="Times New Roman" w:hAnsi="Times New Roman" w:cs="Times New Roman"/>
      <w:sz w:val="24"/>
      <w:szCs w:val="24"/>
      <w:lang w:val="es-ES_tradnl" w:eastAsia="es-ES_tradnl"/>
    </w:rPr>
  </w:style>
  <w:style w:type="paragraph" w:styleId="Heading1">
    <w:name w:val="heading 1"/>
    <w:basedOn w:val="Normal"/>
    <w:next w:val="Normal"/>
    <w:link w:val="Heading1Char"/>
    <w:qFormat/>
    <w:rsid w:val="00A507DF"/>
    <w:pPr>
      <w:keepNext/>
      <w:jc w:val="center"/>
      <w:outlineLvl w:val="0"/>
    </w:pPr>
    <w:rPr>
      <w:b/>
      <w:bCs/>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0ED"/>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E550ED"/>
  </w:style>
  <w:style w:type="paragraph" w:styleId="Footer">
    <w:name w:val="footer"/>
    <w:basedOn w:val="Normal"/>
    <w:link w:val="FooterChar"/>
    <w:uiPriority w:val="99"/>
    <w:unhideWhenUsed/>
    <w:rsid w:val="00E550ED"/>
    <w:pPr>
      <w:tabs>
        <w:tab w:val="center" w:pos="4680"/>
        <w:tab w:val="right" w:pos="9360"/>
      </w:tabs>
    </w:pPr>
  </w:style>
  <w:style w:type="character" w:customStyle="1" w:styleId="FooterChar">
    <w:name w:val="Footer Char"/>
    <w:basedOn w:val="DefaultParagraphFont"/>
    <w:link w:val="Footer"/>
    <w:uiPriority w:val="99"/>
    <w:rsid w:val="00E550ED"/>
  </w:style>
  <w:style w:type="paragraph" w:styleId="BalloonText">
    <w:name w:val="Balloon Text"/>
    <w:basedOn w:val="Normal"/>
    <w:link w:val="BalloonTextChar"/>
    <w:uiPriority w:val="99"/>
    <w:semiHidden/>
    <w:unhideWhenUsed/>
    <w:rsid w:val="00E550E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E550ED"/>
    <w:rPr>
      <w:rFonts w:ascii="Tahoma" w:hAnsi="Tahoma" w:cs="Tahoma"/>
      <w:sz w:val="16"/>
      <w:szCs w:val="16"/>
    </w:rPr>
  </w:style>
  <w:style w:type="character" w:styleId="Hyperlink">
    <w:name w:val="Hyperlink"/>
    <w:unhideWhenUsed/>
    <w:rsid w:val="00957555"/>
    <w:rPr>
      <w:color w:val="0000FF"/>
      <w:u w:val="single"/>
    </w:rPr>
  </w:style>
  <w:style w:type="paragraph" w:customStyle="1" w:styleId="Default">
    <w:name w:val="Default"/>
    <w:rsid w:val="00957555"/>
    <w:pPr>
      <w:autoSpaceDE w:val="0"/>
      <w:autoSpaceDN w:val="0"/>
      <w:adjustRightInd w:val="0"/>
      <w:spacing w:after="0" w:line="240" w:lineRule="auto"/>
    </w:pPr>
    <w:rPr>
      <w:rFonts w:ascii="Times New Roman" w:eastAsia="Times New Roman" w:hAnsi="Times New Roman" w:cs="Times New Roman"/>
      <w:color w:val="000000"/>
      <w:sz w:val="24"/>
      <w:szCs w:val="24"/>
      <w:lang w:val="es-ES_tradnl" w:eastAsia="es-ES_tradnl"/>
    </w:rPr>
  </w:style>
  <w:style w:type="paragraph" w:styleId="ListParagraph">
    <w:name w:val="List Paragraph"/>
    <w:basedOn w:val="Normal"/>
    <w:uiPriority w:val="34"/>
    <w:qFormat/>
    <w:rsid w:val="0038340A"/>
    <w:pPr>
      <w:ind w:left="720"/>
      <w:contextualSpacing/>
    </w:pPr>
  </w:style>
  <w:style w:type="character" w:customStyle="1" w:styleId="Heading1Char">
    <w:name w:val="Heading 1 Char"/>
    <w:basedOn w:val="DefaultParagraphFont"/>
    <w:link w:val="Heading1"/>
    <w:rsid w:val="00A507DF"/>
    <w:rPr>
      <w:rFonts w:ascii="Times New Roman" w:eastAsia="Times New Roman" w:hAnsi="Times New Roman" w:cs="Times New Roman"/>
      <w:b/>
      <w:bCs/>
      <w:sz w:val="24"/>
      <w:szCs w:val="24"/>
      <w:lang w:val="es-ES" w:eastAsia="es-ES"/>
    </w:rPr>
  </w:style>
  <w:style w:type="paragraph" w:styleId="NormalWeb">
    <w:name w:val="Normal (Web)"/>
    <w:basedOn w:val="Normal"/>
    <w:uiPriority w:val="99"/>
    <w:unhideWhenUsed/>
    <w:rsid w:val="004C6672"/>
    <w:pPr>
      <w:spacing w:before="100" w:beforeAutospacing="1" w:after="100" w:afterAutospacing="1"/>
    </w:pPr>
    <w:rPr>
      <w:lang w:val="es-CL" w:eastAsia="es-CL"/>
    </w:rPr>
  </w:style>
  <w:style w:type="character" w:customStyle="1" w:styleId="apple-converted-space">
    <w:name w:val="apple-converted-space"/>
    <w:basedOn w:val="DefaultParagraphFont"/>
    <w:rsid w:val="004C6672"/>
  </w:style>
  <w:style w:type="character" w:styleId="Emphasis">
    <w:name w:val="Emphasis"/>
    <w:basedOn w:val="DefaultParagraphFont"/>
    <w:uiPriority w:val="20"/>
    <w:qFormat/>
    <w:rsid w:val="004C66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24"/>
    <w:pPr>
      <w:spacing w:after="0" w:line="240" w:lineRule="auto"/>
    </w:pPr>
    <w:rPr>
      <w:rFonts w:ascii="Times New Roman" w:eastAsia="Times New Roman" w:hAnsi="Times New Roman" w:cs="Times New Roman"/>
      <w:sz w:val="24"/>
      <w:szCs w:val="24"/>
      <w:lang w:val="es-ES_tradnl" w:eastAsia="es-ES_tradnl"/>
    </w:rPr>
  </w:style>
  <w:style w:type="paragraph" w:styleId="Heading1">
    <w:name w:val="heading 1"/>
    <w:basedOn w:val="Normal"/>
    <w:next w:val="Normal"/>
    <w:link w:val="Heading1Char"/>
    <w:qFormat/>
    <w:rsid w:val="00A507DF"/>
    <w:pPr>
      <w:keepNext/>
      <w:jc w:val="center"/>
      <w:outlineLvl w:val="0"/>
    </w:pPr>
    <w:rPr>
      <w:b/>
      <w:bCs/>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0ED"/>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E550ED"/>
  </w:style>
  <w:style w:type="paragraph" w:styleId="Footer">
    <w:name w:val="footer"/>
    <w:basedOn w:val="Normal"/>
    <w:link w:val="FooterChar"/>
    <w:uiPriority w:val="99"/>
    <w:unhideWhenUsed/>
    <w:rsid w:val="00E550ED"/>
    <w:pPr>
      <w:tabs>
        <w:tab w:val="center" w:pos="4680"/>
        <w:tab w:val="right" w:pos="9360"/>
      </w:tabs>
    </w:pPr>
  </w:style>
  <w:style w:type="character" w:customStyle="1" w:styleId="FooterChar">
    <w:name w:val="Footer Char"/>
    <w:basedOn w:val="DefaultParagraphFont"/>
    <w:link w:val="Footer"/>
    <w:uiPriority w:val="99"/>
    <w:rsid w:val="00E550ED"/>
  </w:style>
  <w:style w:type="paragraph" w:styleId="BalloonText">
    <w:name w:val="Balloon Text"/>
    <w:basedOn w:val="Normal"/>
    <w:link w:val="BalloonTextChar"/>
    <w:uiPriority w:val="99"/>
    <w:semiHidden/>
    <w:unhideWhenUsed/>
    <w:rsid w:val="00E550E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E550ED"/>
    <w:rPr>
      <w:rFonts w:ascii="Tahoma" w:hAnsi="Tahoma" w:cs="Tahoma"/>
      <w:sz w:val="16"/>
      <w:szCs w:val="16"/>
    </w:rPr>
  </w:style>
  <w:style w:type="character" w:styleId="Hyperlink">
    <w:name w:val="Hyperlink"/>
    <w:unhideWhenUsed/>
    <w:rsid w:val="00957555"/>
    <w:rPr>
      <w:color w:val="0000FF"/>
      <w:u w:val="single"/>
    </w:rPr>
  </w:style>
  <w:style w:type="paragraph" w:customStyle="1" w:styleId="Default">
    <w:name w:val="Default"/>
    <w:rsid w:val="00957555"/>
    <w:pPr>
      <w:autoSpaceDE w:val="0"/>
      <w:autoSpaceDN w:val="0"/>
      <w:adjustRightInd w:val="0"/>
      <w:spacing w:after="0" w:line="240" w:lineRule="auto"/>
    </w:pPr>
    <w:rPr>
      <w:rFonts w:ascii="Times New Roman" w:eastAsia="Times New Roman" w:hAnsi="Times New Roman" w:cs="Times New Roman"/>
      <w:color w:val="000000"/>
      <w:sz w:val="24"/>
      <w:szCs w:val="24"/>
      <w:lang w:val="es-ES_tradnl" w:eastAsia="es-ES_tradnl"/>
    </w:rPr>
  </w:style>
  <w:style w:type="paragraph" w:styleId="ListParagraph">
    <w:name w:val="List Paragraph"/>
    <w:basedOn w:val="Normal"/>
    <w:uiPriority w:val="34"/>
    <w:qFormat/>
    <w:rsid w:val="0038340A"/>
    <w:pPr>
      <w:ind w:left="720"/>
      <w:contextualSpacing/>
    </w:pPr>
  </w:style>
  <w:style w:type="character" w:customStyle="1" w:styleId="Heading1Char">
    <w:name w:val="Heading 1 Char"/>
    <w:basedOn w:val="DefaultParagraphFont"/>
    <w:link w:val="Heading1"/>
    <w:rsid w:val="00A507DF"/>
    <w:rPr>
      <w:rFonts w:ascii="Times New Roman" w:eastAsia="Times New Roman" w:hAnsi="Times New Roman" w:cs="Times New Roman"/>
      <w:b/>
      <w:bCs/>
      <w:sz w:val="24"/>
      <w:szCs w:val="24"/>
      <w:lang w:val="es-ES" w:eastAsia="es-ES"/>
    </w:rPr>
  </w:style>
  <w:style w:type="paragraph" w:styleId="NormalWeb">
    <w:name w:val="Normal (Web)"/>
    <w:basedOn w:val="Normal"/>
    <w:uiPriority w:val="99"/>
    <w:unhideWhenUsed/>
    <w:rsid w:val="004C6672"/>
    <w:pPr>
      <w:spacing w:before="100" w:beforeAutospacing="1" w:after="100" w:afterAutospacing="1"/>
    </w:pPr>
    <w:rPr>
      <w:lang w:val="es-CL" w:eastAsia="es-CL"/>
    </w:rPr>
  </w:style>
  <w:style w:type="character" w:customStyle="1" w:styleId="apple-converted-space">
    <w:name w:val="apple-converted-space"/>
    <w:basedOn w:val="DefaultParagraphFont"/>
    <w:rsid w:val="004C6672"/>
  </w:style>
  <w:style w:type="character" w:styleId="Emphasis">
    <w:name w:val="Emphasis"/>
    <w:basedOn w:val="DefaultParagraphFont"/>
    <w:uiPriority w:val="20"/>
    <w:qFormat/>
    <w:rsid w:val="004C6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80976">
      <w:bodyDiv w:val="1"/>
      <w:marLeft w:val="0"/>
      <w:marRight w:val="0"/>
      <w:marTop w:val="0"/>
      <w:marBottom w:val="0"/>
      <w:divBdr>
        <w:top w:val="none" w:sz="0" w:space="0" w:color="auto"/>
        <w:left w:val="none" w:sz="0" w:space="0" w:color="auto"/>
        <w:bottom w:val="none" w:sz="0" w:space="0" w:color="auto"/>
        <w:right w:val="none" w:sz="0" w:space="0" w:color="auto"/>
      </w:divBdr>
      <w:divsChild>
        <w:div w:id="23330906">
          <w:marLeft w:val="0"/>
          <w:marRight w:val="0"/>
          <w:marTop w:val="150"/>
          <w:marBottom w:val="150"/>
          <w:divBdr>
            <w:top w:val="none" w:sz="0" w:space="0" w:color="auto"/>
            <w:left w:val="none" w:sz="0" w:space="0" w:color="auto"/>
            <w:bottom w:val="none" w:sz="0" w:space="0" w:color="auto"/>
            <w:right w:val="none" w:sz="0" w:space="0" w:color="auto"/>
          </w:divBdr>
        </w:div>
      </w:divsChild>
    </w:div>
    <w:div w:id="417481677">
      <w:bodyDiv w:val="1"/>
      <w:marLeft w:val="0"/>
      <w:marRight w:val="0"/>
      <w:marTop w:val="0"/>
      <w:marBottom w:val="0"/>
      <w:divBdr>
        <w:top w:val="none" w:sz="0" w:space="0" w:color="auto"/>
        <w:left w:val="none" w:sz="0" w:space="0" w:color="auto"/>
        <w:bottom w:val="none" w:sz="0" w:space="0" w:color="auto"/>
        <w:right w:val="none" w:sz="0" w:space="0" w:color="auto"/>
      </w:divBdr>
    </w:div>
    <w:div w:id="777336847">
      <w:bodyDiv w:val="1"/>
      <w:marLeft w:val="0"/>
      <w:marRight w:val="0"/>
      <w:marTop w:val="0"/>
      <w:marBottom w:val="0"/>
      <w:divBdr>
        <w:top w:val="none" w:sz="0" w:space="0" w:color="auto"/>
        <w:left w:val="none" w:sz="0" w:space="0" w:color="auto"/>
        <w:bottom w:val="none" w:sz="0" w:space="0" w:color="auto"/>
        <w:right w:val="none" w:sz="0" w:space="0" w:color="auto"/>
      </w:divBdr>
    </w:div>
    <w:div w:id="1602906664">
      <w:bodyDiv w:val="1"/>
      <w:marLeft w:val="0"/>
      <w:marRight w:val="0"/>
      <w:marTop w:val="0"/>
      <w:marBottom w:val="0"/>
      <w:divBdr>
        <w:top w:val="none" w:sz="0" w:space="0" w:color="auto"/>
        <w:left w:val="none" w:sz="0" w:space="0" w:color="auto"/>
        <w:bottom w:val="none" w:sz="0" w:space="0" w:color="auto"/>
        <w:right w:val="none" w:sz="0" w:space="0" w:color="auto"/>
      </w:divBdr>
    </w:div>
    <w:div w:id="18988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imaios.com/es/e-Anatomy/Cabeza-y-cuello/Pares-craneales-diagramas" TargetMode="External"/><Relationship Id="rId2" Type="http://schemas.openxmlformats.org/officeDocument/2006/relationships/styles" Target="styles.xml"/><Relationship Id="rId16" Type="http://schemas.openxmlformats.org/officeDocument/2006/relationships/hyperlink" Target="http://es.wikipedia.org/wiki/Trompa_de_Eustaqui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rabfis15.uco.es/lvct/tutorial/1/paginas%20proyecto%20def/(4)%20efectos%20del%20ruido/anatomia%20y%20fisiologia%20del%20oido.ht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2424</Words>
  <Characters>13821</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Ofelia Hernandez</dc:creator>
  <cp:lastModifiedBy>Miriam Garibaldi</cp:lastModifiedBy>
  <cp:revision>2</cp:revision>
  <dcterms:created xsi:type="dcterms:W3CDTF">2013-11-14T23:26:00Z</dcterms:created>
  <dcterms:modified xsi:type="dcterms:W3CDTF">2013-11-14T23:26:00Z</dcterms:modified>
</cp:coreProperties>
</file>